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5176"/>
        <w:gridCol w:w="4067"/>
      </w:tblGrid>
      <w:tr w:rsidR="00FB5019" w:rsidRPr="00DC7DE4" w14:paraId="11DEBCBD" w14:textId="77777777" w:rsidTr="00FB5019">
        <w:tc>
          <w:tcPr>
            <w:tcW w:w="5176" w:type="dxa"/>
            <w:hideMark/>
          </w:tcPr>
          <w:p w14:paraId="28F0BA5D" w14:textId="578CA55B" w:rsidR="00FB5019" w:rsidRDefault="00FB50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СОГЛАСОВАНО                                      Педагогическим советом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(протокол от13.01.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2021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4)</w:t>
            </w:r>
          </w:p>
        </w:tc>
        <w:tc>
          <w:tcPr>
            <w:tcW w:w="4067" w:type="dxa"/>
            <w:hideMark/>
          </w:tcPr>
          <w:p w14:paraId="362A5A80" w14:textId="77777777" w:rsidR="00FB5019" w:rsidRDefault="00FB501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УТВЕРЖДЕНО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приказом заведующего                    МАДОУ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Каскаринского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детского сада «Золотой петушок»                        от 13.01.2021 № 13-од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br/>
            </w:r>
          </w:p>
        </w:tc>
      </w:tr>
    </w:tbl>
    <w:p w14:paraId="3E923B54" w14:textId="49B089B2" w:rsidR="001822D1" w:rsidRDefault="00DC7DE4" w:rsidP="001822D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val="ru-RU"/>
        </w:rPr>
        <w:drawing>
          <wp:anchor distT="0" distB="0" distL="114300" distR="114300" simplePos="0" relativeHeight="251657216" behindDoc="0" locked="0" layoutInCell="1" allowOverlap="1" wp14:anchorId="712534AA" wp14:editId="68864EBC">
            <wp:simplePos x="0" y="0"/>
            <wp:positionH relativeFrom="column">
              <wp:posOffset>-371475</wp:posOffset>
            </wp:positionH>
            <wp:positionV relativeFrom="paragraph">
              <wp:posOffset>-1333501</wp:posOffset>
            </wp:positionV>
            <wp:extent cx="6427935" cy="93059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ежим работы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0" t="3986" r="9272" b="7352"/>
                    <a:stretch/>
                  </pic:blipFill>
                  <pic:spPr bwMode="auto">
                    <a:xfrm>
                      <a:off x="0" y="0"/>
                      <a:ext cx="6430100" cy="9309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B50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</w:t>
      </w:r>
      <w:proofErr w:type="gramStart"/>
      <w:r w:rsidR="00FB50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  работы</w:t>
      </w:r>
      <w:proofErr w:type="gramEnd"/>
      <w:r w:rsidR="00FB50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и  </w:t>
      </w:r>
      <w:r w:rsidR="002633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образовательной деятельности</w:t>
      </w:r>
      <w:r w:rsidR="00FB50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в муниципальном автономном дошкольном образовательном учреждении Тюменского муниципального района </w:t>
      </w:r>
      <w:proofErr w:type="spellStart"/>
      <w:r w:rsidR="00FB50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Каскаринского</w:t>
      </w:r>
      <w:proofErr w:type="spellEnd"/>
      <w:r w:rsidR="00FB50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детского сада             «Золотой петушок»</w:t>
      </w:r>
    </w:p>
    <w:p w14:paraId="70BAB91E" w14:textId="58513605" w:rsidR="003C56A4" w:rsidRPr="001822D1" w:rsidRDefault="00A86E03" w:rsidP="001822D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465CA557" w14:textId="77777777" w:rsidR="003C56A4" w:rsidRPr="00BC4E02" w:rsidRDefault="00A86E03" w:rsidP="00FB50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C4E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6B3FD4BE" w14:textId="152C4456" w:rsidR="003C56A4" w:rsidRPr="00A86E03" w:rsidRDefault="00A86E03" w:rsidP="001C18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 xml:space="preserve">1.1. Режим </w:t>
      </w:r>
      <w:r w:rsidR="00FB5019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работы и </w:t>
      </w:r>
      <w:r w:rsidR="002633FA">
        <w:rPr>
          <w:rFonts w:hAnsi="Times New Roman" w:cs="Times New Roman"/>
          <w:color w:val="000000"/>
          <w:sz w:val="24"/>
          <w:szCs w:val="24"/>
          <w:lang w:val="ru-RU"/>
        </w:rPr>
        <w:t>организации образовательной деятельности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750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автономного дошкольного образовательного учреждения Тюменского муниципального района </w:t>
      </w:r>
      <w:proofErr w:type="spellStart"/>
      <w:r w:rsidR="00B45750">
        <w:rPr>
          <w:rFonts w:hAnsi="Times New Roman" w:cs="Times New Roman"/>
          <w:color w:val="000000"/>
          <w:sz w:val="24"/>
          <w:szCs w:val="24"/>
          <w:lang w:val="ru-RU"/>
        </w:rPr>
        <w:t>Каскаринского</w:t>
      </w:r>
      <w:proofErr w:type="spellEnd"/>
      <w:r w:rsidR="00B4575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«Золотой петушок» 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(далее – детский сад) разработан в 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образовании в Российской Федерации»,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 СанПиН 1.2.3685-21 «Гигиенические нормативы и требования к обеспечению безопасности и (или) безвредности для человека факторов среды обитания»,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утвержденными постановлением главного санитарного врача от 28.01.2021 № 2,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31.07.2020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уставом детского сада.</w:t>
      </w:r>
    </w:p>
    <w:p w14:paraId="0AD16A92" w14:textId="77777777" w:rsidR="003C56A4" w:rsidRPr="00A86E03" w:rsidRDefault="00A86E03" w:rsidP="001C18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1.2. Основные образовательные программы дошкольного образования реализуются в детском саду в соответствии с расписанием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с учетом режима работы детского сада и групп, а также режима дня, соответствующего анатомическим и физиологическим особенностям каждой возрастной группы.</w:t>
      </w:r>
    </w:p>
    <w:p w14:paraId="1EF22C19" w14:textId="26CB9B96" w:rsidR="003C56A4" w:rsidRPr="00A86E03" w:rsidRDefault="00A86E03" w:rsidP="001C18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1.3. Режим устанавливает продолжительность</w:t>
      </w:r>
      <w:r w:rsidR="002633FA">
        <w:rPr>
          <w:rFonts w:hAnsi="Times New Roman" w:cs="Times New Roman"/>
          <w:color w:val="000000"/>
          <w:sz w:val="24"/>
          <w:szCs w:val="24"/>
          <w:lang w:val="ru-RU"/>
        </w:rPr>
        <w:t xml:space="preserve"> одной организованной образовательной деятельности и максимально допустимый объем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образовательной </w:t>
      </w:r>
      <w:r w:rsidR="002633FA">
        <w:rPr>
          <w:rFonts w:hAnsi="Times New Roman" w:cs="Times New Roman"/>
          <w:color w:val="000000"/>
          <w:sz w:val="24"/>
          <w:szCs w:val="24"/>
          <w:lang w:val="ru-RU"/>
        </w:rPr>
        <w:t xml:space="preserve">нагрузки при 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 xml:space="preserve">  организации </w:t>
      </w:r>
      <w:r w:rsidR="002633F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 процесса с учетом требований по  организации физического воспитания детей дошкольного возраста.</w:t>
      </w:r>
    </w:p>
    <w:p w14:paraId="4C3ACF06" w14:textId="56C95E0A" w:rsidR="003C56A4" w:rsidRPr="00A86E03" w:rsidRDefault="001822D1" w:rsidP="001822D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</w:t>
      </w:r>
      <w:r w:rsidR="00A86E03" w:rsidRPr="00A86E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Режим работы детского сада и групп</w:t>
      </w:r>
    </w:p>
    <w:p w14:paraId="07250694" w14:textId="1983F442" w:rsidR="003C56A4" w:rsidRPr="00A86E03" w:rsidRDefault="00A86E03" w:rsidP="001C18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 xml:space="preserve">2.1. Режим работы детского сада: </w:t>
      </w:r>
      <w:r w:rsidR="00B45750">
        <w:rPr>
          <w:rFonts w:hAnsi="Times New Roman" w:cs="Times New Roman"/>
          <w:color w:val="000000"/>
          <w:sz w:val="24"/>
          <w:szCs w:val="24"/>
          <w:lang w:val="ru-RU"/>
        </w:rPr>
        <w:t>пятидневная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рабочая неделя.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Выходные дни –</w:t>
      </w:r>
      <w:r w:rsidR="00B45750">
        <w:rPr>
          <w:rFonts w:hAnsi="Times New Roman" w:cs="Times New Roman"/>
          <w:color w:val="000000"/>
          <w:sz w:val="24"/>
          <w:szCs w:val="24"/>
          <w:lang w:val="ru-RU"/>
        </w:rPr>
        <w:t xml:space="preserve"> суббота,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 xml:space="preserve"> воскресенье, нерабочие праздничные дни.</w:t>
      </w:r>
    </w:p>
    <w:p w14:paraId="327A16BC" w14:textId="77777777" w:rsidR="003C56A4" w:rsidRPr="00A86E03" w:rsidRDefault="00A86E03" w:rsidP="001C18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2.2. Дошкольные группы в детском саду функционируют в режиме:</w:t>
      </w:r>
    </w:p>
    <w:p w14:paraId="10C70244" w14:textId="43E597F7" w:rsidR="003C56A4" w:rsidRPr="00B45750" w:rsidRDefault="00B45750" w:rsidP="001C18C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сокращенного дня </w:t>
      </w:r>
      <w:r w:rsidR="001C18CF">
        <w:rPr>
          <w:rFonts w:hAnsi="Times New Roman" w:cs="Times New Roman"/>
          <w:color w:val="000000"/>
          <w:sz w:val="24"/>
          <w:szCs w:val="24"/>
          <w:lang w:val="ru-RU"/>
        </w:rPr>
        <w:t xml:space="preserve"> 9 часов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(8-10 часов пребывания) с 7 часов 30 минут до 16 часов 30 минут</w:t>
      </w:r>
      <w:r w:rsidR="00A86E03" w:rsidRPr="00B4575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DAEA79F" w14:textId="3E11980D" w:rsidR="003C56A4" w:rsidRPr="00B45750" w:rsidRDefault="00B45750" w:rsidP="001C18C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дежурные группы с 7 часов 00 минут до 8 часов 00 минут</w:t>
      </w:r>
      <w:r w:rsidR="00A86E03" w:rsidRPr="00B4575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FB0D337" w14:textId="25FD45E2" w:rsidR="003C56A4" w:rsidRPr="001822D1" w:rsidRDefault="00B45750" w:rsidP="001C18CF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дежурные группы с 16 часов 30 минут до 18 часов 30минут.</w:t>
      </w:r>
    </w:p>
    <w:p w14:paraId="1DA3BC20" w14:textId="272856A8" w:rsidR="003C56A4" w:rsidRPr="002B74CB" w:rsidRDefault="00A86E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B7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Режим </w:t>
      </w:r>
      <w:r w:rsidR="002633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образовательной деятельности</w:t>
      </w:r>
    </w:p>
    <w:p w14:paraId="2D74D49E" w14:textId="0A333F05" w:rsidR="003C56A4" w:rsidRPr="00A86E03" w:rsidRDefault="00A86E03" w:rsidP="001C18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 xml:space="preserve">3.1.  Образовательная программа дошкольного образования  </w:t>
      </w:r>
      <w:r w:rsidR="00576BEE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всего времени пребывания воспитанника в детском саду.</w:t>
      </w:r>
    </w:p>
    <w:p w14:paraId="760D85B1" w14:textId="3BF6A472" w:rsidR="003C56A4" w:rsidRPr="00A86E03" w:rsidRDefault="00A86E03" w:rsidP="001C18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 xml:space="preserve">3.2. Продолжительность </w:t>
      </w:r>
      <w:r w:rsidR="001C18CF">
        <w:rPr>
          <w:rFonts w:hAnsi="Times New Roman" w:cs="Times New Roman"/>
          <w:color w:val="000000"/>
          <w:sz w:val="24"/>
          <w:szCs w:val="24"/>
          <w:lang w:val="ru-RU"/>
        </w:rPr>
        <w:t xml:space="preserve">одной организованной образовательной деятельности 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составляет не более:</w:t>
      </w:r>
    </w:p>
    <w:p w14:paraId="7FCEBE66" w14:textId="6BB2C2BC" w:rsidR="003C56A4" w:rsidRPr="00B45750" w:rsidRDefault="00B45750" w:rsidP="001C18C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 минут - от двух до трех лет</w:t>
      </w:r>
      <w:r w:rsidR="001C18C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96B4CDC" w14:textId="5A03B4F9" w:rsidR="003C56A4" w:rsidRPr="00A86E03" w:rsidRDefault="00A86E03" w:rsidP="001C18C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B45750">
        <w:rPr>
          <w:rFonts w:hAnsi="Times New Roman" w:cs="Times New Roman"/>
          <w:color w:val="000000"/>
          <w:sz w:val="24"/>
          <w:szCs w:val="24"/>
          <w:lang w:val="ru-RU"/>
        </w:rPr>
        <w:t>инут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75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1C18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для детей от трех до четырех лет;</w:t>
      </w:r>
    </w:p>
    <w:p w14:paraId="64706CDC" w14:textId="1B453160" w:rsidR="003C56A4" w:rsidRPr="00A86E03" w:rsidRDefault="00A86E03" w:rsidP="001C18C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="00B45750">
        <w:rPr>
          <w:rFonts w:hAnsi="Times New Roman" w:cs="Times New Roman"/>
          <w:color w:val="000000"/>
          <w:sz w:val="24"/>
          <w:szCs w:val="24"/>
          <w:lang w:val="ru-RU"/>
        </w:rPr>
        <w:t>ут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75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детей от четырех до пяти лет;</w:t>
      </w:r>
    </w:p>
    <w:p w14:paraId="480D2510" w14:textId="59E84CBA" w:rsidR="003C56A4" w:rsidRPr="00A86E03" w:rsidRDefault="00A86E03" w:rsidP="001C18C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="00B45750">
        <w:rPr>
          <w:rFonts w:hAnsi="Times New Roman" w:cs="Times New Roman"/>
          <w:color w:val="000000"/>
          <w:sz w:val="24"/>
          <w:szCs w:val="24"/>
          <w:lang w:val="ru-RU"/>
        </w:rPr>
        <w:t>ут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75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детей от пяти до шести лет;</w:t>
      </w:r>
    </w:p>
    <w:p w14:paraId="3B53BB4B" w14:textId="547DB988" w:rsidR="003C56A4" w:rsidRPr="00A86E03" w:rsidRDefault="00A86E03" w:rsidP="001C18CF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="00B45750">
        <w:rPr>
          <w:rFonts w:hAnsi="Times New Roman" w:cs="Times New Roman"/>
          <w:color w:val="000000"/>
          <w:sz w:val="24"/>
          <w:szCs w:val="24"/>
          <w:lang w:val="ru-RU"/>
        </w:rPr>
        <w:t>ут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75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детей от шести до семи лет.</w:t>
      </w:r>
    </w:p>
    <w:p w14:paraId="1644F5FA" w14:textId="42C389AE" w:rsidR="003C56A4" w:rsidRPr="00A86E03" w:rsidRDefault="00A86E03" w:rsidP="001C18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Продолжительность </w:t>
      </w:r>
      <w:r w:rsidR="00CE5E64">
        <w:rPr>
          <w:rFonts w:hAnsi="Times New Roman" w:cs="Times New Roman"/>
          <w:color w:val="000000"/>
          <w:sz w:val="24"/>
          <w:szCs w:val="24"/>
          <w:lang w:val="ru-RU"/>
        </w:rPr>
        <w:t>максимально допустимого объема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нагрузки в течение дня составляет не более:</w:t>
      </w:r>
    </w:p>
    <w:p w14:paraId="6E9D4777" w14:textId="122FBD1B" w:rsidR="003C56A4" w:rsidRPr="00C65A9D" w:rsidRDefault="00B45750" w:rsidP="001C18C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20 минут</w:t>
      </w:r>
      <w:r w:rsidR="00C65A9D">
        <w:rPr>
          <w:rFonts w:hAnsi="Times New Roman" w:cs="Times New Roman"/>
          <w:color w:val="000000"/>
          <w:sz w:val="24"/>
          <w:szCs w:val="24"/>
          <w:lang w:val="ru-RU"/>
        </w:rPr>
        <w:t xml:space="preserve"> - от двух до трех лет;</w:t>
      </w:r>
    </w:p>
    <w:p w14:paraId="22CBA3A8" w14:textId="6C3915DC" w:rsidR="003C56A4" w:rsidRPr="00A86E03" w:rsidRDefault="00A86E03" w:rsidP="001C18C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="00C65A9D">
        <w:rPr>
          <w:rFonts w:hAnsi="Times New Roman" w:cs="Times New Roman"/>
          <w:color w:val="000000"/>
          <w:sz w:val="24"/>
          <w:szCs w:val="24"/>
          <w:lang w:val="ru-RU"/>
        </w:rPr>
        <w:t>нут -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детей от трех до четырех лет;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79522E95" w14:textId="55A8F28B" w:rsidR="003C56A4" w:rsidRPr="00A86E03" w:rsidRDefault="00A86E03" w:rsidP="001C18C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40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="00C65A9D">
        <w:rPr>
          <w:rFonts w:hAnsi="Times New Roman" w:cs="Times New Roman"/>
          <w:color w:val="000000"/>
          <w:sz w:val="24"/>
          <w:szCs w:val="24"/>
          <w:lang w:val="ru-RU"/>
        </w:rPr>
        <w:t>ут -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детей от четырех до пяти лет;</w:t>
      </w:r>
    </w:p>
    <w:p w14:paraId="60D20010" w14:textId="7D730138" w:rsidR="003C56A4" w:rsidRPr="00A86E03" w:rsidRDefault="00A86E03" w:rsidP="001C18C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50 мин</w:t>
      </w:r>
      <w:r w:rsidR="00C65A9D">
        <w:rPr>
          <w:rFonts w:hAnsi="Times New Roman" w:cs="Times New Roman"/>
          <w:color w:val="000000"/>
          <w:sz w:val="24"/>
          <w:szCs w:val="24"/>
          <w:lang w:val="ru-RU"/>
        </w:rPr>
        <w:t>ут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 xml:space="preserve">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75 мин</w:t>
      </w:r>
      <w:r w:rsidR="00C65A9D">
        <w:rPr>
          <w:rFonts w:hAnsi="Times New Roman" w:cs="Times New Roman"/>
          <w:color w:val="000000"/>
          <w:sz w:val="24"/>
          <w:szCs w:val="24"/>
          <w:lang w:val="ru-RU"/>
        </w:rPr>
        <w:t>ут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организации образовательного занятия после дневного сна </w:t>
      </w:r>
      <w:r w:rsidR="00C65A9D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для детей от пяти до шести лет;</w:t>
      </w:r>
    </w:p>
    <w:p w14:paraId="7359626A" w14:textId="3ED34577" w:rsidR="003C56A4" w:rsidRPr="00A86E03" w:rsidRDefault="00A86E03" w:rsidP="001C18CF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>90 мин</w:t>
      </w:r>
      <w:r w:rsidR="00C65A9D">
        <w:rPr>
          <w:rFonts w:hAnsi="Times New Roman" w:cs="Times New Roman"/>
          <w:color w:val="000000"/>
          <w:sz w:val="24"/>
          <w:szCs w:val="24"/>
          <w:lang w:val="ru-RU"/>
        </w:rPr>
        <w:t>ут -</w:t>
      </w:r>
      <w:r w:rsidRPr="00A86E03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детей от шести до семи лет.</w:t>
      </w:r>
    </w:p>
    <w:p w14:paraId="6B1EBF69" w14:textId="71CFAB43" w:rsidR="003C56A4" w:rsidRPr="00A86E03" w:rsidRDefault="00576BEE" w:rsidP="001C18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3.4</w:t>
      </w:r>
      <w:r w:rsidR="00A86E03" w:rsidRPr="00A86E0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86E03">
        <w:rPr>
          <w:rFonts w:hAnsi="Times New Roman" w:cs="Times New Roman"/>
          <w:color w:val="000000"/>
          <w:sz w:val="24"/>
          <w:szCs w:val="24"/>
        </w:rPr>
        <w:t> </w:t>
      </w:r>
      <w:r w:rsidR="00A86E03" w:rsidRPr="00A86E0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A86E03">
        <w:rPr>
          <w:rFonts w:hAnsi="Times New Roman" w:cs="Times New Roman"/>
          <w:color w:val="000000"/>
          <w:sz w:val="24"/>
          <w:szCs w:val="24"/>
        </w:rPr>
        <w:t> </w:t>
      </w:r>
      <w:r w:rsidR="00A86E03" w:rsidRPr="00A86E03">
        <w:rPr>
          <w:rFonts w:hAnsi="Times New Roman" w:cs="Times New Roman"/>
          <w:color w:val="000000"/>
          <w:sz w:val="24"/>
          <w:szCs w:val="24"/>
          <w:lang w:val="ru-RU"/>
        </w:rPr>
        <w:t>время занятий воспитатели проводят соответствующие физические упражнения.</w:t>
      </w:r>
    </w:p>
    <w:p w14:paraId="0540A630" w14:textId="650504A8" w:rsidR="003C56A4" w:rsidRPr="00A86E03" w:rsidRDefault="00576BEE" w:rsidP="001C18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3.5</w:t>
      </w:r>
      <w:r w:rsidR="00A86E03" w:rsidRPr="00A86E0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86E03">
        <w:rPr>
          <w:rFonts w:hAnsi="Times New Roman" w:cs="Times New Roman"/>
          <w:color w:val="000000"/>
          <w:sz w:val="24"/>
          <w:szCs w:val="24"/>
        </w:rPr>
        <w:t> </w:t>
      </w:r>
      <w:r w:rsidR="00A86E03" w:rsidRPr="00A86E03">
        <w:rPr>
          <w:rFonts w:hAnsi="Times New Roman" w:cs="Times New Roman"/>
          <w:color w:val="000000"/>
          <w:sz w:val="24"/>
          <w:szCs w:val="24"/>
          <w:lang w:val="ru-RU"/>
        </w:rPr>
        <w:t>Перерывы между занятиями составляют не менее 10 мин.</w:t>
      </w:r>
    </w:p>
    <w:p w14:paraId="72A18572" w14:textId="23BE66C2" w:rsidR="003C56A4" w:rsidRPr="00A86E03" w:rsidRDefault="001C18C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A86E03" w:rsidRPr="00A86E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Режим физического воспитания</w:t>
      </w:r>
    </w:p>
    <w:p w14:paraId="3989486C" w14:textId="69B85A2E" w:rsidR="003C56A4" w:rsidRPr="00A86E03" w:rsidRDefault="001C18CF" w:rsidP="001C18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A86E03" w:rsidRPr="00A86E03">
        <w:rPr>
          <w:rFonts w:hAnsi="Times New Roman" w:cs="Times New Roman"/>
          <w:color w:val="000000"/>
          <w:sz w:val="24"/>
          <w:szCs w:val="24"/>
          <w:lang w:val="ru-RU"/>
        </w:rPr>
        <w:t>.1. Продолжительность</w:t>
      </w:r>
      <w:r w:rsidR="00A86E03">
        <w:rPr>
          <w:rFonts w:hAnsi="Times New Roman" w:cs="Times New Roman"/>
          <w:color w:val="000000"/>
          <w:sz w:val="24"/>
          <w:szCs w:val="24"/>
        </w:rPr>
        <w:t> </w:t>
      </w:r>
      <w:r w:rsidR="00A86E03" w:rsidRPr="00A86E03">
        <w:rPr>
          <w:rFonts w:hAnsi="Times New Roman" w:cs="Times New Roman"/>
          <w:color w:val="000000"/>
          <w:sz w:val="24"/>
          <w:szCs w:val="24"/>
          <w:lang w:val="ru-RU"/>
        </w:rPr>
        <w:t>физкультурных, физкультурно-оздоровительных</w:t>
      </w:r>
      <w:r w:rsidR="00A86E03">
        <w:rPr>
          <w:rFonts w:hAnsi="Times New Roman" w:cs="Times New Roman"/>
          <w:color w:val="000000"/>
          <w:sz w:val="24"/>
          <w:szCs w:val="24"/>
        </w:rPr>
        <w:t> </w:t>
      </w:r>
      <w:r w:rsidR="00A86E03" w:rsidRPr="00A86E03">
        <w:rPr>
          <w:rFonts w:hAnsi="Times New Roman" w:cs="Times New Roman"/>
          <w:color w:val="000000"/>
          <w:sz w:val="24"/>
          <w:szCs w:val="24"/>
          <w:lang w:val="ru-RU"/>
        </w:rPr>
        <w:t>занятий и мероприятий определяется с учетом возраста, физической подготовленности и состояния здоровья детей.</w:t>
      </w:r>
    </w:p>
    <w:p w14:paraId="62AC2130" w14:textId="241CA717" w:rsidR="003C56A4" w:rsidRPr="00A86E03" w:rsidRDefault="001C18CF" w:rsidP="001C18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A86E03" w:rsidRPr="00A86E03">
        <w:rPr>
          <w:rFonts w:hAnsi="Times New Roman" w:cs="Times New Roman"/>
          <w:color w:val="000000"/>
          <w:sz w:val="24"/>
          <w:szCs w:val="24"/>
          <w:lang w:val="ru-RU"/>
        </w:rPr>
        <w:t>.2. Занятия</w:t>
      </w:r>
      <w:r w:rsidR="00A86E03">
        <w:rPr>
          <w:rFonts w:hAnsi="Times New Roman" w:cs="Times New Roman"/>
          <w:color w:val="000000"/>
          <w:sz w:val="24"/>
          <w:szCs w:val="24"/>
        </w:rPr>
        <w:t> </w:t>
      </w:r>
      <w:r w:rsidR="00A86E03" w:rsidRPr="00A86E03">
        <w:rPr>
          <w:rFonts w:hAnsi="Times New Roman" w:cs="Times New Roman"/>
          <w:color w:val="000000"/>
          <w:sz w:val="24"/>
          <w:szCs w:val="24"/>
          <w:lang w:val="ru-RU"/>
        </w:rPr>
        <w:t>физической культурой и спортом,</w:t>
      </w:r>
      <w:r w:rsidR="00A86E03">
        <w:rPr>
          <w:rFonts w:hAnsi="Times New Roman" w:cs="Times New Roman"/>
          <w:color w:val="000000"/>
          <w:sz w:val="24"/>
          <w:szCs w:val="24"/>
        </w:rPr>
        <w:t> </w:t>
      </w:r>
      <w:r w:rsidR="00A86E03" w:rsidRPr="00A86E03">
        <w:rPr>
          <w:rFonts w:hAnsi="Times New Roman" w:cs="Times New Roman"/>
          <w:color w:val="000000"/>
          <w:sz w:val="24"/>
          <w:szCs w:val="24"/>
          <w:lang w:val="ru-RU"/>
        </w:rPr>
        <w:t>подвижные игры проводятся на открытом воздухе, если позволяют</w:t>
      </w:r>
      <w:r w:rsidR="00A86E03">
        <w:rPr>
          <w:rFonts w:hAnsi="Times New Roman" w:cs="Times New Roman"/>
          <w:color w:val="000000"/>
          <w:sz w:val="24"/>
          <w:szCs w:val="24"/>
        </w:rPr>
        <w:t> </w:t>
      </w:r>
      <w:r w:rsidR="00A86E03" w:rsidRPr="00A86E03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="00A86E03">
        <w:rPr>
          <w:rFonts w:hAnsi="Times New Roman" w:cs="Times New Roman"/>
          <w:color w:val="000000"/>
          <w:sz w:val="24"/>
          <w:szCs w:val="24"/>
        </w:rPr>
        <w:t> </w:t>
      </w:r>
      <w:r w:rsidR="00A86E03" w:rsidRPr="00A86E03">
        <w:rPr>
          <w:rFonts w:hAnsi="Times New Roman" w:cs="Times New Roman"/>
          <w:color w:val="000000"/>
          <w:sz w:val="24"/>
          <w:szCs w:val="24"/>
          <w:lang w:val="ru-RU"/>
        </w:rPr>
        <w:t>метеорологических условий (температура, относительная</w:t>
      </w:r>
      <w:r w:rsidR="00A86E03">
        <w:rPr>
          <w:rFonts w:hAnsi="Times New Roman" w:cs="Times New Roman"/>
          <w:color w:val="000000"/>
          <w:sz w:val="24"/>
          <w:szCs w:val="24"/>
        </w:rPr>
        <w:t> </w:t>
      </w:r>
      <w:r w:rsidR="00A86E03" w:rsidRPr="00A86E03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="00A86E03">
        <w:rPr>
          <w:rFonts w:hAnsi="Times New Roman" w:cs="Times New Roman"/>
          <w:color w:val="000000"/>
          <w:sz w:val="24"/>
          <w:szCs w:val="24"/>
        </w:rPr>
        <w:t> </w:t>
      </w:r>
      <w:r w:rsidR="00A86E03" w:rsidRPr="00A86E03">
        <w:rPr>
          <w:rFonts w:hAnsi="Times New Roman" w:cs="Times New Roman"/>
          <w:color w:val="000000"/>
          <w:sz w:val="24"/>
          <w:szCs w:val="24"/>
          <w:lang w:val="ru-RU"/>
        </w:rPr>
        <w:t>и скорость</w:t>
      </w:r>
      <w:r w:rsidR="00A86E03">
        <w:rPr>
          <w:rFonts w:hAnsi="Times New Roman" w:cs="Times New Roman"/>
          <w:color w:val="000000"/>
          <w:sz w:val="24"/>
          <w:szCs w:val="24"/>
        </w:rPr>
        <w:t> </w:t>
      </w:r>
      <w:r w:rsidR="00A86E03" w:rsidRPr="00A86E03">
        <w:rPr>
          <w:rFonts w:hAnsi="Times New Roman" w:cs="Times New Roman"/>
          <w:color w:val="000000"/>
          <w:sz w:val="24"/>
          <w:szCs w:val="24"/>
          <w:lang w:val="ru-RU"/>
        </w:rPr>
        <w:t>движения воздуха) и климатическая</w:t>
      </w:r>
      <w:r w:rsidR="00A86E03">
        <w:rPr>
          <w:rFonts w:hAnsi="Times New Roman" w:cs="Times New Roman"/>
          <w:color w:val="000000"/>
          <w:sz w:val="24"/>
          <w:szCs w:val="24"/>
        </w:rPr>
        <w:t> </w:t>
      </w:r>
      <w:r w:rsidR="00A86E03" w:rsidRPr="00A86E03">
        <w:rPr>
          <w:rFonts w:hAnsi="Times New Roman" w:cs="Times New Roman"/>
          <w:color w:val="000000"/>
          <w:sz w:val="24"/>
          <w:szCs w:val="24"/>
          <w:lang w:val="ru-RU"/>
        </w:rPr>
        <w:t>зона.</w:t>
      </w:r>
      <w:r w:rsidR="00A86E03">
        <w:rPr>
          <w:rFonts w:hAnsi="Times New Roman" w:cs="Times New Roman"/>
          <w:color w:val="000000"/>
          <w:sz w:val="24"/>
          <w:szCs w:val="24"/>
        </w:rPr>
        <w:t> </w:t>
      </w:r>
      <w:r w:rsidR="00A86E03" w:rsidRPr="00A86E03">
        <w:rPr>
          <w:rFonts w:hAnsi="Times New Roman" w:cs="Times New Roman"/>
          <w:color w:val="000000"/>
          <w:sz w:val="24"/>
          <w:szCs w:val="24"/>
          <w:lang w:val="ru-RU"/>
        </w:rPr>
        <w:t>В дождливые, ветреные и морозные дни занятия физической культурой проводятся в физкультурном зале.</w:t>
      </w:r>
    </w:p>
    <w:sectPr w:rsidR="003C56A4" w:rsidRPr="00A86E0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251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5C4B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7C48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DD4D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65AC4"/>
    <w:rsid w:val="001822D1"/>
    <w:rsid w:val="001C18CF"/>
    <w:rsid w:val="002633FA"/>
    <w:rsid w:val="002B74CB"/>
    <w:rsid w:val="002D33B1"/>
    <w:rsid w:val="002D3591"/>
    <w:rsid w:val="003514A0"/>
    <w:rsid w:val="003C56A4"/>
    <w:rsid w:val="004F7E17"/>
    <w:rsid w:val="00576BEE"/>
    <w:rsid w:val="005A05CE"/>
    <w:rsid w:val="00653AF6"/>
    <w:rsid w:val="00A42068"/>
    <w:rsid w:val="00A86E03"/>
    <w:rsid w:val="00A90CC2"/>
    <w:rsid w:val="00B45750"/>
    <w:rsid w:val="00B73A5A"/>
    <w:rsid w:val="00BC4E02"/>
    <w:rsid w:val="00C65A9D"/>
    <w:rsid w:val="00CE5E64"/>
    <w:rsid w:val="00DC7DE4"/>
    <w:rsid w:val="00E438A1"/>
    <w:rsid w:val="00ED7C87"/>
    <w:rsid w:val="00F01E19"/>
    <w:rsid w:val="00FB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F6AF9"/>
  <w15:docId w15:val="{D81D1329-194D-4813-AF39-A5BD4CCA0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0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6BBA-F499-4702-A6DF-BDB865F18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Евгения</cp:lastModifiedBy>
  <cp:revision>19</cp:revision>
  <cp:lastPrinted>2021-03-25T07:57:00Z</cp:lastPrinted>
  <dcterms:created xsi:type="dcterms:W3CDTF">2011-11-02T04:15:00Z</dcterms:created>
  <dcterms:modified xsi:type="dcterms:W3CDTF">2021-03-25T08:01:00Z</dcterms:modified>
</cp:coreProperties>
</file>