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303B" w14:textId="7D182B0E" w:rsidR="00EE6219" w:rsidRDefault="00972251" w:rsidP="00EE6219">
      <w:pPr>
        <w:pStyle w:val="1"/>
        <w:spacing w:after="560"/>
        <w:ind w:firstLine="0"/>
        <w:contextualSpacing/>
        <w:jc w:val="right"/>
        <w:rPr>
          <w:b/>
          <w:bCs/>
          <w:lang w:eastAsia="ru-RU" w:bidi="ru-RU"/>
        </w:rPr>
      </w:pPr>
      <w:r w:rsidRPr="00972251">
        <w:rPr>
          <w:b/>
          <w:bCs/>
          <w:lang w:eastAsia="ru-RU" w:bidi="ru-RU"/>
        </w:rPr>
        <w:t>Актуально на 10.04.202</w:t>
      </w:r>
      <w:r w:rsidR="0071162A">
        <w:rPr>
          <w:b/>
          <w:bCs/>
          <w:lang w:eastAsia="ru-RU" w:bidi="ru-RU"/>
        </w:rPr>
        <w:t>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4114"/>
      </w:tblGrid>
      <w:tr w:rsidR="00641F4F" w14:paraId="3FC58578" w14:textId="77777777" w:rsidTr="00641F4F">
        <w:tc>
          <w:tcPr>
            <w:tcW w:w="5637" w:type="dxa"/>
            <w:hideMark/>
          </w:tcPr>
          <w:p w14:paraId="70E5A052" w14:textId="539DCE36" w:rsidR="00641F4F" w:rsidRDefault="00641F4F">
            <w:pPr>
              <w:rPr>
                <w:rFonts w:ascii="Times New Roman" w:eastAsiaTheme="minorHAnsi" w:hAnsi="Times New Roman" w:cstheme="minorBidi"/>
                <w:color w:val="auto"/>
                <w:lang w:bidi="ar-SA"/>
              </w:rPr>
            </w:pPr>
            <w:r>
              <w:rPr>
                <w:rFonts w:ascii="Times New Roman" w:hAnsi="Times New Roman"/>
              </w:rPr>
              <w:t xml:space="preserve">СОГЛАСОВАНО                                      Педагогическим советом </w:t>
            </w:r>
            <w:r>
              <w:rPr>
                <w:rFonts w:ascii="Times New Roman" w:hAnsi="Times New Roman"/>
                <w:b/>
                <w:i/>
              </w:rPr>
              <w:br/>
            </w:r>
            <w:r>
              <w:rPr>
                <w:rFonts w:ascii="Times New Roman" w:hAnsi="Times New Roman"/>
              </w:rPr>
              <w:t>(протокол от </w:t>
            </w:r>
            <w:r w:rsidR="00C62763">
              <w:rPr>
                <w:rFonts w:ascii="Times New Roman" w:hAnsi="Times New Roman"/>
              </w:rPr>
              <w:t>15.04.202</w:t>
            </w:r>
            <w:r w:rsidR="0071162A">
              <w:rPr>
                <w:rFonts w:ascii="Times New Roman" w:hAnsi="Times New Roman"/>
              </w:rPr>
              <w:t>6</w:t>
            </w:r>
            <w:r w:rsidR="00C62763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 </w:t>
            </w:r>
            <w:r w:rsidR="007E276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394" w:type="dxa"/>
            <w:hideMark/>
          </w:tcPr>
          <w:p w14:paraId="34446AE4" w14:textId="2AE1F7E0" w:rsidR="00641F4F" w:rsidRDefault="00641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</w:t>
            </w:r>
            <w:r>
              <w:rPr>
                <w:rFonts w:ascii="Times New Roman" w:hAnsi="Times New Roman"/>
              </w:rPr>
              <w:br/>
              <w:t>приказом заведующего                    МАДОУ Каскаринского детского сада «Золотой петушок»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br/>
            </w:r>
            <w:r>
              <w:rPr>
                <w:rFonts w:ascii="Times New Roman" w:hAnsi="Times New Roman"/>
              </w:rPr>
              <w:t>от </w:t>
            </w:r>
            <w:r w:rsidR="007E276C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>.04.202</w:t>
            </w:r>
            <w:r w:rsidR="0071162A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  № </w:t>
            </w:r>
            <w:r w:rsidR="007E276C">
              <w:rPr>
                <w:rFonts w:ascii="Times New Roman" w:hAnsi="Times New Roman"/>
              </w:rPr>
              <w:t>53</w:t>
            </w:r>
            <w:r>
              <w:rPr>
                <w:rFonts w:ascii="Times New Roman" w:hAnsi="Times New Roman"/>
              </w:rPr>
              <w:t>-од</w:t>
            </w:r>
          </w:p>
        </w:tc>
      </w:tr>
    </w:tbl>
    <w:p w14:paraId="6A17F927" w14:textId="77777777" w:rsidR="00641F4F" w:rsidRDefault="00641F4F" w:rsidP="00EE6219">
      <w:pPr>
        <w:pStyle w:val="1"/>
        <w:spacing w:after="560"/>
        <w:ind w:firstLine="0"/>
        <w:contextualSpacing/>
        <w:jc w:val="right"/>
        <w:rPr>
          <w:b/>
          <w:bCs/>
          <w:lang w:eastAsia="ru-RU" w:bidi="ru-RU"/>
        </w:rPr>
      </w:pPr>
    </w:p>
    <w:p w14:paraId="58E61076" w14:textId="77777777" w:rsidR="00EE6219" w:rsidRDefault="00EE6219" w:rsidP="00EE6219">
      <w:pPr>
        <w:pStyle w:val="1"/>
        <w:spacing w:after="560"/>
        <w:ind w:firstLine="0"/>
        <w:contextualSpacing/>
        <w:jc w:val="right"/>
        <w:rPr>
          <w:b/>
          <w:bCs/>
          <w:lang w:eastAsia="ru-RU" w:bidi="ru-RU"/>
        </w:rPr>
      </w:pPr>
    </w:p>
    <w:p w14:paraId="5369361A" w14:textId="1DCB4A05" w:rsidR="00EE6219" w:rsidRDefault="00B963A3" w:rsidP="00EE6219">
      <w:pPr>
        <w:pStyle w:val="1"/>
        <w:spacing w:after="560"/>
        <w:ind w:firstLine="0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</w:t>
      </w:r>
      <w:r w:rsidR="008A2A41" w:rsidRPr="008A2A41">
        <w:rPr>
          <w:rFonts w:ascii="Times New Roman" w:eastAsia="Times New Roman" w:hAnsi="Times New Roman" w:cs="Times New Roman"/>
          <w:b/>
        </w:rPr>
        <w:t xml:space="preserve">униципальное </w:t>
      </w:r>
      <w:r w:rsidR="00C62763" w:rsidRPr="008A2A41">
        <w:rPr>
          <w:rFonts w:ascii="Times New Roman" w:eastAsia="Times New Roman" w:hAnsi="Times New Roman" w:cs="Times New Roman"/>
          <w:b/>
        </w:rPr>
        <w:t>автономное дошкольное образовательное</w:t>
      </w:r>
      <w:r w:rsidR="008A2A41" w:rsidRPr="008A2A41">
        <w:rPr>
          <w:rFonts w:ascii="Times New Roman" w:eastAsia="Times New Roman" w:hAnsi="Times New Roman" w:cs="Times New Roman"/>
          <w:b/>
        </w:rPr>
        <w:t xml:space="preserve"> учреждение Тюменского муниципального </w:t>
      </w:r>
      <w:r>
        <w:rPr>
          <w:rFonts w:ascii="Times New Roman" w:eastAsia="Times New Roman" w:hAnsi="Times New Roman" w:cs="Times New Roman"/>
          <w:b/>
        </w:rPr>
        <w:t>округ</w:t>
      </w:r>
      <w:r w:rsidR="00C62763" w:rsidRPr="008A2A41">
        <w:rPr>
          <w:rFonts w:ascii="Times New Roman" w:eastAsia="Times New Roman" w:hAnsi="Times New Roman" w:cs="Times New Roman"/>
          <w:b/>
        </w:rPr>
        <w:t>а Каскаринский детский</w:t>
      </w:r>
      <w:r w:rsidR="008A2A41" w:rsidRPr="008A2A41">
        <w:rPr>
          <w:rFonts w:ascii="Times New Roman" w:eastAsia="Times New Roman" w:hAnsi="Times New Roman" w:cs="Times New Roman"/>
          <w:b/>
        </w:rPr>
        <w:t xml:space="preserve"> сад</w:t>
      </w:r>
      <w:r w:rsidR="00EE6219">
        <w:rPr>
          <w:rFonts w:ascii="Times New Roman" w:eastAsia="Times New Roman" w:hAnsi="Times New Roman" w:cs="Times New Roman"/>
          <w:b/>
        </w:rPr>
        <w:t xml:space="preserve"> </w:t>
      </w:r>
      <w:r w:rsidR="008A2A41" w:rsidRPr="008A2A41">
        <w:rPr>
          <w:rFonts w:ascii="Times New Roman" w:eastAsia="Times New Roman" w:hAnsi="Times New Roman" w:cs="Times New Roman"/>
          <w:b/>
        </w:rPr>
        <w:t>«Золотой петушок»</w:t>
      </w:r>
    </w:p>
    <w:p w14:paraId="1DE5F9B6" w14:textId="77777777" w:rsidR="00EE6219" w:rsidRDefault="008A2A41" w:rsidP="00EE6219">
      <w:pPr>
        <w:pStyle w:val="1"/>
        <w:spacing w:after="560"/>
        <w:ind w:firstLine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EE6219">
        <w:rPr>
          <w:rFonts w:ascii="Times New Roman" w:eastAsia="Times New Roman" w:hAnsi="Times New Roman" w:cs="Times New Roman"/>
          <w:b/>
        </w:rPr>
        <w:t>(МАДОУ Каскаринский детский сад «Золотой петушок»)</w:t>
      </w:r>
    </w:p>
    <w:p w14:paraId="55F2FBA0" w14:textId="65AC09C8" w:rsidR="00EE6219" w:rsidRDefault="008A2A41" w:rsidP="00EE6219">
      <w:pPr>
        <w:pStyle w:val="1"/>
        <w:spacing w:after="560"/>
        <w:ind w:firstLine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A2A41">
        <w:rPr>
          <w:rFonts w:ascii="Times New Roman" w:eastAsia="Times New Roman" w:hAnsi="Times New Roman" w:cs="Times New Roman"/>
        </w:rPr>
        <w:t>Школьная ул., д.4, с. Каскара, Тюменский район, Тюменская область, 625512</w:t>
      </w:r>
      <w:r w:rsidR="00972251"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</w:r>
    </w:p>
    <w:p w14:paraId="3D24C543" w14:textId="216139CB" w:rsidR="00972251" w:rsidRPr="00EE6219" w:rsidRDefault="00972251" w:rsidP="00EE6219">
      <w:pPr>
        <w:pStyle w:val="1"/>
        <w:spacing w:after="560"/>
        <w:ind w:firstLine="0"/>
        <w:contextualSpacing/>
        <w:jc w:val="center"/>
      </w:pPr>
      <w:r w:rsidRPr="00EE621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Отчет</w:t>
      </w:r>
      <w:r w:rsidRPr="00EE621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о результатах самообследования за</w:t>
      </w:r>
      <w:r w:rsidRPr="00EE6219"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 w:bidi="ru-RU"/>
        </w:rPr>
        <w:t xml:space="preserve"> </w:t>
      </w:r>
      <w:r w:rsidRPr="00EE6219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>202</w:t>
      </w:r>
      <w:r w:rsidR="0071162A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>5</w:t>
      </w:r>
      <w:r w:rsidRPr="00EE6219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 год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55"/>
        <w:gridCol w:w="697"/>
        <w:gridCol w:w="7222"/>
        <w:gridCol w:w="871"/>
      </w:tblGrid>
      <w:tr w:rsidR="00EE6219" w:rsidRPr="00EE6219" w14:paraId="54632A6E" w14:textId="77777777" w:rsidTr="00F33977">
        <w:tc>
          <w:tcPr>
            <w:tcW w:w="562" w:type="dxa"/>
          </w:tcPr>
          <w:p w14:paraId="4619F275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8222" w:type="dxa"/>
            <w:gridSpan w:val="2"/>
          </w:tcPr>
          <w:p w14:paraId="6C774539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Общие вопросы</w:t>
            </w:r>
          </w:p>
        </w:tc>
        <w:tc>
          <w:tcPr>
            <w:tcW w:w="895" w:type="dxa"/>
          </w:tcPr>
          <w:p w14:paraId="36A789ED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2</w:t>
            </w:r>
          </w:p>
        </w:tc>
      </w:tr>
      <w:tr w:rsidR="00EE6219" w:rsidRPr="00EE6219" w14:paraId="302419BA" w14:textId="77777777" w:rsidTr="00F33977">
        <w:tc>
          <w:tcPr>
            <w:tcW w:w="562" w:type="dxa"/>
          </w:tcPr>
          <w:p w14:paraId="7B5F95EC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1D078861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1.1</w:t>
            </w:r>
          </w:p>
        </w:tc>
        <w:tc>
          <w:tcPr>
            <w:tcW w:w="7513" w:type="dxa"/>
          </w:tcPr>
          <w:p w14:paraId="4507BEA4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Общая характеристика образовательной организации</w:t>
            </w:r>
          </w:p>
        </w:tc>
        <w:tc>
          <w:tcPr>
            <w:tcW w:w="895" w:type="dxa"/>
          </w:tcPr>
          <w:p w14:paraId="55296568" w14:textId="0D146A8C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2</w:t>
            </w:r>
          </w:p>
        </w:tc>
      </w:tr>
      <w:tr w:rsidR="00EE6219" w:rsidRPr="00EE6219" w14:paraId="6B5B4AB3" w14:textId="77777777" w:rsidTr="00F33977">
        <w:tc>
          <w:tcPr>
            <w:tcW w:w="562" w:type="dxa"/>
          </w:tcPr>
          <w:p w14:paraId="73FBD154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1E9A7EC6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1.2</w:t>
            </w:r>
          </w:p>
        </w:tc>
        <w:tc>
          <w:tcPr>
            <w:tcW w:w="7513" w:type="dxa"/>
          </w:tcPr>
          <w:p w14:paraId="27FE4421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Организационно-правовое обеспечение</w:t>
            </w:r>
          </w:p>
        </w:tc>
        <w:tc>
          <w:tcPr>
            <w:tcW w:w="895" w:type="dxa"/>
          </w:tcPr>
          <w:p w14:paraId="6088636E" w14:textId="1A4256D6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3</w:t>
            </w:r>
          </w:p>
        </w:tc>
      </w:tr>
      <w:tr w:rsidR="00EE6219" w:rsidRPr="00EE6219" w14:paraId="2907E9D1" w14:textId="77777777" w:rsidTr="00F33977">
        <w:tc>
          <w:tcPr>
            <w:tcW w:w="562" w:type="dxa"/>
          </w:tcPr>
          <w:p w14:paraId="284DA9C4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46769E0B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1.3</w:t>
            </w:r>
          </w:p>
        </w:tc>
        <w:tc>
          <w:tcPr>
            <w:tcW w:w="7513" w:type="dxa"/>
          </w:tcPr>
          <w:p w14:paraId="4F99DDAB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Структура управления деятельностью образовательной организации</w:t>
            </w:r>
          </w:p>
        </w:tc>
        <w:tc>
          <w:tcPr>
            <w:tcW w:w="895" w:type="dxa"/>
          </w:tcPr>
          <w:p w14:paraId="5CD9C282" w14:textId="7E0A1C77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3</w:t>
            </w:r>
          </w:p>
        </w:tc>
      </w:tr>
      <w:tr w:rsidR="00EE6219" w:rsidRPr="00EE6219" w14:paraId="1AD35137" w14:textId="77777777" w:rsidTr="00F33977">
        <w:tc>
          <w:tcPr>
            <w:tcW w:w="562" w:type="dxa"/>
          </w:tcPr>
          <w:p w14:paraId="2FA1C2AE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6BB65930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1.4</w:t>
            </w:r>
          </w:p>
        </w:tc>
        <w:tc>
          <w:tcPr>
            <w:tcW w:w="7513" w:type="dxa"/>
          </w:tcPr>
          <w:p w14:paraId="4D886752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Право владения, материально-техническая база образовательной организации</w:t>
            </w:r>
          </w:p>
        </w:tc>
        <w:tc>
          <w:tcPr>
            <w:tcW w:w="895" w:type="dxa"/>
          </w:tcPr>
          <w:p w14:paraId="04F08963" w14:textId="64F3016E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4</w:t>
            </w:r>
          </w:p>
        </w:tc>
      </w:tr>
      <w:tr w:rsidR="00EE6219" w:rsidRPr="00EE6219" w14:paraId="592C3B28" w14:textId="77777777" w:rsidTr="00F33977">
        <w:tc>
          <w:tcPr>
            <w:tcW w:w="562" w:type="dxa"/>
          </w:tcPr>
          <w:p w14:paraId="37DF71F0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1222DE8E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1.5</w:t>
            </w:r>
          </w:p>
        </w:tc>
        <w:tc>
          <w:tcPr>
            <w:tcW w:w="7513" w:type="dxa"/>
          </w:tcPr>
          <w:p w14:paraId="5EC0A34F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Анализ контингента обучающихся</w:t>
            </w:r>
          </w:p>
        </w:tc>
        <w:tc>
          <w:tcPr>
            <w:tcW w:w="895" w:type="dxa"/>
          </w:tcPr>
          <w:p w14:paraId="1F45F09B" w14:textId="598AD112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9</w:t>
            </w:r>
          </w:p>
        </w:tc>
      </w:tr>
      <w:tr w:rsidR="00EE6219" w:rsidRPr="00EE6219" w14:paraId="493E4771" w14:textId="77777777" w:rsidTr="00F33977">
        <w:tc>
          <w:tcPr>
            <w:tcW w:w="562" w:type="dxa"/>
          </w:tcPr>
          <w:p w14:paraId="10E64700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8222" w:type="dxa"/>
            <w:gridSpan w:val="2"/>
          </w:tcPr>
          <w:p w14:paraId="6D3E79D4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Содержание образовательной деятельности</w:t>
            </w:r>
          </w:p>
        </w:tc>
        <w:tc>
          <w:tcPr>
            <w:tcW w:w="895" w:type="dxa"/>
          </w:tcPr>
          <w:p w14:paraId="10D4A803" w14:textId="78CE64A8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11</w:t>
            </w:r>
          </w:p>
        </w:tc>
      </w:tr>
      <w:tr w:rsidR="00EE6219" w:rsidRPr="00EE6219" w14:paraId="2092BC13" w14:textId="77777777" w:rsidTr="00F33977">
        <w:tc>
          <w:tcPr>
            <w:tcW w:w="562" w:type="dxa"/>
          </w:tcPr>
          <w:p w14:paraId="75479769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56887D6C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2.1</w:t>
            </w:r>
          </w:p>
        </w:tc>
        <w:tc>
          <w:tcPr>
            <w:tcW w:w="7513" w:type="dxa"/>
          </w:tcPr>
          <w:p w14:paraId="4D406FD3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Образовательная программа. Концепция развития образовательной организации</w:t>
            </w:r>
          </w:p>
        </w:tc>
        <w:tc>
          <w:tcPr>
            <w:tcW w:w="895" w:type="dxa"/>
          </w:tcPr>
          <w:p w14:paraId="3C0ED874" w14:textId="7674A422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11</w:t>
            </w:r>
          </w:p>
        </w:tc>
      </w:tr>
      <w:tr w:rsidR="00EE6219" w:rsidRPr="00EE6219" w14:paraId="5C172245" w14:textId="77777777" w:rsidTr="00F33977">
        <w:tc>
          <w:tcPr>
            <w:tcW w:w="562" w:type="dxa"/>
          </w:tcPr>
          <w:p w14:paraId="3845E7E4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6CDDD823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2.2</w:t>
            </w:r>
          </w:p>
        </w:tc>
        <w:tc>
          <w:tcPr>
            <w:tcW w:w="7513" w:type="dxa"/>
          </w:tcPr>
          <w:p w14:paraId="15B9AD67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Учебный план. Принципы составления учебного плана</w:t>
            </w:r>
          </w:p>
        </w:tc>
        <w:tc>
          <w:tcPr>
            <w:tcW w:w="895" w:type="dxa"/>
          </w:tcPr>
          <w:p w14:paraId="0F3E1778" w14:textId="18E54CD1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12</w:t>
            </w:r>
          </w:p>
        </w:tc>
      </w:tr>
      <w:tr w:rsidR="00EE6219" w:rsidRPr="00EE6219" w14:paraId="6C608194" w14:textId="77777777" w:rsidTr="00F33977">
        <w:tc>
          <w:tcPr>
            <w:tcW w:w="562" w:type="dxa"/>
          </w:tcPr>
          <w:p w14:paraId="7E8A9C6F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8222" w:type="dxa"/>
            <w:gridSpan w:val="2"/>
          </w:tcPr>
          <w:p w14:paraId="26A059B1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Кадровый состав образовательной организации</w:t>
            </w:r>
          </w:p>
        </w:tc>
        <w:tc>
          <w:tcPr>
            <w:tcW w:w="895" w:type="dxa"/>
          </w:tcPr>
          <w:p w14:paraId="709DAF71" w14:textId="10918954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13</w:t>
            </w:r>
          </w:p>
        </w:tc>
      </w:tr>
      <w:tr w:rsidR="00EE6219" w:rsidRPr="00EE6219" w14:paraId="295E44BE" w14:textId="77777777" w:rsidTr="00F33977">
        <w:tc>
          <w:tcPr>
            <w:tcW w:w="562" w:type="dxa"/>
          </w:tcPr>
          <w:p w14:paraId="4D57EA99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222" w:type="dxa"/>
            <w:gridSpan w:val="2"/>
          </w:tcPr>
          <w:p w14:paraId="40CFD5B6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Анализ качества обучения воспитанников</w:t>
            </w:r>
          </w:p>
        </w:tc>
        <w:tc>
          <w:tcPr>
            <w:tcW w:w="895" w:type="dxa"/>
          </w:tcPr>
          <w:p w14:paraId="004670B3" w14:textId="608DAD57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14</w:t>
            </w:r>
          </w:p>
        </w:tc>
      </w:tr>
      <w:tr w:rsidR="00EE6219" w:rsidRPr="00EE6219" w14:paraId="5B6AF595" w14:textId="77777777" w:rsidTr="00F33977">
        <w:tc>
          <w:tcPr>
            <w:tcW w:w="562" w:type="dxa"/>
          </w:tcPr>
          <w:p w14:paraId="207FEBF8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668C3AC5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4.1</w:t>
            </w:r>
          </w:p>
        </w:tc>
        <w:tc>
          <w:tcPr>
            <w:tcW w:w="7513" w:type="dxa"/>
          </w:tcPr>
          <w:p w14:paraId="2CB781D1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Динамика качества обученности обучающихся за 5 лет</w:t>
            </w:r>
          </w:p>
        </w:tc>
        <w:tc>
          <w:tcPr>
            <w:tcW w:w="895" w:type="dxa"/>
          </w:tcPr>
          <w:p w14:paraId="16FBF822" w14:textId="4735A730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14</w:t>
            </w:r>
          </w:p>
        </w:tc>
      </w:tr>
      <w:tr w:rsidR="00EE6219" w:rsidRPr="00EE6219" w14:paraId="33648119" w14:textId="77777777" w:rsidTr="00F33977">
        <w:tc>
          <w:tcPr>
            <w:tcW w:w="562" w:type="dxa"/>
          </w:tcPr>
          <w:p w14:paraId="315C4F0A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3D50FA6A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4.2</w:t>
            </w:r>
          </w:p>
        </w:tc>
        <w:tc>
          <w:tcPr>
            <w:tcW w:w="7513" w:type="dxa"/>
          </w:tcPr>
          <w:p w14:paraId="66A38ECB" w14:textId="3E2C8D75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Анализ результатов обучения за 202</w:t>
            </w:r>
            <w:r w:rsidR="00B963A3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4</w:t>
            </w: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– 202</w:t>
            </w:r>
            <w:r w:rsidR="00B963A3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5</w:t>
            </w: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учебный год  </w:t>
            </w:r>
          </w:p>
        </w:tc>
        <w:tc>
          <w:tcPr>
            <w:tcW w:w="895" w:type="dxa"/>
          </w:tcPr>
          <w:p w14:paraId="2BA9FD3B" w14:textId="0A07CC7C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15</w:t>
            </w:r>
          </w:p>
        </w:tc>
      </w:tr>
      <w:tr w:rsidR="00EE6219" w:rsidRPr="00EE6219" w14:paraId="6E265F3E" w14:textId="77777777" w:rsidTr="00F33977">
        <w:tc>
          <w:tcPr>
            <w:tcW w:w="562" w:type="dxa"/>
          </w:tcPr>
          <w:p w14:paraId="31B96C8E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31866093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4.3</w:t>
            </w:r>
          </w:p>
        </w:tc>
        <w:tc>
          <w:tcPr>
            <w:tcW w:w="7513" w:type="dxa"/>
          </w:tcPr>
          <w:p w14:paraId="0B33AAD7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Результаты государственной итоговой аттестации</w:t>
            </w:r>
          </w:p>
        </w:tc>
        <w:tc>
          <w:tcPr>
            <w:tcW w:w="895" w:type="dxa"/>
          </w:tcPr>
          <w:p w14:paraId="582DBFDD" w14:textId="70FD2DEF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16</w:t>
            </w:r>
          </w:p>
        </w:tc>
      </w:tr>
      <w:tr w:rsidR="00EE6219" w:rsidRPr="00EE6219" w14:paraId="22CE81B0" w14:textId="77777777" w:rsidTr="00F33977">
        <w:tc>
          <w:tcPr>
            <w:tcW w:w="562" w:type="dxa"/>
          </w:tcPr>
          <w:p w14:paraId="5120C52F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7139790F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4.4</w:t>
            </w:r>
          </w:p>
        </w:tc>
        <w:tc>
          <w:tcPr>
            <w:tcW w:w="7513" w:type="dxa"/>
          </w:tcPr>
          <w:p w14:paraId="44E61E3F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Результаты внешней экспертизы</w:t>
            </w:r>
          </w:p>
        </w:tc>
        <w:tc>
          <w:tcPr>
            <w:tcW w:w="895" w:type="dxa"/>
          </w:tcPr>
          <w:p w14:paraId="4B234302" w14:textId="6CF3F5C1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16</w:t>
            </w:r>
          </w:p>
        </w:tc>
      </w:tr>
      <w:tr w:rsidR="00EE6219" w:rsidRPr="00EE6219" w14:paraId="1E9C6E60" w14:textId="77777777" w:rsidTr="00F33977">
        <w:tc>
          <w:tcPr>
            <w:tcW w:w="562" w:type="dxa"/>
          </w:tcPr>
          <w:p w14:paraId="67520E3C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8222" w:type="dxa"/>
            <w:gridSpan w:val="2"/>
          </w:tcPr>
          <w:p w14:paraId="51F8F0B5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Методическая и научно-исследовательская деятельность</w:t>
            </w:r>
          </w:p>
        </w:tc>
        <w:tc>
          <w:tcPr>
            <w:tcW w:w="895" w:type="dxa"/>
          </w:tcPr>
          <w:p w14:paraId="56373295" w14:textId="24CAEDF8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18</w:t>
            </w:r>
          </w:p>
        </w:tc>
      </w:tr>
      <w:tr w:rsidR="00EE6219" w:rsidRPr="00EE6219" w14:paraId="56B3AAA0" w14:textId="77777777" w:rsidTr="00F33977">
        <w:tc>
          <w:tcPr>
            <w:tcW w:w="562" w:type="dxa"/>
          </w:tcPr>
          <w:p w14:paraId="72431018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11CD63E7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5.1</w:t>
            </w:r>
          </w:p>
        </w:tc>
        <w:tc>
          <w:tcPr>
            <w:tcW w:w="7513" w:type="dxa"/>
          </w:tcPr>
          <w:p w14:paraId="0F7E6013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Общая характеристика</w:t>
            </w:r>
          </w:p>
        </w:tc>
        <w:tc>
          <w:tcPr>
            <w:tcW w:w="895" w:type="dxa"/>
          </w:tcPr>
          <w:p w14:paraId="7E38737E" w14:textId="6F6B7662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18</w:t>
            </w:r>
          </w:p>
        </w:tc>
      </w:tr>
      <w:tr w:rsidR="00EE6219" w:rsidRPr="00EE6219" w14:paraId="252073A2" w14:textId="77777777" w:rsidTr="00F33977">
        <w:tc>
          <w:tcPr>
            <w:tcW w:w="562" w:type="dxa"/>
          </w:tcPr>
          <w:p w14:paraId="45A58DB9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7B3AC4A0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5.2</w:t>
            </w:r>
          </w:p>
        </w:tc>
        <w:tc>
          <w:tcPr>
            <w:tcW w:w="7513" w:type="dxa"/>
          </w:tcPr>
          <w:p w14:paraId="189626D6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Аналитический отчет об участии образовательной организации в профессионально ориентированных конкурсах, семинарах, выставках и т.п.</w:t>
            </w:r>
          </w:p>
        </w:tc>
        <w:tc>
          <w:tcPr>
            <w:tcW w:w="895" w:type="dxa"/>
          </w:tcPr>
          <w:p w14:paraId="535CAB32" w14:textId="690E67E6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25</w:t>
            </w:r>
          </w:p>
        </w:tc>
      </w:tr>
      <w:tr w:rsidR="00EE6219" w:rsidRPr="00EE6219" w14:paraId="4E1101E9" w14:textId="77777777" w:rsidTr="00F33977">
        <w:tc>
          <w:tcPr>
            <w:tcW w:w="562" w:type="dxa"/>
          </w:tcPr>
          <w:p w14:paraId="6900D8DA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8222" w:type="dxa"/>
            <w:gridSpan w:val="2"/>
          </w:tcPr>
          <w:p w14:paraId="608C1C94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Воспитательная система образовательного учреждения</w:t>
            </w:r>
          </w:p>
        </w:tc>
        <w:tc>
          <w:tcPr>
            <w:tcW w:w="895" w:type="dxa"/>
          </w:tcPr>
          <w:p w14:paraId="7A313D7E" w14:textId="7A0250F8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26</w:t>
            </w:r>
          </w:p>
        </w:tc>
      </w:tr>
      <w:tr w:rsidR="00EE6219" w:rsidRPr="00EE6219" w14:paraId="68816F4C" w14:textId="77777777" w:rsidTr="00F33977">
        <w:tc>
          <w:tcPr>
            <w:tcW w:w="562" w:type="dxa"/>
          </w:tcPr>
          <w:p w14:paraId="7D831A49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8222" w:type="dxa"/>
            <w:gridSpan w:val="2"/>
          </w:tcPr>
          <w:p w14:paraId="29947023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Результативность воспитательной системы образовательной организации</w:t>
            </w:r>
          </w:p>
        </w:tc>
        <w:tc>
          <w:tcPr>
            <w:tcW w:w="895" w:type="dxa"/>
          </w:tcPr>
          <w:p w14:paraId="3E9EADE1" w14:textId="209C19B4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28</w:t>
            </w:r>
          </w:p>
        </w:tc>
      </w:tr>
      <w:tr w:rsidR="00EE6219" w:rsidRPr="00EE6219" w14:paraId="7D35A6FE" w14:textId="77777777" w:rsidTr="00F33977">
        <w:tc>
          <w:tcPr>
            <w:tcW w:w="562" w:type="dxa"/>
          </w:tcPr>
          <w:p w14:paraId="4897994A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7AE08E2F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7.1</w:t>
            </w:r>
          </w:p>
        </w:tc>
        <w:tc>
          <w:tcPr>
            <w:tcW w:w="7513" w:type="dxa"/>
          </w:tcPr>
          <w:p w14:paraId="13BBAD45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Профилактическая работа по предупреждению асоциального поведения обучающихся</w:t>
            </w:r>
          </w:p>
        </w:tc>
        <w:tc>
          <w:tcPr>
            <w:tcW w:w="895" w:type="dxa"/>
          </w:tcPr>
          <w:p w14:paraId="21F2DDDA" w14:textId="6037A460" w:rsidR="00EE6219" w:rsidRPr="00EE6219" w:rsidRDefault="0084238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28</w:t>
            </w:r>
          </w:p>
        </w:tc>
      </w:tr>
      <w:tr w:rsidR="00EE6219" w:rsidRPr="00EE6219" w14:paraId="49C67549" w14:textId="77777777" w:rsidTr="00F33977">
        <w:tc>
          <w:tcPr>
            <w:tcW w:w="562" w:type="dxa"/>
          </w:tcPr>
          <w:p w14:paraId="0E546453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569975FB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7.2</w:t>
            </w:r>
          </w:p>
        </w:tc>
        <w:tc>
          <w:tcPr>
            <w:tcW w:w="7513" w:type="dxa"/>
          </w:tcPr>
          <w:p w14:paraId="584FF001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Охват учащихся дополнительным образованием</w:t>
            </w:r>
          </w:p>
        </w:tc>
        <w:tc>
          <w:tcPr>
            <w:tcW w:w="895" w:type="dxa"/>
          </w:tcPr>
          <w:p w14:paraId="0DB73DB1" w14:textId="03949D7D" w:rsidR="00EE6219" w:rsidRPr="00EE6219" w:rsidRDefault="00F52A7D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31</w:t>
            </w:r>
          </w:p>
        </w:tc>
      </w:tr>
      <w:tr w:rsidR="00EE6219" w:rsidRPr="00EE6219" w14:paraId="5F7C1920" w14:textId="77777777" w:rsidTr="00F33977">
        <w:tc>
          <w:tcPr>
            <w:tcW w:w="562" w:type="dxa"/>
          </w:tcPr>
          <w:p w14:paraId="5D8E3E05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34EE311D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7.3</w:t>
            </w:r>
          </w:p>
        </w:tc>
        <w:tc>
          <w:tcPr>
            <w:tcW w:w="7513" w:type="dxa"/>
          </w:tcPr>
          <w:p w14:paraId="30DF0392" w14:textId="7D394AC9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Участие обучающихся в творческих конкурсах за 202</w:t>
            </w:r>
            <w:r w:rsidR="00B963A3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4</w:t>
            </w: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– 202</w:t>
            </w:r>
            <w:r w:rsidR="00B963A3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5</w:t>
            </w: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учебный год</w:t>
            </w:r>
          </w:p>
        </w:tc>
        <w:tc>
          <w:tcPr>
            <w:tcW w:w="895" w:type="dxa"/>
          </w:tcPr>
          <w:p w14:paraId="7698D04D" w14:textId="4AD96D63" w:rsidR="00EE6219" w:rsidRPr="00EE6219" w:rsidRDefault="00F52A7D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34</w:t>
            </w:r>
          </w:p>
        </w:tc>
      </w:tr>
      <w:tr w:rsidR="00EE6219" w:rsidRPr="00EE6219" w14:paraId="3DCE5179" w14:textId="77777777" w:rsidTr="00F33977">
        <w:tc>
          <w:tcPr>
            <w:tcW w:w="562" w:type="dxa"/>
          </w:tcPr>
          <w:p w14:paraId="36DCC3E8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8222" w:type="dxa"/>
            <w:gridSpan w:val="2"/>
          </w:tcPr>
          <w:p w14:paraId="4E54689B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Организация профориентационной работы в образовательной организации</w:t>
            </w:r>
          </w:p>
        </w:tc>
        <w:tc>
          <w:tcPr>
            <w:tcW w:w="895" w:type="dxa"/>
          </w:tcPr>
          <w:p w14:paraId="173DED89" w14:textId="2CABE0C9" w:rsidR="00EE6219" w:rsidRPr="00EE6219" w:rsidRDefault="00F52A7D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34</w:t>
            </w:r>
          </w:p>
        </w:tc>
      </w:tr>
      <w:tr w:rsidR="00EE6219" w:rsidRPr="00EE6219" w14:paraId="33CD4E7B" w14:textId="77777777" w:rsidTr="00F33977">
        <w:tc>
          <w:tcPr>
            <w:tcW w:w="562" w:type="dxa"/>
          </w:tcPr>
          <w:p w14:paraId="2F186B58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8222" w:type="dxa"/>
            <w:gridSpan w:val="2"/>
          </w:tcPr>
          <w:p w14:paraId="56DAE762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Организация работы образовательной организации в области сбережения здоровья</w:t>
            </w:r>
          </w:p>
        </w:tc>
        <w:tc>
          <w:tcPr>
            <w:tcW w:w="895" w:type="dxa"/>
          </w:tcPr>
          <w:p w14:paraId="26EB8155" w14:textId="71238AA5" w:rsidR="00EE6219" w:rsidRPr="00EE6219" w:rsidRDefault="00F52A7D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36</w:t>
            </w:r>
          </w:p>
        </w:tc>
      </w:tr>
      <w:tr w:rsidR="00EE6219" w:rsidRPr="00EE6219" w14:paraId="04135200" w14:textId="77777777" w:rsidTr="00F33977">
        <w:tc>
          <w:tcPr>
            <w:tcW w:w="562" w:type="dxa"/>
          </w:tcPr>
          <w:p w14:paraId="66488BCA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0827ACB0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9.1</w:t>
            </w:r>
          </w:p>
        </w:tc>
        <w:tc>
          <w:tcPr>
            <w:tcW w:w="7513" w:type="dxa"/>
          </w:tcPr>
          <w:p w14:paraId="7518896B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Основы работы образовательной организации по сохранению физического и психологического здоровья обучающихся</w:t>
            </w:r>
          </w:p>
        </w:tc>
        <w:tc>
          <w:tcPr>
            <w:tcW w:w="895" w:type="dxa"/>
          </w:tcPr>
          <w:p w14:paraId="495CB187" w14:textId="1657E9C8" w:rsidR="00EE6219" w:rsidRPr="00EE6219" w:rsidRDefault="00F52A7D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36</w:t>
            </w:r>
          </w:p>
        </w:tc>
      </w:tr>
      <w:tr w:rsidR="00EE6219" w:rsidRPr="00EE6219" w14:paraId="42656CD4" w14:textId="77777777" w:rsidTr="00F33977">
        <w:tc>
          <w:tcPr>
            <w:tcW w:w="562" w:type="dxa"/>
          </w:tcPr>
          <w:p w14:paraId="743D8830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14:paraId="779E907F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9.2</w:t>
            </w:r>
          </w:p>
        </w:tc>
        <w:tc>
          <w:tcPr>
            <w:tcW w:w="7513" w:type="dxa"/>
          </w:tcPr>
          <w:p w14:paraId="191A4A1B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Мониторинг сформированности культуры здоровья и безопасного образа жизни обучающихся</w:t>
            </w:r>
          </w:p>
        </w:tc>
        <w:tc>
          <w:tcPr>
            <w:tcW w:w="895" w:type="dxa"/>
          </w:tcPr>
          <w:p w14:paraId="2099ABED" w14:textId="1989C6FD" w:rsidR="00EE6219" w:rsidRPr="00EE6219" w:rsidRDefault="00F52A7D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38</w:t>
            </w:r>
          </w:p>
        </w:tc>
      </w:tr>
      <w:tr w:rsidR="00EE6219" w:rsidRPr="00EE6219" w14:paraId="2F5EFE4D" w14:textId="77777777" w:rsidTr="00F33977">
        <w:tc>
          <w:tcPr>
            <w:tcW w:w="562" w:type="dxa"/>
          </w:tcPr>
          <w:p w14:paraId="480CD0AA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8222" w:type="dxa"/>
            <w:gridSpan w:val="2"/>
          </w:tcPr>
          <w:p w14:paraId="2EADE6D2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Анализ обеспечения условий безопасности в образовательной организации</w:t>
            </w:r>
          </w:p>
        </w:tc>
        <w:tc>
          <w:tcPr>
            <w:tcW w:w="895" w:type="dxa"/>
          </w:tcPr>
          <w:p w14:paraId="607CD0B1" w14:textId="01FE3A69" w:rsidR="00EE6219" w:rsidRPr="00EE6219" w:rsidRDefault="00F52A7D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40</w:t>
            </w:r>
          </w:p>
        </w:tc>
      </w:tr>
      <w:tr w:rsidR="00EE6219" w:rsidRPr="00EE6219" w14:paraId="5AB3D8D4" w14:textId="77777777" w:rsidTr="00F33977">
        <w:tc>
          <w:tcPr>
            <w:tcW w:w="562" w:type="dxa"/>
          </w:tcPr>
          <w:p w14:paraId="6A4EAE4E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11</w:t>
            </w:r>
          </w:p>
        </w:tc>
        <w:tc>
          <w:tcPr>
            <w:tcW w:w="8222" w:type="dxa"/>
            <w:gridSpan w:val="2"/>
          </w:tcPr>
          <w:p w14:paraId="6781DA79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Социально-бытовая обеспеченность обучающихся и сотрудников</w:t>
            </w:r>
          </w:p>
        </w:tc>
        <w:tc>
          <w:tcPr>
            <w:tcW w:w="895" w:type="dxa"/>
          </w:tcPr>
          <w:p w14:paraId="7BA7429F" w14:textId="35D071E2" w:rsidR="00EE6219" w:rsidRPr="00EE6219" w:rsidRDefault="00F52A7D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42</w:t>
            </w:r>
          </w:p>
        </w:tc>
      </w:tr>
      <w:tr w:rsidR="00EE6219" w:rsidRPr="00EE6219" w14:paraId="2877D2DB" w14:textId="77777777" w:rsidTr="00F33977">
        <w:tc>
          <w:tcPr>
            <w:tcW w:w="562" w:type="dxa"/>
          </w:tcPr>
          <w:p w14:paraId="40921BA6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lastRenderedPageBreak/>
              <w:t>12</w:t>
            </w:r>
          </w:p>
        </w:tc>
        <w:tc>
          <w:tcPr>
            <w:tcW w:w="8222" w:type="dxa"/>
            <w:gridSpan w:val="2"/>
          </w:tcPr>
          <w:p w14:paraId="403B98F4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Востребованность выпускников</w:t>
            </w:r>
          </w:p>
        </w:tc>
        <w:tc>
          <w:tcPr>
            <w:tcW w:w="895" w:type="dxa"/>
          </w:tcPr>
          <w:p w14:paraId="4967A6D3" w14:textId="5C7A8DF5" w:rsidR="00EE6219" w:rsidRPr="00EE6219" w:rsidRDefault="00F52A7D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48</w:t>
            </w:r>
          </w:p>
        </w:tc>
      </w:tr>
      <w:tr w:rsidR="00EE6219" w:rsidRPr="00EE6219" w14:paraId="7F64DD72" w14:textId="77777777" w:rsidTr="00F33977">
        <w:tc>
          <w:tcPr>
            <w:tcW w:w="562" w:type="dxa"/>
          </w:tcPr>
          <w:p w14:paraId="17E0EC1C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8222" w:type="dxa"/>
            <w:gridSpan w:val="2"/>
          </w:tcPr>
          <w:p w14:paraId="2ACEABC4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Учебно-методическое обеспечение</w:t>
            </w:r>
          </w:p>
        </w:tc>
        <w:tc>
          <w:tcPr>
            <w:tcW w:w="895" w:type="dxa"/>
          </w:tcPr>
          <w:p w14:paraId="55A03D84" w14:textId="20535B7B" w:rsidR="00EE6219" w:rsidRPr="00EE6219" w:rsidRDefault="00F52A7D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50</w:t>
            </w:r>
          </w:p>
        </w:tc>
      </w:tr>
      <w:tr w:rsidR="00EE6219" w:rsidRPr="00EE6219" w14:paraId="56CD7033" w14:textId="77777777" w:rsidTr="00F33977">
        <w:tc>
          <w:tcPr>
            <w:tcW w:w="562" w:type="dxa"/>
          </w:tcPr>
          <w:p w14:paraId="5B905F37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14</w:t>
            </w:r>
          </w:p>
        </w:tc>
        <w:tc>
          <w:tcPr>
            <w:tcW w:w="8222" w:type="dxa"/>
            <w:gridSpan w:val="2"/>
          </w:tcPr>
          <w:p w14:paraId="4CA1A41C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Библиотечно-информационное обеспечение</w:t>
            </w:r>
          </w:p>
        </w:tc>
        <w:tc>
          <w:tcPr>
            <w:tcW w:w="895" w:type="dxa"/>
          </w:tcPr>
          <w:p w14:paraId="7021ABEC" w14:textId="668292E2" w:rsidR="00EE6219" w:rsidRPr="00EE6219" w:rsidRDefault="00F52A7D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50</w:t>
            </w:r>
          </w:p>
        </w:tc>
      </w:tr>
      <w:tr w:rsidR="00EE6219" w:rsidRPr="00EE6219" w14:paraId="5DD92A1B" w14:textId="77777777" w:rsidTr="00F33977">
        <w:tc>
          <w:tcPr>
            <w:tcW w:w="562" w:type="dxa"/>
          </w:tcPr>
          <w:p w14:paraId="22562AEC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15</w:t>
            </w:r>
          </w:p>
        </w:tc>
        <w:tc>
          <w:tcPr>
            <w:tcW w:w="8222" w:type="dxa"/>
            <w:gridSpan w:val="2"/>
          </w:tcPr>
          <w:p w14:paraId="5EB963C5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Внутренняя система оценки качества образования</w:t>
            </w:r>
          </w:p>
        </w:tc>
        <w:tc>
          <w:tcPr>
            <w:tcW w:w="895" w:type="dxa"/>
          </w:tcPr>
          <w:p w14:paraId="093553B6" w14:textId="3B62A38F" w:rsidR="00EE6219" w:rsidRPr="00EE6219" w:rsidRDefault="00F52A7D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51</w:t>
            </w:r>
          </w:p>
        </w:tc>
      </w:tr>
      <w:tr w:rsidR="00EE6219" w:rsidRPr="00EE6219" w14:paraId="037FEAA8" w14:textId="77777777" w:rsidTr="00F33977">
        <w:tc>
          <w:tcPr>
            <w:tcW w:w="562" w:type="dxa"/>
          </w:tcPr>
          <w:p w14:paraId="6F314877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16</w:t>
            </w:r>
          </w:p>
        </w:tc>
        <w:tc>
          <w:tcPr>
            <w:tcW w:w="8222" w:type="dxa"/>
            <w:gridSpan w:val="2"/>
          </w:tcPr>
          <w:p w14:paraId="50B5E455" w14:textId="77777777" w:rsidR="00EE6219" w:rsidRPr="00EE6219" w:rsidRDefault="00EE6219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EE621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Анализ показателей деятельности</w:t>
            </w:r>
          </w:p>
        </w:tc>
        <w:tc>
          <w:tcPr>
            <w:tcW w:w="895" w:type="dxa"/>
          </w:tcPr>
          <w:p w14:paraId="6D056851" w14:textId="1BBE4AE5" w:rsidR="00EE6219" w:rsidRPr="00EE6219" w:rsidRDefault="00F52A7D" w:rsidP="00EE6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52</w:t>
            </w:r>
          </w:p>
        </w:tc>
      </w:tr>
    </w:tbl>
    <w:p w14:paraId="3DAB0B9E" w14:textId="3AC8F19B" w:rsidR="00EE6219" w:rsidRDefault="00EE6219" w:rsidP="00972251">
      <w:pPr>
        <w:pStyle w:val="1"/>
        <w:spacing w:after="80" w:line="343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E99336" w14:textId="77777777" w:rsidR="00EE6219" w:rsidRPr="00F25369" w:rsidRDefault="00EE6219" w:rsidP="00972251">
      <w:pPr>
        <w:pStyle w:val="1"/>
        <w:spacing w:after="80" w:line="343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B067B1" w14:textId="77777777" w:rsidR="00972251" w:rsidRPr="00F25369" w:rsidRDefault="00972251" w:rsidP="00972251">
      <w:pPr>
        <w:pStyle w:val="1"/>
        <w:numPr>
          <w:ilvl w:val="0"/>
          <w:numId w:val="1"/>
        </w:numPr>
        <w:tabs>
          <w:tab w:val="left" w:pos="890"/>
        </w:tabs>
        <w:spacing w:line="230" w:lineRule="auto"/>
        <w:ind w:left="8360" w:hanging="7800"/>
        <w:jc w:val="both"/>
        <w:rPr>
          <w:rFonts w:ascii="Times New Roman" w:hAnsi="Times New Roman" w:cs="Times New Roman"/>
          <w:sz w:val="24"/>
          <w:szCs w:val="24"/>
        </w:rPr>
      </w:pPr>
      <w:r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Общие вопросы:</w:t>
      </w:r>
    </w:p>
    <w:p w14:paraId="7886CEA9" w14:textId="29C9F7B0" w:rsidR="00972251" w:rsidRPr="00F25369" w:rsidRDefault="00972251" w:rsidP="00972251">
      <w:pPr>
        <w:pStyle w:val="a5"/>
        <w:numPr>
          <w:ilvl w:val="1"/>
          <w:numId w:val="1"/>
        </w:numPr>
        <w:tabs>
          <w:tab w:val="left" w:pos="1053"/>
          <w:tab w:val="left" w:leader="underscore" w:pos="7886"/>
        </w:tabs>
        <w:ind w:left="8360" w:hanging="7800"/>
        <w:jc w:val="both"/>
        <w:rPr>
          <w:rFonts w:ascii="Times New Roman" w:hAnsi="Times New Roman" w:cs="Times New Roman"/>
          <w:sz w:val="24"/>
          <w:szCs w:val="24"/>
        </w:rPr>
      </w:pPr>
      <w:r w:rsidRPr="00F25369">
        <w:rPr>
          <w:rFonts w:ascii="Times New Roman" w:hAnsi="Times New Roman" w:cs="Times New Roman"/>
          <w:sz w:val="24"/>
          <w:szCs w:val="24"/>
        </w:rPr>
        <w:fldChar w:fldCharType="begin"/>
      </w:r>
      <w:r w:rsidRPr="00F25369">
        <w:rPr>
          <w:rFonts w:ascii="Times New Roman" w:hAnsi="Times New Roman" w:cs="Times New Roman"/>
          <w:sz w:val="24"/>
          <w:szCs w:val="24"/>
        </w:rPr>
        <w:instrText xml:space="preserve"> TOC \o "1-5" \h \z </w:instrText>
      </w:r>
      <w:r w:rsidRPr="00F25369">
        <w:rPr>
          <w:rFonts w:ascii="Times New Roman" w:hAnsi="Times New Roman" w:cs="Times New Roman"/>
          <w:sz w:val="24"/>
          <w:szCs w:val="24"/>
        </w:rPr>
        <w:fldChar w:fldCharType="separate"/>
      </w:r>
      <w:r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Общая характеристика образовательной организаци</w:t>
      </w:r>
      <w:r w:rsidR="00F25369"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4"/>
        <w:gridCol w:w="5930"/>
      </w:tblGrid>
      <w:tr w:rsidR="00F25369" w:rsidRPr="00F25369" w14:paraId="21BFEF44" w14:textId="77777777" w:rsidTr="007E0B14">
        <w:trPr>
          <w:trHeight w:val="1200"/>
        </w:trPr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6B88F" w14:textId="77777777" w:rsidR="00F25369" w:rsidRPr="008A2A41" w:rsidRDefault="00F25369" w:rsidP="008A2A41">
            <w:pPr>
              <w:ind w:right="75"/>
              <w:rPr>
                <w:rFonts w:ascii="Times New Roman" w:hAnsi="Times New Roman" w:cs="Times New Roman"/>
                <w:bCs/>
              </w:rPr>
            </w:pPr>
            <w:r w:rsidRPr="008A2A41">
              <w:rPr>
                <w:rFonts w:ascii="Times New Roman" w:hAnsi="Times New Roman" w:cs="Times New Roman"/>
                <w:bCs/>
              </w:rPr>
              <w:t xml:space="preserve">Наименование </w:t>
            </w:r>
            <w:r w:rsidRPr="008A2A41">
              <w:rPr>
                <w:rFonts w:ascii="Times New Roman" w:hAnsi="Times New Roman" w:cs="Times New Roman"/>
                <w:bCs/>
              </w:rPr>
              <w:br/>
              <w:t>образовательной организации</w:t>
            </w:r>
          </w:p>
        </w:tc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3137F" w14:textId="74B1016C" w:rsidR="00F25369" w:rsidRPr="00F25369" w:rsidRDefault="0071162A" w:rsidP="007E0B1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="00F25369" w:rsidRPr="00F25369">
              <w:rPr>
                <w:rFonts w:ascii="Times New Roman" w:hAnsi="Times New Roman" w:cs="Times New Roman"/>
                <w:bCs/>
              </w:rPr>
              <w:t xml:space="preserve">униципальное автономное дошкольное образовательное учреждение Тюменского муниципального </w:t>
            </w:r>
            <w:r>
              <w:rPr>
                <w:rFonts w:ascii="Times New Roman" w:hAnsi="Times New Roman" w:cs="Times New Roman"/>
                <w:bCs/>
              </w:rPr>
              <w:t>округ</w:t>
            </w:r>
            <w:r w:rsidR="00F25369" w:rsidRPr="00F25369">
              <w:rPr>
                <w:rFonts w:ascii="Times New Roman" w:hAnsi="Times New Roman" w:cs="Times New Roman"/>
                <w:bCs/>
              </w:rPr>
              <w:t>а Каскаринского детского сада «Золотой петушок»</w:t>
            </w:r>
          </w:p>
        </w:tc>
      </w:tr>
      <w:tr w:rsidR="00F25369" w:rsidRPr="00F25369" w14:paraId="47519019" w14:textId="77777777" w:rsidTr="007E0B14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ACE68" w14:textId="77777777" w:rsidR="00F25369" w:rsidRPr="00F25369" w:rsidRDefault="00F25369" w:rsidP="007E0B14">
            <w:pPr>
              <w:ind w:left="75" w:right="75"/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D494A" w14:textId="77777777" w:rsidR="00F25369" w:rsidRPr="00F25369" w:rsidRDefault="00F25369" w:rsidP="007E0B14">
            <w:pPr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>Дронская Лариса Юрьевна</w:t>
            </w:r>
          </w:p>
        </w:tc>
      </w:tr>
      <w:tr w:rsidR="00F25369" w:rsidRPr="00F25369" w14:paraId="1B265797" w14:textId="77777777" w:rsidTr="007E0B14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1DE5C" w14:textId="77777777" w:rsidR="00F25369" w:rsidRPr="00F25369" w:rsidRDefault="00F25369" w:rsidP="007E0B14">
            <w:pPr>
              <w:ind w:left="75" w:right="75"/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>Адрес места нахождения</w:t>
            </w:r>
          </w:p>
        </w:tc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C29A5" w14:textId="77777777" w:rsidR="00F25369" w:rsidRPr="00F25369" w:rsidRDefault="00F25369" w:rsidP="007E0B14">
            <w:pPr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>625512, Тюменская область, Тюменский район, с. Каскара, ул. Школьная, 4</w:t>
            </w:r>
          </w:p>
        </w:tc>
      </w:tr>
      <w:tr w:rsidR="00F25369" w:rsidRPr="00F25369" w14:paraId="24130DAF" w14:textId="77777777" w:rsidTr="007E0B14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AFB9F" w14:textId="77777777" w:rsidR="00F25369" w:rsidRPr="00F25369" w:rsidRDefault="00F25369" w:rsidP="007E0B14">
            <w:pPr>
              <w:ind w:left="75" w:right="75"/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>Телефон, факс</w:t>
            </w:r>
          </w:p>
        </w:tc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3CC57" w14:textId="77777777" w:rsidR="00F25369" w:rsidRPr="00F25369" w:rsidRDefault="00F25369" w:rsidP="007E0B14">
            <w:pPr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>8 (3452) 760-897, 8 (3452) 761-283</w:t>
            </w:r>
          </w:p>
        </w:tc>
      </w:tr>
      <w:tr w:rsidR="00F25369" w:rsidRPr="00F25369" w14:paraId="37B6CF5A" w14:textId="77777777" w:rsidTr="007E0B14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0B185" w14:textId="77777777" w:rsidR="00F25369" w:rsidRPr="00F25369" w:rsidRDefault="00F25369" w:rsidP="007E0B14">
            <w:pPr>
              <w:ind w:left="75" w:right="75"/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6DE9B" w14:textId="77777777" w:rsidR="00F25369" w:rsidRPr="00F25369" w:rsidRDefault="00F25369" w:rsidP="007E0B14">
            <w:pPr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>kasds@obraz-tmr.ru</w:t>
            </w:r>
          </w:p>
        </w:tc>
      </w:tr>
      <w:tr w:rsidR="00F25369" w:rsidRPr="00F25369" w14:paraId="08DB37BB" w14:textId="77777777" w:rsidTr="007E0B14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D90E0" w14:textId="77777777" w:rsidR="00F25369" w:rsidRPr="00F25369" w:rsidRDefault="00F25369" w:rsidP="007E0B14">
            <w:pPr>
              <w:ind w:left="75" w:right="75"/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BD1C5" w14:textId="77B33BF3" w:rsidR="00F25369" w:rsidRPr="00F25369" w:rsidRDefault="00F25369" w:rsidP="007E0B14">
            <w:pPr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 xml:space="preserve">Администрация Тюменского муниципального </w:t>
            </w:r>
            <w:r w:rsidR="0071162A">
              <w:rPr>
                <w:rFonts w:ascii="Times New Roman" w:hAnsi="Times New Roman" w:cs="Times New Roman"/>
              </w:rPr>
              <w:t>округ</w:t>
            </w:r>
            <w:r w:rsidRPr="00F25369">
              <w:rPr>
                <w:rFonts w:ascii="Times New Roman" w:hAnsi="Times New Roman" w:cs="Times New Roman"/>
              </w:rPr>
              <w:t xml:space="preserve">а, от лица которой, действует управление образования Администрации Тюменского </w:t>
            </w:r>
            <w:r w:rsidR="0071162A">
              <w:rPr>
                <w:rFonts w:ascii="Times New Roman" w:hAnsi="Times New Roman" w:cs="Times New Roman"/>
              </w:rPr>
              <w:t>округа</w:t>
            </w:r>
            <w:r w:rsidRPr="00F25369">
              <w:rPr>
                <w:rFonts w:ascii="Times New Roman" w:hAnsi="Times New Roman" w:cs="Times New Roman"/>
              </w:rPr>
              <w:t xml:space="preserve"> (сокращенное наименование-управление образования АТМ</w:t>
            </w:r>
            <w:r w:rsidR="0071162A">
              <w:rPr>
                <w:rFonts w:ascii="Times New Roman" w:hAnsi="Times New Roman" w:cs="Times New Roman"/>
              </w:rPr>
              <w:t>О</w:t>
            </w:r>
            <w:r w:rsidRPr="00F25369">
              <w:rPr>
                <w:rFonts w:ascii="Times New Roman" w:hAnsi="Times New Roman" w:cs="Times New Roman"/>
              </w:rPr>
              <w:t>)</w:t>
            </w:r>
          </w:p>
        </w:tc>
      </w:tr>
      <w:tr w:rsidR="00F25369" w:rsidRPr="00F25369" w14:paraId="219881AC" w14:textId="77777777" w:rsidTr="007E0B14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5A725" w14:textId="77777777" w:rsidR="00F25369" w:rsidRPr="00F25369" w:rsidRDefault="00F25369" w:rsidP="007E0B14">
            <w:pPr>
              <w:ind w:left="75" w:right="75"/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>Дата создания</w:t>
            </w:r>
          </w:p>
        </w:tc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A28B5" w14:textId="77777777" w:rsidR="00F25369" w:rsidRPr="00F25369" w:rsidRDefault="00F25369" w:rsidP="007E0B14">
            <w:pPr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>30.01.2008</w:t>
            </w:r>
          </w:p>
        </w:tc>
      </w:tr>
      <w:tr w:rsidR="00F25369" w:rsidRPr="00F25369" w14:paraId="16FAD3ED" w14:textId="77777777" w:rsidTr="007E0B14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355C2" w14:textId="77777777" w:rsidR="00F25369" w:rsidRPr="00F25369" w:rsidRDefault="00F25369" w:rsidP="007E0B14">
            <w:pPr>
              <w:ind w:left="75" w:right="75"/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>Лицензия</w:t>
            </w:r>
          </w:p>
        </w:tc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DEF1B" w14:textId="77777777" w:rsidR="00F25369" w:rsidRPr="00F25369" w:rsidRDefault="00F25369" w:rsidP="007E0B14">
            <w:pPr>
              <w:rPr>
                <w:rFonts w:ascii="Times New Roman" w:hAnsi="Times New Roman" w:cs="Times New Roman"/>
              </w:rPr>
            </w:pPr>
            <w:r w:rsidRPr="00F25369">
              <w:rPr>
                <w:rFonts w:ascii="Times New Roman" w:hAnsi="Times New Roman" w:cs="Times New Roman"/>
              </w:rPr>
              <w:t>от 23 июня 2016 № 147, серия 72 Л 01 № 0001782</w:t>
            </w:r>
          </w:p>
        </w:tc>
      </w:tr>
    </w:tbl>
    <w:p w14:paraId="2FA0DAE7" w14:textId="77777777" w:rsidR="00F25369" w:rsidRPr="00F25369" w:rsidRDefault="00F25369" w:rsidP="00F25369">
      <w:pPr>
        <w:jc w:val="both"/>
        <w:rPr>
          <w:rFonts w:ascii="Times New Roman" w:hAnsi="Times New Roman" w:cs="Times New Roman"/>
        </w:rPr>
      </w:pPr>
    </w:p>
    <w:p w14:paraId="48FAA569" w14:textId="6B2FE31B" w:rsidR="00F25369" w:rsidRPr="00F25369" w:rsidRDefault="007B475F" w:rsidP="00F25369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F25369" w:rsidRPr="00F25369">
        <w:rPr>
          <w:rFonts w:ascii="Times New Roman" w:hAnsi="Times New Roman" w:cs="Times New Roman"/>
        </w:rPr>
        <w:t xml:space="preserve">униципальное автономное дошкольное образовательное учреждение Тюменского муниципального </w:t>
      </w:r>
      <w:r w:rsidR="0071162A">
        <w:rPr>
          <w:rFonts w:ascii="Times New Roman" w:hAnsi="Times New Roman" w:cs="Times New Roman"/>
        </w:rPr>
        <w:t>округ</w:t>
      </w:r>
      <w:r w:rsidR="00F25369" w:rsidRPr="00F25369">
        <w:rPr>
          <w:rFonts w:ascii="Times New Roman" w:hAnsi="Times New Roman" w:cs="Times New Roman"/>
        </w:rPr>
        <w:t>а (далее – Детский сад) имеет два здания в с. Каскара:</w:t>
      </w:r>
    </w:p>
    <w:p w14:paraId="52A890A6" w14:textId="77777777" w:rsidR="00F25369" w:rsidRPr="00F25369" w:rsidRDefault="00F25369" w:rsidP="00F25369">
      <w:pPr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>- 1 здание расположено по адресу: 625512, Тюменская область, Тюменский район,                    с. Каскара, ул. Школьная, 4;</w:t>
      </w:r>
    </w:p>
    <w:p w14:paraId="27C2128A" w14:textId="77777777" w:rsidR="00F25369" w:rsidRPr="00F25369" w:rsidRDefault="00F25369" w:rsidP="00F25369">
      <w:pPr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>- 2 здание расположено по адресу: 625512, Тюменская область, Тюменский район,                    с.Каскара, ул. 9 Мая. 12</w:t>
      </w:r>
    </w:p>
    <w:p w14:paraId="5B4DF0A1" w14:textId="77777777" w:rsidR="00F25369" w:rsidRPr="00F25369" w:rsidRDefault="00F25369" w:rsidP="00F25369">
      <w:pPr>
        <w:ind w:firstLine="360"/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>Оба здания расположены в центре села, вдали от производственных предприятий.</w:t>
      </w:r>
    </w:p>
    <w:p w14:paraId="581528AE" w14:textId="77777777" w:rsidR="00F25369" w:rsidRPr="00F25369" w:rsidRDefault="00F25369" w:rsidP="00F25369">
      <w:pPr>
        <w:ind w:firstLine="360"/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>1 здание Детского сада построено по типовому проекту двухэтажное.  Проектная наполняемость на 220 мест. Общая площадь здания 2022 кв. м, из них площадь помещений, используемых непосредственно для нужд образовательного процесса – 1753 кв. м.</w:t>
      </w:r>
    </w:p>
    <w:p w14:paraId="3EC66D08" w14:textId="77777777" w:rsidR="00F25369" w:rsidRPr="00F25369" w:rsidRDefault="00F25369" w:rsidP="00F25369">
      <w:pPr>
        <w:ind w:firstLine="357"/>
        <w:contextualSpacing/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>2 здание Детского сада построено по типовому проекту двухэтажное.  Проектная наполняемость на 60 мест. Общая площадь здания 542,8 кв. м, из них площадь помещений, используемых непосредственно для нужд образовательного процесса – 301 кв. м.</w:t>
      </w:r>
    </w:p>
    <w:p w14:paraId="5D51B33B" w14:textId="77777777" w:rsidR="00F25369" w:rsidRPr="00F25369" w:rsidRDefault="00F25369" w:rsidP="00F25369">
      <w:pPr>
        <w:ind w:firstLine="360"/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>26 мая 2016 в порядке реорганизации к Детскому саду присоединен филиал муниципального автономного дошкольного образовательного учреждения Тюменского муниципального района «Золотой петушок» в поселке Новотуринском «Лукоморье» (далее – Филиал)</w:t>
      </w:r>
    </w:p>
    <w:p w14:paraId="2255CAC8" w14:textId="77777777" w:rsidR="00F25369" w:rsidRPr="00F25369" w:rsidRDefault="00F25369" w:rsidP="00F25369">
      <w:pPr>
        <w:ind w:firstLine="360"/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 xml:space="preserve">Расположен Филиал по адресу: 625505, Тюменская область, Тюменский район, п. Новотуринский, 7 Б. </w:t>
      </w:r>
    </w:p>
    <w:p w14:paraId="50512728" w14:textId="77777777" w:rsidR="00F25369" w:rsidRPr="00F25369" w:rsidRDefault="00F25369" w:rsidP="00F25369">
      <w:pPr>
        <w:ind w:firstLine="360"/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>Здание расположено в центре поселка, в километре от ООО «ПРОДО Тюменский бройлер»</w:t>
      </w:r>
    </w:p>
    <w:p w14:paraId="4663B5FD" w14:textId="4B3734B5" w:rsidR="00F25369" w:rsidRPr="008A2A41" w:rsidRDefault="00F25369" w:rsidP="008A2A41">
      <w:pPr>
        <w:ind w:firstLine="360"/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lastRenderedPageBreak/>
        <w:t xml:space="preserve">Здание Филиала построено по типовому проекту двухэтажное.  Проектная наполняемость на 120 мест. Общая площадь здания 1756 кв. м, из них площадь помещений, используемых непосредственно для нужд образовательного процесса – 652 кв. м.                   </w:t>
      </w:r>
    </w:p>
    <w:p w14:paraId="7A4983B2" w14:textId="77777777" w:rsidR="00F25369" w:rsidRPr="00F25369" w:rsidRDefault="00F25369" w:rsidP="00F253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 xml:space="preserve">Цель деятельности ДОУ – осуществление образовательной деятельности по образовательным программам дошкольного образования (ОП ДО и АОП ДО для детей с ТНР, АОП ДО для детей с ЗПР, </w:t>
      </w:r>
      <w:bookmarkStart w:id="0" w:name="_Hlk164241719"/>
      <w:r w:rsidRPr="00F25369">
        <w:rPr>
          <w:rFonts w:ascii="Times New Roman" w:hAnsi="Times New Roman" w:cs="Times New Roman"/>
        </w:rPr>
        <w:t xml:space="preserve">АОП ДО для детей с </w:t>
      </w:r>
      <w:bookmarkEnd w:id="0"/>
      <w:r w:rsidRPr="00F25369">
        <w:rPr>
          <w:rFonts w:ascii="Times New Roman" w:hAnsi="Times New Roman" w:cs="Times New Roman"/>
        </w:rPr>
        <w:t xml:space="preserve">НОДА, АОП ДО для детей с РАС). </w:t>
      </w:r>
    </w:p>
    <w:p w14:paraId="714E4D3B" w14:textId="77777777" w:rsidR="00F25369" w:rsidRPr="00F25369" w:rsidRDefault="00F25369" w:rsidP="00F253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 xml:space="preserve">Предметом деятельности ДОУ является обеспечение реализации в полном объёме образовательных программ, соответствие качества подготовки воспитанников установленным правилам. Деятельность ДОУ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светского характера образования. </w:t>
      </w:r>
    </w:p>
    <w:p w14:paraId="060DCC6D" w14:textId="77777777" w:rsidR="00F25369" w:rsidRPr="00F25369" w:rsidRDefault="00F25369" w:rsidP="00F25369">
      <w:pPr>
        <w:ind w:firstLine="426"/>
        <w:jc w:val="both"/>
        <w:rPr>
          <w:rFonts w:ascii="Times New Roman" w:hAnsi="Times New Roman" w:cs="Times New Roman"/>
          <w:bCs/>
        </w:rPr>
      </w:pPr>
      <w:r w:rsidRPr="00F25369">
        <w:rPr>
          <w:rFonts w:ascii="Times New Roman" w:hAnsi="Times New Roman" w:cs="Times New Roman"/>
          <w:bCs/>
        </w:rPr>
        <w:t>Режим работы основных групп:</w:t>
      </w:r>
    </w:p>
    <w:p w14:paraId="5A683675" w14:textId="77777777" w:rsidR="00F25369" w:rsidRPr="00F25369" w:rsidRDefault="00F25369" w:rsidP="00F25369">
      <w:pPr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>- начало работы: 07 часов 30 минут;</w:t>
      </w:r>
    </w:p>
    <w:p w14:paraId="6AFDFD91" w14:textId="77777777" w:rsidR="00F25369" w:rsidRPr="00F25369" w:rsidRDefault="00F25369" w:rsidP="00F25369">
      <w:pPr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>- окончание работы: 16 часов 30 минут.</w:t>
      </w:r>
    </w:p>
    <w:p w14:paraId="2CF5A66D" w14:textId="77777777" w:rsidR="00F25369" w:rsidRPr="00F25369" w:rsidRDefault="00F25369" w:rsidP="00F25369">
      <w:pPr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>С 07 часов 00 минут до 07 часов 30 минут, с 16 часов 30 минут до 18 часов 30 минут для воспитанников, посещающих основные группы, функционирует дежурная группа.</w:t>
      </w:r>
    </w:p>
    <w:p w14:paraId="66FE7C16" w14:textId="77777777" w:rsidR="00F25369" w:rsidRPr="00F25369" w:rsidRDefault="00F25369" w:rsidP="00F25369">
      <w:pPr>
        <w:contextualSpacing/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 xml:space="preserve">Пятидневная рабочая неделя. </w:t>
      </w:r>
    </w:p>
    <w:p w14:paraId="4BEB45B0" w14:textId="77777777" w:rsidR="00F25369" w:rsidRPr="00F25369" w:rsidRDefault="00F25369" w:rsidP="00F25369">
      <w:pPr>
        <w:contextualSpacing/>
        <w:jc w:val="both"/>
        <w:rPr>
          <w:rFonts w:ascii="Times New Roman" w:hAnsi="Times New Roman" w:cs="Times New Roman"/>
        </w:rPr>
      </w:pPr>
      <w:r w:rsidRPr="00F25369">
        <w:rPr>
          <w:rFonts w:ascii="Times New Roman" w:hAnsi="Times New Roman" w:cs="Times New Roman"/>
        </w:rPr>
        <w:t>Выходные дни: суббота, воскресенье и праздничные дни, установленные законодательством РФ.</w:t>
      </w:r>
    </w:p>
    <w:p w14:paraId="742CAA38" w14:textId="77777777" w:rsidR="00F25369" w:rsidRPr="00F25369" w:rsidRDefault="00F25369" w:rsidP="008A2A41">
      <w:pPr>
        <w:pStyle w:val="a5"/>
        <w:tabs>
          <w:tab w:val="left" w:pos="1053"/>
          <w:tab w:val="left" w:leader="underscore" w:pos="788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A18B2BD" w14:textId="77777777" w:rsidR="008F5837" w:rsidRPr="008F5837" w:rsidRDefault="00972251" w:rsidP="00972251">
      <w:pPr>
        <w:pStyle w:val="a5"/>
        <w:numPr>
          <w:ilvl w:val="1"/>
          <w:numId w:val="1"/>
        </w:numPr>
        <w:tabs>
          <w:tab w:val="left" w:pos="1053"/>
          <w:tab w:val="left" w:leader="underscore" w:pos="7886"/>
        </w:tabs>
        <w:ind w:left="8360" w:hanging="780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Организационно-правовое обеспечение</w:t>
      </w:r>
    </w:p>
    <w:p w14:paraId="66B30FAB" w14:textId="3F187AD8" w:rsidR="00972251" w:rsidRPr="008F5837" w:rsidRDefault="00972251" w:rsidP="008F5837">
      <w:pPr>
        <w:pStyle w:val="a5"/>
        <w:tabs>
          <w:tab w:val="left" w:pos="1053"/>
          <w:tab w:val="left" w:leader="underscore" w:pos="7886"/>
        </w:tabs>
        <w:ind w:left="560" w:firstLine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A2A41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="008A2A41" w:rsidRPr="008A2A4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муниципальное автономное дошкольное </w:t>
      </w:r>
      <w:r w:rsidR="008A2A41" w:rsidRPr="008F583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образовательное учреждение</w:t>
      </w:r>
      <w:r w:rsidRPr="008F5837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 w:bidi="ru-RU"/>
        </w:rPr>
        <w:t>.</w:t>
      </w:r>
    </w:p>
    <w:p w14:paraId="7E6D1112" w14:textId="292D98FF" w:rsidR="00972251" w:rsidRPr="008A2A41" w:rsidRDefault="00972251" w:rsidP="00972251">
      <w:pPr>
        <w:pStyle w:val="a5"/>
        <w:numPr>
          <w:ilvl w:val="1"/>
          <w:numId w:val="1"/>
        </w:numPr>
        <w:tabs>
          <w:tab w:val="left" w:pos="1053"/>
        </w:tabs>
        <w:ind w:left="8360" w:hanging="7800"/>
        <w:jc w:val="both"/>
        <w:rPr>
          <w:rFonts w:ascii="Times New Roman" w:hAnsi="Times New Roman" w:cs="Times New Roman"/>
          <w:sz w:val="24"/>
          <w:szCs w:val="24"/>
        </w:rPr>
      </w:pPr>
      <w:r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Структура управления деятельностью образовательной организации.</w:t>
      </w:r>
    </w:p>
    <w:p w14:paraId="18FCB153" w14:textId="77777777" w:rsidR="008A2A41" w:rsidRPr="008A2A41" w:rsidRDefault="008A2A41" w:rsidP="008A2A41">
      <w:pPr>
        <w:jc w:val="both"/>
        <w:rPr>
          <w:rFonts w:ascii="Times New Roman" w:hAnsi="Times New Roman" w:cs="Times New Roman"/>
        </w:rPr>
      </w:pPr>
      <w:r w:rsidRPr="008A2A41">
        <w:rPr>
          <w:rFonts w:ascii="Times New Roman" w:hAnsi="Times New Roman" w:cs="Times New Roman"/>
        </w:rPr>
        <w:t xml:space="preserve">Управление Детским садом осуществляется в соответствии с действующим законодательством и уставом ДОУ. Управление Детским садом строится на принципах единоначалия и коллегиальности. Коллегиальными органами управления являются: педагогический совет, наблюдательный совет, общее собрание работников. Единоличным исполнительным органом является руководитель —заведующий. С целью учёта мнения родителей (законных представителей) воспитанников в ДОУ создан Совет родителей. </w:t>
      </w:r>
    </w:p>
    <w:p w14:paraId="6D108530" w14:textId="558A6321" w:rsidR="008A2A41" w:rsidRDefault="008A2A41" w:rsidP="008A2A41">
      <w:pPr>
        <w:jc w:val="both"/>
        <w:rPr>
          <w:rFonts w:ascii="Times New Roman" w:hAnsi="Times New Roman" w:cs="Times New Roman"/>
        </w:rPr>
      </w:pPr>
      <w:r w:rsidRPr="008A2A41">
        <w:rPr>
          <w:rFonts w:ascii="Times New Roman" w:hAnsi="Times New Roman" w:cs="Times New Roman"/>
        </w:rPr>
        <w:t xml:space="preserve">Коллегиальные органы управления, действующие в ДОУ: </w:t>
      </w:r>
    </w:p>
    <w:p w14:paraId="3909BB43" w14:textId="77777777" w:rsidR="008A2A41" w:rsidRPr="008A2A41" w:rsidRDefault="008A2A41" w:rsidP="008A2A41">
      <w:pPr>
        <w:jc w:val="both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8A2A41" w14:paraId="087B5BAB" w14:textId="77777777" w:rsidTr="007E0B14">
        <w:tc>
          <w:tcPr>
            <w:tcW w:w="2689" w:type="dxa"/>
          </w:tcPr>
          <w:p w14:paraId="2DD27FCB" w14:textId="77777777" w:rsidR="008A2A41" w:rsidRDefault="008A2A41" w:rsidP="007E0B1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>Наименование органа</w:t>
            </w:r>
          </w:p>
        </w:tc>
        <w:tc>
          <w:tcPr>
            <w:tcW w:w="6656" w:type="dxa"/>
          </w:tcPr>
          <w:p w14:paraId="7F7D643C" w14:textId="77777777" w:rsidR="008A2A41" w:rsidRDefault="008A2A41" w:rsidP="007E0B1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>Функции</w:t>
            </w:r>
          </w:p>
        </w:tc>
      </w:tr>
      <w:tr w:rsidR="008A2A41" w14:paraId="181A3FE9" w14:textId="77777777" w:rsidTr="007E0B14">
        <w:tc>
          <w:tcPr>
            <w:tcW w:w="2689" w:type="dxa"/>
          </w:tcPr>
          <w:p w14:paraId="7F786AFC" w14:textId="77777777" w:rsidR="008A2A41" w:rsidRDefault="008A2A41" w:rsidP="007E0B1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6656" w:type="dxa"/>
          </w:tcPr>
          <w:p w14:paraId="49AD4AC5" w14:textId="77777777" w:rsidR="008A2A41" w:rsidRDefault="008A2A41" w:rsidP="007E0B1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>Осуществляет текущее руководство деятельностью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4D3">
              <w:rPr>
                <w:rFonts w:ascii="Times New Roman" w:hAnsi="Times New Roman" w:cs="Times New Roman"/>
              </w:rPr>
              <w:t>ДОУ</w:t>
            </w:r>
          </w:p>
        </w:tc>
      </w:tr>
      <w:tr w:rsidR="008A2A41" w14:paraId="083086A9" w14:textId="77777777" w:rsidTr="007E0B14">
        <w:tc>
          <w:tcPr>
            <w:tcW w:w="2689" w:type="dxa"/>
          </w:tcPr>
          <w:p w14:paraId="4212870A" w14:textId="77777777" w:rsidR="008A2A41" w:rsidRDefault="008A2A41" w:rsidP="007E0B1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>Педагогический совет</w:t>
            </w:r>
          </w:p>
        </w:tc>
        <w:tc>
          <w:tcPr>
            <w:tcW w:w="6656" w:type="dxa"/>
          </w:tcPr>
          <w:p w14:paraId="5BD369B7" w14:textId="77777777" w:rsidR="008A2A41" w:rsidRDefault="008A2A41" w:rsidP="007E0B1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>Осуществляет текущее руководство образовательной деятельностью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4D3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</w:t>
            </w:r>
            <w:r w:rsidRPr="00A814D3">
              <w:rPr>
                <w:rFonts w:ascii="Times New Roman" w:hAnsi="Times New Roman" w:cs="Times New Roman"/>
              </w:rPr>
              <w:t xml:space="preserve">ДОУ, в том числе рассматривает вопросы: </w:t>
            </w:r>
          </w:p>
          <w:p w14:paraId="588B7E93" w14:textId="77777777" w:rsidR="008A2A41" w:rsidRDefault="008A2A41" w:rsidP="007E0B1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 xml:space="preserve">• развития образовательных услуг; </w:t>
            </w:r>
          </w:p>
          <w:p w14:paraId="7A83B939" w14:textId="77777777" w:rsidR="008A2A41" w:rsidRDefault="008A2A41" w:rsidP="007E0B14">
            <w:pPr>
              <w:contextualSpacing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4D3">
              <w:rPr>
                <w:rFonts w:ascii="Times New Roman" w:hAnsi="Times New Roman" w:cs="Times New Roman"/>
              </w:rPr>
              <w:t xml:space="preserve">регламентации образовательных отношений; </w:t>
            </w:r>
          </w:p>
          <w:p w14:paraId="2A65A829" w14:textId="77777777" w:rsidR="008A2A41" w:rsidRDefault="008A2A41" w:rsidP="007E0B1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 xml:space="preserve">• разработки образовательных программ; </w:t>
            </w:r>
          </w:p>
          <w:p w14:paraId="18F0E877" w14:textId="77777777" w:rsidR="008A2A41" w:rsidRDefault="008A2A41" w:rsidP="007E0B1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>• аттестации, повышении квалификации педагогических работников;</w:t>
            </w:r>
          </w:p>
          <w:p w14:paraId="6D12E037" w14:textId="77777777" w:rsidR="008A2A41" w:rsidRDefault="008A2A41" w:rsidP="007E0B1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>• координации деятельности методических объединений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A2A41" w14:paraId="721E14BD" w14:textId="77777777" w:rsidTr="007E0B14">
        <w:tc>
          <w:tcPr>
            <w:tcW w:w="2689" w:type="dxa"/>
          </w:tcPr>
          <w:p w14:paraId="48AAAB6E" w14:textId="77777777" w:rsidR="008A2A41" w:rsidRDefault="008A2A41" w:rsidP="007E0B1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Наблюдательный совет</w:t>
            </w:r>
          </w:p>
        </w:tc>
        <w:tc>
          <w:tcPr>
            <w:tcW w:w="6656" w:type="dxa"/>
          </w:tcPr>
          <w:p w14:paraId="567F70FA" w14:textId="77777777" w:rsidR="008A2A41" w:rsidRPr="0017680C" w:rsidRDefault="008A2A41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В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основу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работы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наблюдательного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совета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включено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рассмотрение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вопросов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финансово</w:t>
            </w:r>
            <w:r>
              <w:rPr>
                <w:rFonts w:hAnsi="Times New Roman" w:cs="Times New Roman"/>
                <w:bCs/>
              </w:rPr>
              <w:t>-</w:t>
            </w:r>
            <w:r>
              <w:rPr>
                <w:rFonts w:hAnsi="Times New Roman" w:cs="Times New Roman"/>
                <w:bCs/>
              </w:rPr>
              <w:t>хозяйственной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деятельности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по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которым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он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дает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заключение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одобрения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или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принимает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решения</w:t>
            </w:r>
            <w:r>
              <w:rPr>
                <w:rFonts w:hAnsi="Times New Roman" w:cs="Times New Roman"/>
                <w:bCs/>
              </w:rPr>
              <w:t>.</w:t>
            </w:r>
          </w:p>
        </w:tc>
      </w:tr>
      <w:tr w:rsidR="008A2A41" w14:paraId="1C1520D5" w14:textId="77777777" w:rsidTr="007E0B14">
        <w:tc>
          <w:tcPr>
            <w:tcW w:w="2689" w:type="dxa"/>
          </w:tcPr>
          <w:p w14:paraId="070E8269" w14:textId="77777777" w:rsidR="008A2A41" w:rsidRDefault="008A2A41" w:rsidP="007E0B14">
            <w:pPr>
              <w:contextualSpacing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>Общее собрание работников</w:t>
            </w:r>
          </w:p>
        </w:tc>
        <w:tc>
          <w:tcPr>
            <w:tcW w:w="6656" w:type="dxa"/>
          </w:tcPr>
          <w:p w14:paraId="52ADB169" w14:textId="77777777" w:rsidR="008A2A41" w:rsidRDefault="008A2A41" w:rsidP="007E0B14">
            <w:pPr>
              <w:contextualSpacing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>• Реализует право работников участвовать в управлении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4D3">
              <w:rPr>
                <w:rFonts w:ascii="Times New Roman" w:hAnsi="Times New Roman" w:cs="Times New Roman"/>
              </w:rPr>
              <w:t>образовательной организацией, в том числе:</w:t>
            </w:r>
          </w:p>
          <w:p w14:paraId="6C7BFCFB" w14:textId="77777777" w:rsidR="008A2A41" w:rsidRDefault="008A2A41" w:rsidP="007E0B14">
            <w:pPr>
              <w:contextualSpacing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 xml:space="preserve"> • участвовать в разработке и принятии коллективного договора, Правил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4D3">
              <w:rPr>
                <w:rFonts w:ascii="Times New Roman" w:hAnsi="Times New Roman" w:cs="Times New Roman"/>
              </w:rPr>
              <w:t xml:space="preserve">трудового распорядка, изменений и дополнений к ним; </w:t>
            </w:r>
          </w:p>
          <w:p w14:paraId="6BA52257" w14:textId="77777777" w:rsidR="008A2A41" w:rsidRDefault="008A2A41" w:rsidP="007E0B14">
            <w:pPr>
              <w:contextualSpacing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lastRenderedPageBreak/>
              <w:t>• принимать локальные акты, которые регламентируют деятельность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4D3">
              <w:rPr>
                <w:rFonts w:ascii="Times New Roman" w:hAnsi="Times New Roman" w:cs="Times New Roman"/>
              </w:rPr>
              <w:t>образовательной организации и связаны с правами и обязанностями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4D3">
              <w:rPr>
                <w:rFonts w:ascii="Times New Roman" w:hAnsi="Times New Roman" w:cs="Times New Roman"/>
              </w:rPr>
              <w:t>работников;</w:t>
            </w:r>
          </w:p>
          <w:p w14:paraId="392358DE" w14:textId="77777777" w:rsidR="008A2A41" w:rsidRDefault="008A2A41" w:rsidP="007E0B14">
            <w:pPr>
              <w:contextualSpacing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 xml:space="preserve"> • вносить предложения по корректировке плана мероприятий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4D3">
              <w:rPr>
                <w:rFonts w:ascii="Times New Roman" w:hAnsi="Times New Roman" w:cs="Times New Roman"/>
              </w:rPr>
              <w:t>организации, совершенствованию её работы и развитию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4D3">
              <w:rPr>
                <w:rFonts w:ascii="Times New Roman" w:hAnsi="Times New Roman" w:cs="Times New Roman"/>
              </w:rPr>
              <w:t>материальной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4D3">
              <w:rPr>
                <w:rFonts w:ascii="Times New Roman" w:hAnsi="Times New Roman" w:cs="Times New Roman"/>
              </w:rPr>
              <w:t>базы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A2A41" w14:paraId="63748178" w14:textId="77777777" w:rsidTr="007E0B14">
        <w:tc>
          <w:tcPr>
            <w:tcW w:w="2689" w:type="dxa"/>
          </w:tcPr>
          <w:p w14:paraId="7199393B" w14:textId="32E13978" w:rsidR="008A2A41" w:rsidRDefault="0071162A" w:rsidP="007E0B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Управляющий совет</w:t>
            </w:r>
          </w:p>
        </w:tc>
        <w:tc>
          <w:tcPr>
            <w:tcW w:w="6656" w:type="dxa"/>
          </w:tcPr>
          <w:p w14:paraId="1E3592EF" w14:textId="77777777" w:rsidR="008A2A41" w:rsidRDefault="008A2A41" w:rsidP="007E0B14">
            <w:pPr>
              <w:contextualSpacing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>• Представление и защита законных прав и интересов воспитанников.</w:t>
            </w:r>
          </w:p>
          <w:p w14:paraId="0852901A" w14:textId="77777777" w:rsidR="008A2A41" w:rsidRDefault="008A2A41" w:rsidP="007E0B14">
            <w:pPr>
              <w:contextualSpacing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 xml:space="preserve">• </w:t>
            </w:r>
            <w:r w:rsidRPr="00B00C94">
              <w:rPr>
                <w:rFonts w:ascii="Times New Roman" w:hAnsi="Times New Roman" w:cs="Times New Roman"/>
              </w:rPr>
              <w:t>Защита прав и интересов родителей (законных представителей)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0C94">
              <w:rPr>
                <w:rFonts w:ascii="Times New Roman" w:hAnsi="Times New Roman" w:cs="Times New Roman"/>
              </w:rPr>
              <w:t xml:space="preserve">воспитанников. </w:t>
            </w:r>
          </w:p>
          <w:p w14:paraId="626EEE8A" w14:textId="77777777" w:rsidR="008A2A41" w:rsidRDefault="008A2A41" w:rsidP="007E0B14">
            <w:pPr>
              <w:contextualSpacing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 xml:space="preserve">• Содействие руководству ДОУ в: </w:t>
            </w:r>
          </w:p>
          <w:p w14:paraId="54C20DB5" w14:textId="77777777" w:rsidR="008A2A41" w:rsidRDefault="008A2A41" w:rsidP="007E0B14">
            <w:pPr>
              <w:contextualSpacing/>
              <w:rPr>
                <w:rFonts w:ascii="Times New Roman" w:hAnsi="Times New Roman" w:cs="Times New Roman"/>
              </w:rPr>
            </w:pPr>
            <w:r w:rsidRPr="00A814D3">
              <w:rPr>
                <w:rFonts w:ascii="Times New Roman" w:hAnsi="Times New Roman" w:cs="Times New Roman"/>
              </w:rPr>
              <w:t>совершенствовании условий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4D3">
              <w:rPr>
                <w:rFonts w:ascii="Times New Roman" w:hAnsi="Times New Roman" w:cs="Times New Roman"/>
              </w:rPr>
              <w:t xml:space="preserve">образовательного процесса; охране жизни и здоровья воспитанников; </w:t>
            </w:r>
          </w:p>
          <w:p w14:paraId="3394AFF9" w14:textId="77777777" w:rsidR="008A2A41" w:rsidRDefault="008A2A41" w:rsidP="007E0B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00C94">
              <w:rPr>
                <w:rFonts w:ascii="Times New Roman" w:hAnsi="Times New Roman" w:cs="Times New Roman"/>
              </w:rPr>
              <w:t xml:space="preserve">рганизации и проведении общих мероприятий в ДОУ. </w:t>
            </w:r>
          </w:p>
          <w:p w14:paraId="6A2FA76A" w14:textId="77777777" w:rsidR="008A2A41" w:rsidRDefault="008A2A41" w:rsidP="007E0B14">
            <w:pPr>
              <w:contextualSpacing/>
              <w:rPr>
                <w:rFonts w:ascii="Times New Roman" w:hAnsi="Times New Roman" w:cs="Times New Roman"/>
              </w:rPr>
            </w:pPr>
            <w:r w:rsidRPr="00B00C94">
              <w:rPr>
                <w:rFonts w:ascii="Times New Roman" w:hAnsi="Times New Roman" w:cs="Times New Roman"/>
              </w:rPr>
              <w:t>• Организация работы с родителями (законными представителями)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0C94">
              <w:rPr>
                <w:rFonts w:ascii="Times New Roman" w:hAnsi="Times New Roman" w:cs="Times New Roman"/>
              </w:rPr>
              <w:t>воспитанников по разъяснению прав, обязанностей и ответственности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0C94">
              <w:rPr>
                <w:rFonts w:ascii="Times New Roman" w:hAnsi="Times New Roman" w:cs="Times New Roman"/>
              </w:rPr>
              <w:t xml:space="preserve">участников образовательных отношений. </w:t>
            </w:r>
          </w:p>
          <w:p w14:paraId="4136840B" w14:textId="77777777" w:rsidR="008A2A41" w:rsidRPr="00B00C94" w:rsidRDefault="008A2A41" w:rsidP="007E0B14">
            <w:pPr>
              <w:contextualSpacing/>
              <w:rPr>
                <w:rFonts w:ascii="Times New Roman" w:hAnsi="Times New Roman" w:cs="Times New Roman"/>
              </w:rPr>
            </w:pPr>
            <w:r w:rsidRPr="00B00C94">
              <w:rPr>
                <w:rFonts w:ascii="Times New Roman" w:hAnsi="Times New Roman" w:cs="Times New Roman"/>
              </w:rPr>
              <w:t>• Предоставление мнения при принятии локальных нормативных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0C94">
              <w:rPr>
                <w:rFonts w:ascii="Times New Roman" w:hAnsi="Times New Roman" w:cs="Times New Roman"/>
              </w:rPr>
              <w:t>актов,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0C94">
              <w:rPr>
                <w:rFonts w:ascii="Times New Roman" w:hAnsi="Times New Roman" w:cs="Times New Roman"/>
              </w:rPr>
              <w:t>затрагивающих права и законные интересы воспитанников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0C94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0C94">
              <w:rPr>
                <w:rFonts w:ascii="Times New Roman" w:hAnsi="Times New Roman" w:cs="Times New Roman"/>
              </w:rPr>
              <w:t>родителей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0C94">
              <w:rPr>
                <w:rFonts w:ascii="Times New Roman" w:hAnsi="Times New Roman" w:cs="Times New Roman"/>
              </w:rPr>
              <w:t>(законных представителей) воспитанников.</w:t>
            </w:r>
          </w:p>
        </w:tc>
      </w:tr>
    </w:tbl>
    <w:p w14:paraId="0797D2E1" w14:textId="77777777" w:rsidR="008A2A41" w:rsidRPr="008A2A41" w:rsidRDefault="008A2A41" w:rsidP="008A2A41">
      <w:pPr>
        <w:jc w:val="both"/>
        <w:rPr>
          <w:rFonts w:ascii="Times New Roman" w:hAnsi="Times New Roman" w:cs="Times New Roman"/>
        </w:rPr>
      </w:pPr>
    </w:p>
    <w:p w14:paraId="24059EED" w14:textId="77777777" w:rsidR="008A2A41" w:rsidRPr="00F25369" w:rsidRDefault="008A2A41" w:rsidP="008A2A41">
      <w:pPr>
        <w:pStyle w:val="a5"/>
        <w:tabs>
          <w:tab w:val="left" w:pos="1053"/>
        </w:tabs>
        <w:ind w:left="8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934ECB4" w14:textId="4C206518" w:rsidR="00972251" w:rsidRPr="005E6016" w:rsidRDefault="00972251" w:rsidP="00972251">
      <w:pPr>
        <w:pStyle w:val="a5"/>
        <w:numPr>
          <w:ilvl w:val="1"/>
          <w:numId w:val="1"/>
        </w:numPr>
        <w:tabs>
          <w:tab w:val="left" w:pos="1053"/>
        </w:tabs>
        <w:spacing w:after="380"/>
        <w:jc w:val="both"/>
        <w:rPr>
          <w:rFonts w:ascii="Times New Roman" w:hAnsi="Times New Roman" w:cs="Times New Roman"/>
          <w:sz w:val="24"/>
          <w:szCs w:val="24"/>
        </w:rPr>
      </w:pPr>
      <w:r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Право владения, материально-техническая база образовательной организации</w:t>
      </w:r>
    </w:p>
    <w:p w14:paraId="3B329EF4" w14:textId="77777777" w:rsidR="005E6016" w:rsidRDefault="005E6016" w:rsidP="005E6016">
      <w:pPr>
        <w:pStyle w:val="a5"/>
        <w:tabs>
          <w:tab w:val="left" w:pos="1053"/>
        </w:tabs>
        <w:spacing w:after="380"/>
        <w:ind w:firstLine="1055"/>
        <w:contextualSpacing/>
        <w:jc w:val="both"/>
        <w:rPr>
          <w:rFonts w:hAnsi="Times New Roman" w:cs="Times New Roman"/>
          <w:bCs/>
          <w:color w:val="000000"/>
          <w:sz w:val="24"/>
          <w:szCs w:val="24"/>
        </w:rPr>
      </w:pPr>
      <w:r w:rsidRPr="005E6016">
        <w:rPr>
          <w:rStyle w:val="a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На</w:t>
      </w:r>
      <w:r w:rsidRPr="005E6016">
        <w:rPr>
          <w:rStyle w:val="ae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r w:rsidRPr="005E6016">
        <w:rPr>
          <w:rStyle w:val="a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праве оперативного управления</w:t>
      </w:r>
      <w:r w:rsidRPr="005E601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E6016">
        <w:rPr>
          <w:rFonts w:ascii="Times New Roman" w:hAnsi="Times New Roman" w:cs="Times New Roman"/>
          <w:bCs/>
          <w:sz w:val="24"/>
          <w:szCs w:val="24"/>
        </w:rPr>
        <w:t>у</w:t>
      </w:r>
      <w:r w:rsidRPr="005E6016">
        <w:rPr>
          <w:rFonts w:ascii="Times New Roman" w:hAnsi="Times New Roman" w:cs="Times New Roman"/>
          <w:bCs/>
          <w:color w:val="000000"/>
          <w:sz w:val="24"/>
          <w:szCs w:val="24"/>
        </w:rPr>
        <w:t>чре</w:t>
      </w:r>
      <w:r>
        <w:rPr>
          <w:rFonts w:hAnsi="Times New Roman" w:cs="Times New Roman"/>
          <w:bCs/>
          <w:color w:val="000000"/>
          <w:sz w:val="24"/>
          <w:szCs w:val="24"/>
        </w:rPr>
        <w:t>ждение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имеет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необходимую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Cs/>
          <w:color w:val="000000"/>
          <w:sz w:val="24"/>
          <w:szCs w:val="24"/>
        </w:rPr>
        <w:t>техническую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базу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осуществления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Cs/>
          <w:color w:val="000000"/>
          <w:sz w:val="24"/>
          <w:szCs w:val="24"/>
        </w:rPr>
        <w:t>.</w:t>
      </w:r>
    </w:p>
    <w:p w14:paraId="4A4FDC4D" w14:textId="77777777" w:rsidR="005E6016" w:rsidRDefault="005E6016" w:rsidP="005E6016">
      <w:pPr>
        <w:pStyle w:val="a5"/>
        <w:tabs>
          <w:tab w:val="left" w:pos="1053"/>
        </w:tabs>
        <w:spacing w:after="380"/>
        <w:ind w:firstLine="1055"/>
        <w:contextualSpacing/>
        <w:jc w:val="both"/>
        <w:rPr>
          <w:rFonts w:hAnsi="Times New Roman" w:cs="Times New Roman"/>
          <w:bCs/>
          <w:color w:val="000000"/>
          <w:sz w:val="24"/>
          <w:szCs w:val="24"/>
        </w:rPr>
      </w:pPr>
      <w:r>
        <w:rPr>
          <w:rFonts w:hAnsi="Times New Roman" w:cs="Times New Roman"/>
          <w:bCs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технические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условия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</w:rPr>
        <w:t>созданные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Учреждении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</w:rPr>
        <w:t>обеспечивают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реализацию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программ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</w:rPr>
        <w:t>соответствуют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санитарно</w:t>
      </w:r>
      <w:r>
        <w:rPr>
          <w:rFonts w:hAnsi="Times New Roman" w:cs="Times New Roman"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Cs/>
          <w:color w:val="000000"/>
          <w:sz w:val="24"/>
          <w:szCs w:val="24"/>
        </w:rPr>
        <w:t>эпидемиологическим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правилам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нормативам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ФГОС</w:t>
      </w:r>
      <w:r>
        <w:rPr>
          <w:rFonts w:hAnsi="Times New Roman" w:cs="Times New Roman"/>
          <w:bCs/>
          <w:color w:val="000000"/>
          <w:sz w:val="24"/>
          <w:szCs w:val="24"/>
        </w:rPr>
        <w:t>.</w:t>
      </w:r>
    </w:p>
    <w:p w14:paraId="55840540" w14:textId="77777777" w:rsidR="005E6016" w:rsidRDefault="005E6016" w:rsidP="005E6016">
      <w:pPr>
        <w:pStyle w:val="a5"/>
        <w:tabs>
          <w:tab w:val="left" w:pos="1053"/>
        </w:tabs>
        <w:spacing w:after="380"/>
        <w:ind w:firstLine="1055"/>
        <w:contextualSpacing/>
        <w:jc w:val="both"/>
        <w:rPr>
          <w:rFonts w:hAnsi="Times New Roman" w:cs="Times New Roman"/>
          <w:bCs/>
          <w:color w:val="000000"/>
          <w:sz w:val="24"/>
          <w:szCs w:val="24"/>
        </w:rPr>
      </w:pP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Образовательный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процесс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3-</w:t>
      </w:r>
      <w:r>
        <w:rPr>
          <w:rFonts w:hAnsi="Times New Roman" w:cs="Times New Roman"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отдельно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стоящих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зданиях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</w:rPr>
        <w:t>закрепленных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за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Учреждением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праве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оперативного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пользования</w:t>
      </w:r>
      <w:r>
        <w:rPr>
          <w:rFonts w:hAnsi="Times New Roman" w:cs="Times New Roman"/>
          <w:bCs/>
          <w:color w:val="000000"/>
          <w:sz w:val="24"/>
          <w:szCs w:val="24"/>
        </w:rPr>
        <w:t>:</w:t>
      </w:r>
    </w:p>
    <w:p w14:paraId="7A2E013A" w14:textId="77777777" w:rsidR="005E6016" w:rsidRPr="00223287" w:rsidRDefault="005E6016" w:rsidP="005E6016">
      <w:pPr>
        <w:pStyle w:val="a5"/>
        <w:tabs>
          <w:tab w:val="left" w:pos="1053"/>
        </w:tabs>
        <w:spacing w:after="38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3287">
        <w:rPr>
          <w:rFonts w:ascii="Times New Roman" w:hAnsi="Times New Roman" w:cs="Times New Roman"/>
          <w:bCs/>
          <w:color w:val="000000"/>
          <w:sz w:val="24"/>
          <w:szCs w:val="24"/>
        </w:rPr>
        <w:t>625512, Тюменская область, Тюменский район, с. Каскара, ул. Школьная, 4;</w:t>
      </w:r>
    </w:p>
    <w:p w14:paraId="587A103C" w14:textId="77777777" w:rsidR="005E6016" w:rsidRPr="00223287" w:rsidRDefault="005E6016" w:rsidP="005E6016">
      <w:pPr>
        <w:pStyle w:val="a5"/>
        <w:tabs>
          <w:tab w:val="left" w:pos="1053"/>
        </w:tabs>
        <w:spacing w:after="38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3287">
        <w:rPr>
          <w:rFonts w:ascii="Times New Roman" w:hAnsi="Times New Roman" w:cs="Times New Roman"/>
          <w:bCs/>
          <w:color w:val="000000"/>
          <w:sz w:val="24"/>
          <w:szCs w:val="24"/>
        </w:rPr>
        <w:t>625512, Тюменская область, Тюменский район, с. Каскара, ул. 9 Мая, 12;</w:t>
      </w:r>
    </w:p>
    <w:p w14:paraId="561B2AD2" w14:textId="77777777" w:rsidR="00223287" w:rsidRPr="00223287" w:rsidRDefault="005E6016" w:rsidP="00223287">
      <w:pPr>
        <w:pStyle w:val="a5"/>
        <w:tabs>
          <w:tab w:val="left" w:pos="1053"/>
        </w:tabs>
        <w:spacing w:after="38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3287">
        <w:rPr>
          <w:rFonts w:ascii="Times New Roman" w:hAnsi="Times New Roman" w:cs="Times New Roman"/>
          <w:bCs/>
          <w:color w:val="000000"/>
          <w:sz w:val="24"/>
          <w:szCs w:val="24"/>
        </w:rPr>
        <w:t>625505, Тюменская область, Тюменский район, п. Новотуринский, 7Б;</w:t>
      </w:r>
    </w:p>
    <w:p w14:paraId="4F226F55" w14:textId="77777777" w:rsidR="00223287" w:rsidRPr="00223287" w:rsidRDefault="00223287" w:rsidP="00223287">
      <w:pPr>
        <w:pStyle w:val="a5"/>
        <w:tabs>
          <w:tab w:val="left" w:pos="1053"/>
        </w:tabs>
        <w:spacing w:after="38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32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</w:t>
      </w:r>
      <w:r w:rsidR="005E6016" w:rsidRPr="00223287">
        <w:rPr>
          <w:rFonts w:ascii="Times New Roman" w:hAnsi="Times New Roman" w:cs="Times New Roman"/>
          <w:bCs/>
          <w:color w:val="000000"/>
          <w:sz w:val="24"/>
          <w:szCs w:val="24"/>
        </w:rPr>
        <w:t>На праве постоянного бессрочного пользования Учреждение имеет земельные участки:</w:t>
      </w:r>
    </w:p>
    <w:p w14:paraId="5E7CBDB6" w14:textId="77777777" w:rsidR="00223287" w:rsidRPr="00223287" w:rsidRDefault="005E6016" w:rsidP="00223287">
      <w:pPr>
        <w:pStyle w:val="a5"/>
        <w:tabs>
          <w:tab w:val="left" w:pos="1053"/>
        </w:tabs>
        <w:spacing w:after="38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3287">
        <w:rPr>
          <w:rFonts w:ascii="Times New Roman" w:hAnsi="Times New Roman" w:cs="Times New Roman"/>
          <w:bCs/>
          <w:color w:val="000000"/>
          <w:sz w:val="24"/>
          <w:szCs w:val="24"/>
        </w:rPr>
        <w:t>625512, Тюменская область, Тюменский район, с. Каскара, ул. Школьная, 4: площадь-9692 кв.м;</w:t>
      </w:r>
    </w:p>
    <w:p w14:paraId="40B08D94" w14:textId="77777777" w:rsidR="00223287" w:rsidRPr="00223287" w:rsidRDefault="005E6016" w:rsidP="00223287">
      <w:pPr>
        <w:pStyle w:val="a5"/>
        <w:tabs>
          <w:tab w:val="left" w:pos="1053"/>
        </w:tabs>
        <w:spacing w:after="38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3287">
        <w:rPr>
          <w:rFonts w:ascii="Times New Roman" w:hAnsi="Times New Roman" w:cs="Times New Roman"/>
          <w:bCs/>
          <w:color w:val="000000"/>
          <w:sz w:val="24"/>
          <w:szCs w:val="24"/>
        </w:rPr>
        <w:t>625512, Тюменская область, Тюменский район, с. Каскара, ул. 9 Мая, 12: площадь-4807 кв.м;</w:t>
      </w:r>
    </w:p>
    <w:p w14:paraId="20C10436" w14:textId="77777777" w:rsidR="00223287" w:rsidRPr="00223287" w:rsidRDefault="005E6016" w:rsidP="00223287">
      <w:pPr>
        <w:pStyle w:val="a5"/>
        <w:tabs>
          <w:tab w:val="left" w:pos="1053"/>
        </w:tabs>
        <w:spacing w:after="38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3287">
        <w:rPr>
          <w:rFonts w:ascii="Times New Roman" w:hAnsi="Times New Roman" w:cs="Times New Roman"/>
          <w:bCs/>
          <w:color w:val="000000"/>
          <w:sz w:val="24"/>
          <w:szCs w:val="24"/>
        </w:rPr>
        <w:t>625505, Тюменская область, Тюменский район, п. Новотуринский, 7Б: площадь-4534,0 кв.м.</w:t>
      </w:r>
    </w:p>
    <w:p w14:paraId="17BF2478" w14:textId="08DCFC20" w:rsidR="005E6016" w:rsidRPr="00223287" w:rsidRDefault="005E6016" w:rsidP="00223287">
      <w:pPr>
        <w:pStyle w:val="a5"/>
        <w:tabs>
          <w:tab w:val="left" w:pos="1053"/>
        </w:tabs>
        <w:spacing w:after="380"/>
        <w:contextualSpacing/>
        <w:jc w:val="both"/>
        <w:rPr>
          <w:shd w:val="clear" w:color="auto" w:fill="FFFFFF"/>
        </w:rPr>
      </w:pP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Территория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bCs/>
          <w:color w:val="000000"/>
          <w:sz w:val="24"/>
          <w:szCs w:val="24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45"/>
        <w:gridCol w:w="2105"/>
        <w:gridCol w:w="2105"/>
        <w:gridCol w:w="1990"/>
      </w:tblGrid>
      <w:tr w:rsidR="005E6016" w14:paraId="1EC91FFB" w14:textId="77777777" w:rsidTr="007E0B14">
        <w:tc>
          <w:tcPr>
            <w:tcW w:w="3510" w:type="dxa"/>
          </w:tcPr>
          <w:p w14:paraId="1AE6C7A5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Показатель</w:t>
            </w:r>
          </w:p>
        </w:tc>
        <w:tc>
          <w:tcPr>
            <w:tcW w:w="2268" w:type="dxa"/>
          </w:tcPr>
          <w:p w14:paraId="2285B353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ул</w:t>
            </w:r>
            <w:r>
              <w:rPr>
                <w:rFonts w:hAnsi="Times New Roman" w:cs="Times New Roman"/>
                <w:bCs/>
              </w:rPr>
              <w:t xml:space="preserve">. </w:t>
            </w:r>
            <w:r>
              <w:rPr>
                <w:rFonts w:hAnsi="Times New Roman" w:cs="Times New Roman"/>
                <w:bCs/>
              </w:rPr>
              <w:t>Школьная</w:t>
            </w:r>
            <w:r>
              <w:rPr>
                <w:rFonts w:hAnsi="Times New Roman" w:cs="Times New Roman"/>
                <w:bCs/>
              </w:rPr>
              <w:t>, 4</w:t>
            </w:r>
          </w:p>
        </w:tc>
        <w:tc>
          <w:tcPr>
            <w:tcW w:w="2268" w:type="dxa"/>
          </w:tcPr>
          <w:p w14:paraId="7E3D3B55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ул</w:t>
            </w:r>
            <w:r>
              <w:rPr>
                <w:rFonts w:hAnsi="Times New Roman" w:cs="Times New Roman"/>
                <w:bCs/>
              </w:rPr>
              <w:t xml:space="preserve">. 9 </w:t>
            </w:r>
            <w:r>
              <w:rPr>
                <w:rFonts w:hAnsi="Times New Roman" w:cs="Times New Roman"/>
                <w:bCs/>
              </w:rPr>
              <w:t>Мая</w:t>
            </w:r>
            <w:r>
              <w:rPr>
                <w:rFonts w:hAnsi="Times New Roman" w:cs="Times New Roman"/>
                <w:bCs/>
              </w:rPr>
              <w:t>, 12</w:t>
            </w:r>
          </w:p>
        </w:tc>
        <w:tc>
          <w:tcPr>
            <w:tcW w:w="2119" w:type="dxa"/>
          </w:tcPr>
          <w:p w14:paraId="0E1A3753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Филиал</w:t>
            </w:r>
          </w:p>
        </w:tc>
      </w:tr>
      <w:tr w:rsidR="005E6016" w14:paraId="59AA405F" w14:textId="77777777" w:rsidTr="007E0B14">
        <w:tc>
          <w:tcPr>
            <w:tcW w:w="3510" w:type="dxa"/>
          </w:tcPr>
          <w:p w14:paraId="24DC95D6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Ограждение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территории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периметру</w:t>
            </w:r>
          </w:p>
        </w:tc>
        <w:tc>
          <w:tcPr>
            <w:tcW w:w="2268" w:type="dxa"/>
          </w:tcPr>
          <w:p w14:paraId="3D6CE851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268" w:type="dxa"/>
          </w:tcPr>
          <w:p w14:paraId="16194066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119" w:type="dxa"/>
          </w:tcPr>
          <w:p w14:paraId="61C83BC8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</w:tr>
      <w:tr w:rsidR="005E6016" w14:paraId="49F4C3C3" w14:textId="77777777" w:rsidTr="007E0B14">
        <w:tc>
          <w:tcPr>
            <w:tcW w:w="3510" w:type="dxa"/>
          </w:tcPr>
          <w:p w14:paraId="737458BF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Ограждение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территории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полосой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зеленых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насаждений</w:t>
            </w:r>
          </w:p>
        </w:tc>
        <w:tc>
          <w:tcPr>
            <w:tcW w:w="2268" w:type="dxa"/>
          </w:tcPr>
          <w:p w14:paraId="517D883A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268" w:type="dxa"/>
          </w:tcPr>
          <w:p w14:paraId="57E00830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119" w:type="dxa"/>
          </w:tcPr>
          <w:p w14:paraId="48A70196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</w:tr>
      <w:tr w:rsidR="005E6016" w14:paraId="362E976C" w14:textId="77777777" w:rsidTr="007E0B14">
        <w:tc>
          <w:tcPr>
            <w:tcW w:w="3510" w:type="dxa"/>
          </w:tcPr>
          <w:p w14:paraId="4E06FBBC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lastRenderedPageBreak/>
              <w:t>Наличие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выделенной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игровой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хозяйственной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зоны</w:t>
            </w:r>
          </w:p>
        </w:tc>
        <w:tc>
          <w:tcPr>
            <w:tcW w:w="2268" w:type="dxa"/>
          </w:tcPr>
          <w:p w14:paraId="7CF44AB6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268" w:type="dxa"/>
          </w:tcPr>
          <w:p w14:paraId="42E32C24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119" w:type="dxa"/>
          </w:tcPr>
          <w:p w14:paraId="20213D04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</w:tr>
      <w:tr w:rsidR="005E6016" w14:paraId="254CBD86" w14:textId="77777777" w:rsidTr="007E0B14">
        <w:tc>
          <w:tcPr>
            <w:tcW w:w="3510" w:type="dxa"/>
          </w:tcPr>
          <w:p w14:paraId="3473E353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Наличие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места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колясок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санок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защищенного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навесом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от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осадков</w:t>
            </w:r>
          </w:p>
        </w:tc>
        <w:tc>
          <w:tcPr>
            <w:tcW w:w="2268" w:type="dxa"/>
          </w:tcPr>
          <w:p w14:paraId="5CE4BFDE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268" w:type="dxa"/>
          </w:tcPr>
          <w:p w14:paraId="4EA183E2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119" w:type="dxa"/>
          </w:tcPr>
          <w:p w14:paraId="254D65F2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</w:tr>
      <w:tr w:rsidR="005E6016" w14:paraId="499AFD33" w14:textId="77777777" w:rsidTr="007E0B14">
        <w:tc>
          <w:tcPr>
            <w:tcW w:w="3510" w:type="dxa"/>
          </w:tcPr>
          <w:p w14:paraId="0C0F7189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Наличие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индивидуальных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групповых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площадок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каждой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группы</w:t>
            </w:r>
          </w:p>
        </w:tc>
        <w:tc>
          <w:tcPr>
            <w:tcW w:w="2268" w:type="dxa"/>
          </w:tcPr>
          <w:p w14:paraId="47833C8E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268" w:type="dxa"/>
          </w:tcPr>
          <w:p w14:paraId="10B6FEBD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119" w:type="dxa"/>
          </w:tcPr>
          <w:p w14:paraId="57574265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</w:tr>
      <w:tr w:rsidR="005E6016" w14:paraId="12DE3375" w14:textId="77777777" w:rsidTr="007E0B14">
        <w:tc>
          <w:tcPr>
            <w:tcW w:w="3510" w:type="dxa"/>
          </w:tcPr>
          <w:p w14:paraId="59F06591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Наличие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на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территории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каждой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групповой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площадки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теневого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навеса</w:t>
            </w:r>
          </w:p>
        </w:tc>
        <w:tc>
          <w:tcPr>
            <w:tcW w:w="2268" w:type="dxa"/>
          </w:tcPr>
          <w:p w14:paraId="767555E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268" w:type="dxa"/>
          </w:tcPr>
          <w:p w14:paraId="0E6E2E4E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119" w:type="dxa"/>
          </w:tcPr>
          <w:p w14:paraId="33F32BA5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</w:tr>
      <w:tr w:rsidR="005E6016" w14:paraId="3671061A" w14:textId="77777777" w:rsidTr="007E0B14">
        <w:tc>
          <w:tcPr>
            <w:tcW w:w="3510" w:type="dxa"/>
          </w:tcPr>
          <w:p w14:paraId="7168D329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Наличие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на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территории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наружного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электрического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освещения</w:t>
            </w:r>
          </w:p>
        </w:tc>
        <w:tc>
          <w:tcPr>
            <w:tcW w:w="2268" w:type="dxa"/>
          </w:tcPr>
          <w:p w14:paraId="5D79CCEB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268" w:type="dxa"/>
          </w:tcPr>
          <w:p w14:paraId="24B74B7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119" w:type="dxa"/>
          </w:tcPr>
          <w:p w14:paraId="26D78E0B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</w:tr>
      <w:tr w:rsidR="005E6016" w14:paraId="19A771C6" w14:textId="77777777" w:rsidTr="007E0B14">
        <w:tc>
          <w:tcPr>
            <w:tcW w:w="3510" w:type="dxa"/>
          </w:tcPr>
          <w:p w14:paraId="2903DF93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Игровые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физкультурные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площадки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детей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оборудованы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учетом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их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росто</w:t>
            </w:r>
            <w:r>
              <w:rPr>
                <w:rFonts w:hAnsi="Times New Roman" w:cs="Times New Roman"/>
                <w:bCs/>
              </w:rPr>
              <w:t>-</w:t>
            </w:r>
            <w:r>
              <w:rPr>
                <w:rFonts w:hAnsi="Times New Roman" w:cs="Times New Roman"/>
                <w:bCs/>
              </w:rPr>
              <w:t>возрастных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особенностей</w:t>
            </w:r>
          </w:p>
        </w:tc>
        <w:tc>
          <w:tcPr>
            <w:tcW w:w="2268" w:type="dxa"/>
          </w:tcPr>
          <w:p w14:paraId="14A4D2D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оборудованы</w:t>
            </w:r>
            <w:r>
              <w:rPr>
                <w:rFonts w:hAnsi="Times New Roman" w:cs="Times New Roman"/>
                <w:bCs/>
              </w:rPr>
              <w:t xml:space="preserve"> 100%</w:t>
            </w:r>
          </w:p>
        </w:tc>
        <w:tc>
          <w:tcPr>
            <w:tcW w:w="2268" w:type="dxa"/>
          </w:tcPr>
          <w:p w14:paraId="123A0E34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оборудованы</w:t>
            </w:r>
            <w:r>
              <w:rPr>
                <w:rFonts w:hAnsi="Times New Roman" w:cs="Times New Roman"/>
                <w:bCs/>
              </w:rPr>
              <w:t xml:space="preserve"> 100%</w:t>
            </w:r>
          </w:p>
        </w:tc>
        <w:tc>
          <w:tcPr>
            <w:tcW w:w="2119" w:type="dxa"/>
          </w:tcPr>
          <w:p w14:paraId="583F90EB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оборудованы</w:t>
            </w:r>
            <w:r>
              <w:rPr>
                <w:rFonts w:hAnsi="Times New Roman" w:cs="Times New Roman"/>
                <w:bCs/>
              </w:rPr>
              <w:t xml:space="preserve"> 100%</w:t>
            </w:r>
          </w:p>
        </w:tc>
      </w:tr>
      <w:tr w:rsidR="005E6016" w14:paraId="51B05E52" w14:textId="77777777" w:rsidTr="007E0B14">
        <w:tc>
          <w:tcPr>
            <w:tcW w:w="3510" w:type="dxa"/>
          </w:tcPr>
          <w:p w14:paraId="47C469B5" w14:textId="27CB4204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Въезды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выходы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на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территорию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Учреждения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проезды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дорожки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хозяйственным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постройкам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к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контейнерной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площадке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сбора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мусора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покрыты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асфальтом</w:t>
            </w:r>
            <w:r>
              <w:rPr>
                <w:rFonts w:hAnsi="Times New Roman" w:cs="Times New Roman"/>
                <w:bCs/>
              </w:rPr>
              <w:t xml:space="preserve"> (</w:t>
            </w:r>
            <w:r>
              <w:rPr>
                <w:rFonts w:hAnsi="Times New Roman" w:cs="Times New Roman"/>
                <w:bCs/>
              </w:rPr>
              <w:t>бетонным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покрытием</w:t>
            </w:r>
            <w:r>
              <w:rPr>
                <w:rFonts w:hAnsi="Times New Roman" w:cs="Times New Roman"/>
                <w:bCs/>
              </w:rPr>
              <w:t>)</w:t>
            </w:r>
          </w:p>
        </w:tc>
        <w:tc>
          <w:tcPr>
            <w:tcW w:w="2268" w:type="dxa"/>
          </w:tcPr>
          <w:p w14:paraId="5518281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покрыты</w:t>
            </w:r>
            <w:r>
              <w:rPr>
                <w:rFonts w:hAnsi="Times New Roman" w:cs="Times New Roman"/>
                <w:bCs/>
              </w:rPr>
              <w:t xml:space="preserve"> 100%</w:t>
            </w:r>
          </w:p>
        </w:tc>
        <w:tc>
          <w:tcPr>
            <w:tcW w:w="2268" w:type="dxa"/>
          </w:tcPr>
          <w:p w14:paraId="1AC78E78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покрыты</w:t>
            </w:r>
            <w:r>
              <w:rPr>
                <w:rFonts w:hAnsi="Times New Roman" w:cs="Times New Roman"/>
                <w:bCs/>
              </w:rPr>
              <w:t xml:space="preserve"> 100%</w:t>
            </w:r>
          </w:p>
        </w:tc>
        <w:tc>
          <w:tcPr>
            <w:tcW w:w="2119" w:type="dxa"/>
          </w:tcPr>
          <w:p w14:paraId="74B15254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покрыты</w:t>
            </w:r>
            <w:r>
              <w:rPr>
                <w:rFonts w:hAnsi="Times New Roman" w:cs="Times New Roman"/>
                <w:bCs/>
              </w:rPr>
              <w:t xml:space="preserve"> 100%</w:t>
            </w:r>
          </w:p>
        </w:tc>
      </w:tr>
    </w:tbl>
    <w:p w14:paraId="761F48BA" w14:textId="77777777" w:rsidR="005E6016" w:rsidRDefault="005E6016" w:rsidP="005E6016">
      <w:pPr>
        <w:jc w:val="both"/>
        <w:rPr>
          <w:rFonts w:hAnsi="Times New Roman" w:cs="Times New Roman"/>
          <w:bCs/>
        </w:rPr>
      </w:pPr>
    </w:p>
    <w:p w14:paraId="2935F8B7" w14:textId="15279880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Объемно</w:t>
      </w:r>
      <w:r>
        <w:rPr>
          <w:rFonts w:hAnsi="Times New Roman" w:cs="Times New Roman"/>
          <w:bCs/>
        </w:rPr>
        <w:t>-</w:t>
      </w:r>
      <w:r>
        <w:rPr>
          <w:rFonts w:hAnsi="Times New Roman" w:cs="Times New Roman"/>
          <w:bCs/>
        </w:rPr>
        <w:t>планировочные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решения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помещения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Учреждения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обеспечивают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условия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соблюдения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принципа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групповой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изоляции</w:t>
      </w:r>
      <w:r>
        <w:rPr>
          <w:rFonts w:hAnsi="Times New Roman" w:cs="Times New Roman"/>
          <w:bCs/>
        </w:rPr>
        <w:t xml:space="preserve">. </w:t>
      </w:r>
      <w:r>
        <w:rPr>
          <w:rFonts w:hAnsi="Times New Roman" w:cs="Times New Roman"/>
          <w:bCs/>
        </w:rPr>
        <w:t>Групповые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ячейки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имеют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отдельный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вход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на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игровую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площадку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вход</w:t>
      </w:r>
      <w:r>
        <w:rPr>
          <w:rFonts w:hAnsi="Times New Roman" w:cs="Times New Roman"/>
          <w:bCs/>
        </w:rPr>
        <w:t xml:space="preserve">. </w:t>
      </w:r>
    </w:p>
    <w:p w14:paraId="169342C0" w14:textId="77777777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состав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групповых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ячеек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входят</w:t>
      </w:r>
      <w:r>
        <w:rPr>
          <w:rFonts w:hAnsi="Times New Roman" w:cs="Times New Roman"/>
          <w:bCs/>
        </w:rPr>
        <w:t xml:space="preserve">: </w:t>
      </w:r>
      <w:r>
        <w:rPr>
          <w:rFonts w:hAnsi="Times New Roman" w:cs="Times New Roman"/>
          <w:bCs/>
        </w:rPr>
        <w:t>раздевальная</w:t>
      </w:r>
      <w:r>
        <w:rPr>
          <w:rFonts w:hAnsi="Times New Roman" w:cs="Times New Roman"/>
          <w:bCs/>
        </w:rPr>
        <w:t xml:space="preserve"> (</w:t>
      </w:r>
      <w:r>
        <w:rPr>
          <w:rFonts w:hAnsi="Times New Roman" w:cs="Times New Roman"/>
          <w:bCs/>
        </w:rPr>
        <w:t>приемная</w:t>
      </w:r>
      <w:r>
        <w:rPr>
          <w:rFonts w:hAnsi="Times New Roman" w:cs="Times New Roman"/>
          <w:bCs/>
        </w:rPr>
        <w:t>) (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приема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хранения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верхней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одежды</w:t>
      </w:r>
      <w:r>
        <w:rPr>
          <w:rFonts w:hAnsi="Times New Roman" w:cs="Times New Roman"/>
          <w:bCs/>
        </w:rPr>
        <w:t xml:space="preserve">), </w:t>
      </w:r>
      <w:r>
        <w:rPr>
          <w:rFonts w:hAnsi="Times New Roman" w:cs="Times New Roman"/>
          <w:bCs/>
        </w:rPr>
        <w:t>групповая</w:t>
      </w:r>
      <w:r>
        <w:rPr>
          <w:rFonts w:hAnsi="Times New Roman" w:cs="Times New Roman"/>
          <w:bCs/>
        </w:rPr>
        <w:t xml:space="preserve"> (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проведения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игр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занятий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приема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пищи</w:t>
      </w:r>
      <w:r>
        <w:rPr>
          <w:rFonts w:hAnsi="Times New Roman" w:cs="Times New Roman"/>
          <w:bCs/>
        </w:rPr>
        <w:t xml:space="preserve">), </w:t>
      </w:r>
      <w:r>
        <w:rPr>
          <w:rFonts w:hAnsi="Times New Roman" w:cs="Times New Roman"/>
          <w:bCs/>
        </w:rPr>
        <w:t>спальня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буфетная</w:t>
      </w:r>
      <w:r>
        <w:rPr>
          <w:rFonts w:hAnsi="Times New Roman" w:cs="Times New Roman"/>
          <w:bCs/>
        </w:rPr>
        <w:t xml:space="preserve"> (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подготовки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готовых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блюд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к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раздаче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мытья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столовой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посуды</w:t>
      </w:r>
      <w:r>
        <w:rPr>
          <w:rFonts w:hAnsi="Times New Roman" w:cs="Times New Roman"/>
          <w:bCs/>
        </w:rPr>
        <w:t xml:space="preserve">), </w:t>
      </w:r>
      <w:r>
        <w:rPr>
          <w:rFonts w:hAnsi="Times New Roman" w:cs="Times New Roman"/>
          <w:bCs/>
        </w:rPr>
        <w:t>туалетная</w:t>
      </w:r>
      <w:r>
        <w:rPr>
          <w:rFonts w:hAnsi="Times New Roman" w:cs="Times New Roman"/>
          <w:bCs/>
        </w:rPr>
        <w:t xml:space="preserve"> (</w:t>
      </w:r>
      <w:r>
        <w:rPr>
          <w:rFonts w:hAnsi="Times New Roman" w:cs="Times New Roman"/>
          <w:bCs/>
        </w:rPr>
        <w:t>совмещенная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умывальной</w:t>
      </w:r>
      <w:r>
        <w:rPr>
          <w:rFonts w:hAnsi="Times New Roman" w:cs="Times New Roman"/>
          <w:bCs/>
        </w:rPr>
        <w:t>).</w:t>
      </w:r>
    </w:p>
    <w:p w14:paraId="2A74710E" w14:textId="77777777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Имеются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залы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занятий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музыкой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занятий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физкультурой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помещения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медицинского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назначения</w:t>
      </w:r>
      <w:r>
        <w:rPr>
          <w:rFonts w:hAnsi="Times New Roman" w:cs="Times New Roman"/>
          <w:bCs/>
        </w:rPr>
        <w:t xml:space="preserve"> (</w:t>
      </w:r>
      <w:r>
        <w:rPr>
          <w:rFonts w:hAnsi="Times New Roman" w:cs="Times New Roman"/>
          <w:bCs/>
        </w:rPr>
        <w:t>медицинский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блок</w:t>
      </w:r>
      <w:r>
        <w:rPr>
          <w:rFonts w:hAnsi="Times New Roman" w:cs="Times New Roman"/>
          <w:bCs/>
        </w:rPr>
        <w:t>).</w:t>
      </w:r>
    </w:p>
    <w:p w14:paraId="5021ED7E" w14:textId="77777777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зданиях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Учреждения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предусмотрены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минимальные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наборы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служебно</w:t>
      </w:r>
      <w:r>
        <w:rPr>
          <w:rFonts w:hAnsi="Times New Roman" w:cs="Times New Roman"/>
          <w:bCs/>
        </w:rPr>
        <w:t>-</w:t>
      </w:r>
      <w:r>
        <w:rPr>
          <w:rFonts w:hAnsi="Times New Roman" w:cs="Times New Roman"/>
          <w:bCs/>
        </w:rPr>
        <w:t>бытовых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помещений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соответствии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рекомендуемыми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санитарными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нормами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составом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площадью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служебно</w:t>
      </w:r>
      <w:r>
        <w:rPr>
          <w:rFonts w:hAnsi="Times New Roman" w:cs="Times New Roman"/>
          <w:bCs/>
        </w:rPr>
        <w:t>-</w:t>
      </w:r>
      <w:r>
        <w:rPr>
          <w:rFonts w:hAnsi="Times New Roman" w:cs="Times New Roman"/>
          <w:bCs/>
        </w:rPr>
        <w:t>бытовых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помещений</w:t>
      </w:r>
      <w:r>
        <w:rPr>
          <w:rFonts w:hAnsi="Times New Roman" w:cs="Times New Roman"/>
          <w:bCs/>
        </w:rPr>
        <w:t>.</w:t>
      </w:r>
    </w:p>
    <w:p w14:paraId="40A0D895" w14:textId="77777777" w:rsidR="005E6016" w:rsidRDefault="005E6016" w:rsidP="005E6016">
      <w:pPr>
        <w:jc w:val="both"/>
        <w:rPr>
          <w:rFonts w:hAnsi="Times New Roman" w:cs="Times New Roman"/>
          <w:bCs/>
        </w:rPr>
      </w:pPr>
    </w:p>
    <w:p w14:paraId="75A1B5DA" w14:textId="4BE54AA9" w:rsidR="005E6016" w:rsidRDefault="005E6016" w:rsidP="005E6016">
      <w:pPr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Помещения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Учреждения</w:t>
      </w:r>
      <w:r>
        <w:rPr>
          <w:rFonts w:hAnsi="Times New Roman" w:cs="Times New Roman"/>
          <w:bCs/>
        </w:rPr>
        <w:t>:</w:t>
      </w:r>
    </w:p>
    <w:p w14:paraId="57CA5159" w14:textId="77777777" w:rsidR="005E6016" w:rsidRDefault="005E6016" w:rsidP="005E6016">
      <w:pPr>
        <w:jc w:val="both"/>
        <w:rPr>
          <w:rFonts w:hAnsi="Times New Roman" w:cs="Times New Roman"/>
          <w:bCs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3490"/>
        <w:gridCol w:w="2120"/>
        <w:gridCol w:w="2233"/>
        <w:gridCol w:w="1961"/>
      </w:tblGrid>
      <w:tr w:rsidR="005E6016" w14:paraId="53BE8CF2" w14:textId="77777777" w:rsidTr="007E0B14">
        <w:tc>
          <w:tcPr>
            <w:tcW w:w="3828" w:type="dxa"/>
          </w:tcPr>
          <w:p w14:paraId="079FA591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Показатель</w:t>
            </w:r>
          </w:p>
        </w:tc>
        <w:tc>
          <w:tcPr>
            <w:tcW w:w="2268" w:type="dxa"/>
          </w:tcPr>
          <w:p w14:paraId="129F642D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ул</w:t>
            </w:r>
            <w:r>
              <w:rPr>
                <w:rFonts w:hAnsi="Times New Roman" w:cs="Times New Roman"/>
                <w:bCs/>
              </w:rPr>
              <w:t xml:space="preserve">. </w:t>
            </w:r>
            <w:r>
              <w:rPr>
                <w:rFonts w:hAnsi="Times New Roman" w:cs="Times New Roman"/>
                <w:bCs/>
              </w:rPr>
              <w:t>Школьная</w:t>
            </w:r>
            <w:r>
              <w:rPr>
                <w:rFonts w:hAnsi="Times New Roman" w:cs="Times New Roman"/>
                <w:bCs/>
              </w:rPr>
              <w:t>, 4</w:t>
            </w:r>
          </w:p>
        </w:tc>
        <w:tc>
          <w:tcPr>
            <w:tcW w:w="2409" w:type="dxa"/>
          </w:tcPr>
          <w:p w14:paraId="07D2C42E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ул</w:t>
            </w:r>
            <w:r>
              <w:rPr>
                <w:rFonts w:hAnsi="Times New Roman" w:cs="Times New Roman"/>
                <w:bCs/>
              </w:rPr>
              <w:t xml:space="preserve">. 9 </w:t>
            </w:r>
            <w:r>
              <w:rPr>
                <w:rFonts w:hAnsi="Times New Roman" w:cs="Times New Roman"/>
                <w:bCs/>
              </w:rPr>
              <w:t>Мая</w:t>
            </w:r>
            <w:r>
              <w:rPr>
                <w:rFonts w:hAnsi="Times New Roman" w:cs="Times New Roman"/>
                <w:bCs/>
              </w:rPr>
              <w:t>, 12</w:t>
            </w:r>
          </w:p>
        </w:tc>
        <w:tc>
          <w:tcPr>
            <w:tcW w:w="2119" w:type="dxa"/>
          </w:tcPr>
          <w:p w14:paraId="3BBCC42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Филиал</w:t>
            </w:r>
          </w:p>
        </w:tc>
      </w:tr>
      <w:tr w:rsidR="005E6016" w14:paraId="4A6DA868" w14:textId="77777777" w:rsidTr="007E0B14">
        <w:tc>
          <w:tcPr>
            <w:tcW w:w="3828" w:type="dxa"/>
          </w:tcPr>
          <w:p w14:paraId="50320C42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Групповые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помещения</w:t>
            </w:r>
          </w:p>
        </w:tc>
        <w:tc>
          <w:tcPr>
            <w:tcW w:w="2268" w:type="dxa"/>
          </w:tcPr>
          <w:p w14:paraId="2B0D32D8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11</w:t>
            </w:r>
          </w:p>
        </w:tc>
        <w:tc>
          <w:tcPr>
            <w:tcW w:w="2409" w:type="dxa"/>
          </w:tcPr>
          <w:p w14:paraId="34644D67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3</w:t>
            </w:r>
          </w:p>
        </w:tc>
        <w:tc>
          <w:tcPr>
            <w:tcW w:w="2119" w:type="dxa"/>
          </w:tcPr>
          <w:p w14:paraId="06FA4675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4</w:t>
            </w:r>
          </w:p>
        </w:tc>
      </w:tr>
      <w:tr w:rsidR="005E6016" w14:paraId="20ED2958" w14:textId="77777777" w:rsidTr="007E0B14">
        <w:tc>
          <w:tcPr>
            <w:tcW w:w="3828" w:type="dxa"/>
          </w:tcPr>
          <w:p w14:paraId="6BE27692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Музыкальный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зал</w:t>
            </w:r>
          </w:p>
        </w:tc>
        <w:tc>
          <w:tcPr>
            <w:tcW w:w="2268" w:type="dxa"/>
          </w:tcPr>
          <w:p w14:paraId="69EBA23E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0FBC113F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119" w:type="dxa"/>
          </w:tcPr>
          <w:p w14:paraId="3CEE66DE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</w:tr>
      <w:tr w:rsidR="005E6016" w14:paraId="1EC8F6A9" w14:textId="77777777" w:rsidTr="007E0B14">
        <w:tc>
          <w:tcPr>
            <w:tcW w:w="3828" w:type="dxa"/>
          </w:tcPr>
          <w:p w14:paraId="4557CE84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Зал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занятий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физкультурой</w:t>
            </w:r>
          </w:p>
        </w:tc>
        <w:tc>
          <w:tcPr>
            <w:tcW w:w="2268" w:type="dxa"/>
          </w:tcPr>
          <w:p w14:paraId="549A649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42129987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совмещен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музыкальным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lastRenderedPageBreak/>
              <w:t>залом</w:t>
            </w:r>
          </w:p>
        </w:tc>
        <w:tc>
          <w:tcPr>
            <w:tcW w:w="2119" w:type="dxa"/>
          </w:tcPr>
          <w:p w14:paraId="5E989640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lastRenderedPageBreak/>
              <w:t>1</w:t>
            </w:r>
          </w:p>
        </w:tc>
      </w:tr>
      <w:tr w:rsidR="005E6016" w14:paraId="55F096D9" w14:textId="77777777" w:rsidTr="007E0B14">
        <w:tc>
          <w:tcPr>
            <w:tcW w:w="3828" w:type="dxa"/>
          </w:tcPr>
          <w:p w14:paraId="1EAB69F8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Медицинский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блок</w:t>
            </w:r>
            <w:r>
              <w:rPr>
                <w:rFonts w:hAnsi="Times New Roman" w:cs="Times New Roman"/>
                <w:bCs/>
              </w:rPr>
              <w:t xml:space="preserve"> (</w:t>
            </w:r>
            <w:r>
              <w:rPr>
                <w:rFonts w:hAnsi="Times New Roman" w:cs="Times New Roman"/>
                <w:bCs/>
              </w:rPr>
              <w:t>медицинский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кабинет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процедурная</w:t>
            </w:r>
            <w:r>
              <w:rPr>
                <w:rFonts w:hAnsi="Times New Roman" w:cs="Times New Roman"/>
                <w:bCs/>
              </w:rPr>
              <w:t>)</w:t>
            </w:r>
          </w:p>
        </w:tc>
        <w:tc>
          <w:tcPr>
            <w:tcW w:w="2268" w:type="dxa"/>
          </w:tcPr>
          <w:p w14:paraId="310D07E4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5BF48387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0</w:t>
            </w:r>
          </w:p>
        </w:tc>
        <w:tc>
          <w:tcPr>
            <w:tcW w:w="2119" w:type="dxa"/>
          </w:tcPr>
          <w:p w14:paraId="4E66B9BE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</w:tr>
      <w:tr w:rsidR="005E6016" w14:paraId="15EA4DE5" w14:textId="77777777" w:rsidTr="007E0B14">
        <w:tc>
          <w:tcPr>
            <w:tcW w:w="3828" w:type="dxa"/>
          </w:tcPr>
          <w:p w14:paraId="09D7E118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Бассейн</w:t>
            </w:r>
          </w:p>
        </w:tc>
        <w:tc>
          <w:tcPr>
            <w:tcW w:w="2268" w:type="dxa"/>
          </w:tcPr>
          <w:p w14:paraId="39E31C87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  <w:tc>
          <w:tcPr>
            <w:tcW w:w="2409" w:type="dxa"/>
          </w:tcPr>
          <w:p w14:paraId="58CA3378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  <w:tc>
          <w:tcPr>
            <w:tcW w:w="2119" w:type="dxa"/>
          </w:tcPr>
          <w:p w14:paraId="602566E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</w:tr>
      <w:tr w:rsidR="005E6016" w14:paraId="339754DC" w14:textId="77777777" w:rsidTr="007E0B14">
        <w:tc>
          <w:tcPr>
            <w:tcW w:w="3828" w:type="dxa"/>
          </w:tcPr>
          <w:p w14:paraId="58BAFBB8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Кастелянная</w:t>
            </w:r>
          </w:p>
        </w:tc>
        <w:tc>
          <w:tcPr>
            <w:tcW w:w="2268" w:type="dxa"/>
          </w:tcPr>
          <w:p w14:paraId="18579E28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745B35FA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119" w:type="dxa"/>
          </w:tcPr>
          <w:p w14:paraId="6A32A2AA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</w:tr>
      <w:tr w:rsidR="005E6016" w14:paraId="2E1C7AB3" w14:textId="77777777" w:rsidTr="007E0B14">
        <w:tc>
          <w:tcPr>
            <w:tcW w:w="3828" w:type="dxa"/>
          </w:tcPr>
          <w:p w14:paraId="4F9F547D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Прачечная</w:t>
            </w:r>
          </w:p>
        </w:tc>
        <w:tc>
          <w:tcPr>
            <w:tcW w:w="2268" w:type="dxa"/>
          </w:tcPr>
          <w:p w14:paraId="2E790DB6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750FD1D6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119" w:type="dxa"/>
          </w:tcPr>
          <w:p w14:paraId="7AF1ECF5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</w:tr>
      <w:tr w:rsidR="005E6016" w14:paraId="03E68317" w14:textId="77777777" w:rsidTr="007E0B14">
        <w:tc>
          <w:tcPr>
            <w:tcW w:w="3828" w:type="dxa"/>
          </w:tcPr>
          <w:p w14:paraId="159BFD12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Пищеблок</w:t>
            </w:r>
          </w:p>
        </w:tc>
        <w:tc>
          <w:tcPr>
            <w:tcW w:w="2268" w:type="dxa"/>
          </w:tcPr>
          <w:p w14:paraId="1C485F6D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1F81A1CE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119" w:type="dxa"/>
          </w:tcPr>
          <w:p w14:paraId="4B292112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</w:tr>
      <w:tr w:rsidR="005E6016" w14:paraId="060C6BAB" w14:textId="77777777" w:rsidTr="007E0B14">
        <w:tc>
          <w:tcPr>
            <w:tcW w:w="3828" w:type="dxa"/>
          </w:tcPr>
          <w:p w14:paraId="3D3FAAC6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Складские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помещения</w:t>
            </w:r>
          </w:p>
        </w:tc>
        <w:tc>
          <w:tcPr>
            <w:tcW w:w="2268" w:type="dxa"/>
          </w:tcPr>
          <w:p w14:paraId="4E874838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36EA6177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119" w:type="dxa"/>
          </w:tcPr>
          <w:p w14:paraId="58A9D2E4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</w:tr>
      <w:tr w:rsidR="005E6016" w14:paraId="5657821B" w14:textId="77777777" w:rsidTr="007E0B14">
        <w:tc>
          <w:tcPr>
            <w:tcW w:w="3828" w:type="dxa"/>
          </w:tcPr>
          <w:p w14:paraId="258B35BF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Кабинет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руководителя</w:t>
            </w:r>
          </w:p>
        </w:tc>
        <w:tc>
          <w:tcPr>
            <w:tcW w:w="2268" w:type="dxa"/>
          </w:tcPr>
          <w:p w14:paraId="6899A3D2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692E9B69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  <w:tc>
          <w:tcPr>
            <w:tcW w:w="2119" w:type="dxa"/>
          </w:tcPr>
          <w:p w14:paraId="3C0CE91B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</w:tr>
      <w:tr w:rsidR="005E6016" w14:paraId="29C9D73E" w14:textId="77777777" w:rsidTr="007E0B14">
        <w:tc>
          <w:tcPr>
            <w:tcW w:w="3828" w:type="dxa"/>
          </w:tcPr>
          <w:p w14:paraId="762722B7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Кабинет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заместителя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руководителя</w:t>
            </w:r>
          </w:p>
        </w:tc>
        <w:tc>
          <w:tcPr>
            <w:tcW w:w="2268" w:type="dxa"/>
          </w:tcPr>
          <w:p w14:paraId="566BCFA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010AE9CE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  <w:tc>
          <w:tcPr>
            <w:tcW w:w="2119" w:type="dxa"/>
          </w:tcPr>
          <w:p w14:paraId="1AB84207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</w:tr>
      <w:tr w:rsidR="005E6016" w14:paraId="627D1D4E" w14:textId="77777777" w:rsidTr="007E0B14">
        <w:tc>
          <w:tcPr>
            <w:tcW w:w="3828" w:type="dxa"/>
          </w:tcPr>
          <w:p w14:paraId="3F533C8E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Кабинет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бухгалтерии</w:t>
            </w:r>
          </w:p>
        </w:tc>
        <w:tc>
          <w:tcPr>
            <w:tcW w:w="2268" w:type="dxa"/>
          </w:tcPr>
          <w:p w14:paraId="7746D94E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740B7307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  <w:tc>
          <w:tcPr>
            <w:tcW w:w="2119" w:type="dxa"/>
          </w:tcPr>
          <w:p w14:paraId="7648D0BF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</w:tr>
      <w:tr w:rsidR="005E6016" w14:paraId="0B8EADA7" w14:textId="77777777" w:rsidTr="007E0B14">
        <w:tc>
          <w:tcPr>
            <w:tcW w:w="3828" w:type="dxa"/>
          </w:tcPr>
          <w:p w14:paraId="74DA2528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Кабинет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завхоза</w:t>
            </w:r>
          </w:p>
        </w:tc>
        <w:tc>
          <w:tcPr>
            <w:tcW w:w="2268" w:type="dxa"/>
          </w:tcPr>
          <w:p w14:paraId="6FD057FB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26CC1A1E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119" w:type="dxa"/>
          </w:tcPr>
          <w:p w14:paraId="7F12B3F5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</w:tr>
      <w:tr w:rsidR="005E6016" w14:paraId="0ABDB845" w14:textId="77777777" w:rsidTr="007E0B14">
        <w:tc>
          <w:tcPr>
            <w:tcW w:w="3828" w:type="dxa"/>
          </w:tcPr>
          <w:p w14:paraId="7BA885A7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Кабинет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делопроизводителя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специалиста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охране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труда</w:t>
            </w:r>
          </w:p>
        </w:tc>
        <w:tc>
          <w:tcPr>
            <w:tcW w:w="2268" w:type="dxa"/>
          </w:tcPr>
          <w:p w14:paraId="0B1C5B65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59EAF1C1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  <w:tc>
          <w:tcPr>
            <w:tcW w:w="2119" w:type="dxa"/>
          </w:tcPr>
          <w:p w14:paraId="25495E91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</w:tr>
      <w:tr w:rsidR="005E6016" w14:paraId="71B6BA03" w14:textId="77777777" w:rsidTr="007E0B14">
        <w:tc>
          <w:tcPr>
            <w:tcW w:w="3828" w:type="dxa"/>
          </w:tcPr>
          <w:p w14:paraId="2B52EF82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Методический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кабинет</w:t>
            </w:r>
          </w:p>
        </w:tc>
        <w:tc>
          <w:tcPr>
            <w:tcW w:w="2268" w:type="dxa"/>
          </w:tcPr>
          <w:p w14:paraId="27BB09C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совмещен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кабинетом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заместителя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руководителя</w:t>
            </w:r>
          </w:p>
        </w:tc>
        <w:tc>
          <w:tcPr>
            <w:tcW w:w="2409" w:type="dxa"/>
          </w:tcPr>
          <w:p w14:paraId="4D739A18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  <w:tc>
          <w:tcPr>
            <w:tcW w:w="2119" w:type="dxa"/>
          </w:tcPr>
          <w:p w14:paraId="66EB7364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</w:tr>
      <w:tr w:rsidR="005E6016" w14:paraId="6227F8FE" w14:textId="77777777" w:rsidTr="007E0B14">
        <w:tc>
          <w:tcPr>
            <w:tcW w:w="3828" w:type="dxa"/>
          </w:tcPr>
          <w:p w14:paraId="0A0AFA82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Логопедический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кабинет</w:t>
            </w:r>
          </w:p>
        </w:tc>
        <w:tc>
          <w:tcPr>
            <w:tcW w:w="2268" w:type="dxa"/>
          </w:tcPr>
          <w:p w14:paraId="6238F29D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3DC06360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  <w:tc>
          <w:tcPr>
            <w:tcW w:w="2119" w:type="dxa"/>
          </w:tcPr>
          <w:p w14:paraId="18B13AC3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</w:tr>
      <w:tr w:rsidR="005E6016" w14:paraId="72D753A2" w14:textId="77777777" w:rsidTr="007E0B14">
        <w:tc>
          <w:tcPr>
            <w:tcW w:w="3828" w:type="dxa"/>
          </w:tcPr>
          <w:p w14:paraId="32882448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Кабинет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педагога</w:t>
            </w:r>
            <w:r>
              <w:rPr>
                <w:rFonts w:hAnsi="Times New Roman" w:cs="Times New Roman"/>
                <w:bCs/>
              </w:rPr>
              <w:t>-</w:t>
            </w:r>
            <w:r>
              <w:rPr>
                <w:rFonts w:hAnsi="Times New Roman" w:cs="Times New Roman"/>
                <w:bCs/>
              </w:rPr>
              <w:t>психолога</w:t>
            </w:r>
          </w:p>
        </w:tc>
        <w:tc>
          <w:tcPr>
            <w:tcW w:w="2268" w:type="dxa"/>
          </w:tcPr>
          <w:p w14:paraId="2BE4A93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</w:t>
            </w:r>
          </w:p>
        </w:tc>
        <w:tc>
          <w:tcPr>
            <w:tcW w:w="2409" w:type="dxa"/>
          </w:tcPr>
          <w:p w14:paraId="7E3D3CC8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  <w:tc>
          <w:tcPr>
            <w:tcW w:w="2119" w:type="dxa"/>
          </w:tcPr>
          <w:p w14:paraId="0E51CAA2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</w:tr>
      <w:tr w:rsidR="005E6016" w14:paraId="23E46E08" w14:textId="77777777" w:rsidTr="007E0B14">
        <w:tc>
          <w:tcPr>
            <w:tcW w:w="3828" w:type="dxa"/>
          </w:tcPr>
          <w:p w14:paraId="49B06330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ИЗО</w:t>
            </w:r>
            <w:r>
              <w:rPr>
                <w:rFonts w:hAnsi="Times New Roman" w:cs="Times New Roman"/>
                <w:bCs/>
              </w:rPr>
              <w:t>-</w:t>
            </w:r>
            <w:r>
              <w:rPr>
                <w:rFonts w:hAnsi="Times New Roman" w:cs="Times New Roman"/>
                <w:bCs/>
              </w:rPr>
              <w:t>студия</w:t>
            </w:r>
          </w:p>
        </w:tc>
        <w:tc>
          <w:tcPr>
            <w:tcW w:w="2268" w:type="dxa"/>
          </w:tcPr>
          <w:p w14:paraId="0EDA13AA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  <w:tc>
          <w:tcPr>
            <w:tcW w:w="2409" w:type="dxa"/>
          </w:tcPr>
          <w:p w14:paraId="5F311176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  <w:tc>
          <w:tcPr>
            <w:tcW w:w="2119" w:type="dxa"/>
          </w:tcPr>
          <w:p w14:paraId="7877B840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отсутствует</w:t>
            </w:r>
          </w:p>
        </w:tc>
      </w:tr>
    </w:tbl>
    <w:p w14:paraId="0D5DE946" w14:textId="77777777" w:rsidR="005E6016" w:rsidRDefault="005E6016" w:rsidP="005E6016">
      <w:pPr>
        <w:jc w:val="both"/>
        <w:rPr>
          <w:rFonts w:hAnsi="Times New Roman" w:cs="Times New Roman"/>
          <w:bCs/>
        </w:rPr>
      </w:pPr>
    </w:p>
    <w:p w14:paraId="66CAD707" w14:textId="724DDEDF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Оборудование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основных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помещений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Учреждения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соответствует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росту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возрасту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. </w:t>
      </w:r>
      <w:r>
        <w:rPr>
          <w:rFonts w:hAnsi="Times New Roman" w:cs="Times New Roman"/>
          <w:bCs/>
        </w:rPr>
        <w:t>Функциональные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размеры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приобретаемой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используемой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детской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мебели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сидения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столов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соответствует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обязательным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требованиям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установленным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техническими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регламентами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или</w:t>
      </w:r>
      <w:r>
        <w:rPr>
          <w:rFonts w:hAnsi="Times New Roman" w:cs="Times New Roman"/>
          <w:bCs/>
        </w:rPr>
        <w:t xml:space="preserve"> (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) </w:t>
      </w:r>
      <w:r>
        <w:rPr>
          <w:rFonts w:hAnsi="Times New Roman" w:cs="Times New Roman"/>
          <w:bCs/>
        </w:rPr>
        <w:t>национальными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стандартами</w:t>
      </w:r>
      <w:r>
        <w:rPr>
          <w:rFonts w:hAnsi="Times New Roman" w:cs="Times New Roman"/>
          <w:bCs/>
        </w:rPr>
        <w:t>.</w:t>
      </w:r>
    </w:p>
    <w:p w14:paraId="0EA81504" w14:textId="77777777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Детская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мебель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оборудование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помещений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изготовлены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из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материалов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безвредных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здоровья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имеют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документы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подтверждающие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происхождение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безопасность</w:t>
      </w:r>
      <w:r>
        <w:rPr>
          <w:rFonts w:hAnsi="Times New Roman" w:cs="Times New Roman"/>
          <w:bCs/>
        </w:rPr>
        <w:t>.</w:t>
      </w:r>
    </w:p>
    <w:p w14:paraId="613AFC63" w14:textId="77777777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Раздевальные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оборудованы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шкафами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верхней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одежды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персонала</w:t>
      </w:r>
      <w:r>
        <w:rPr>
          <w:rFonts w:hAnsi="Times New Roman" w:cs="Times New Roman"/>
          <w:bCs/>
        </w:rPr>
        <w:t>.</w:t>
      </w:r>
    </w:p>
    <w:p w14:paraId="2EF15C2D" w14:textId="77777777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Шкафы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одежды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обуви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оборудованы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индивидуальными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ячейками</w:t>
      </w:r>
      <w:r>
        <w:rPr>
          <w:rFonts w:hAnsi="Times New Roman" w:cs="Times New Roman"/>
          <w:bCs/>
        </w:rPr>
        <w:t>-</w:t>
      </w:r>
      <w:r>
        <w:rPr>
          <w:rFonts w:hAnsi="Times New Roman" w:cs="Times New Roman"/>
          <w:bCs/>
        </w:rPr>
        <w:t>полками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головных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уборов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крючками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верхней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одежды</w:t>
      </w:r>
      <w:r>
        <w:rPr>
          <w:rFonts w:hAnsi="Times New Roman" w:cs="Times New Roman"/>
          <w:bCs/>
        </w:rPr>
        <w:t>.</w:t>
      </w:r>
    </w:p>
    <w:p w14:paraId="05E84863" w14:textId="0A81008F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Учреждении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используются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игрушки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безвредные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здоровья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отвечающие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санитарно</w:t>
      </w:r>
      <w:r>
        <w:rPr>
          <w:rFonts w:hAnsi="Times New Roman" w:cs="Times New Roman"/>
          <w:bCs/>
        </w:rPr>
        <w:t>-</w:t>
      </w:r>
      <w:r>
        <w:rPr>
          <w:rFonts w:hAnsi="Times New Roman" w:cs="Times New Roman"/>
          <w:bCs/>
        </w:rPr>
        <w:t>эпидемиологическим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требованиям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имеющие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документы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подтверждающие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безопасность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которые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могут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быть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подвергнуты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влажной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обработке</w:t>
      </w:r>
      <w:r>
        <w:rPr>
          <w:rFonts w:hAnsi="Times New Roman" w:cs="Times New Roman"/>
          <w:bCs/>
        </w:rPr>
        <w:t xml:space="preserve"> (</w:t>
      </w:r>
      <w:r>
        <w:rPr>
          <w:rFonts w:hAnsi="Times New Roman" w:cs="Times New Roman"/>
          <w:bCs/>
        </w:rPr>
        <w:t>стирке</w:t>
      </w:r>
      <w:r>
        <w:rPr>
          <w:rFonts w:hAnsi="Times New Roman" w:cs="Times New Roman"/>
          <w:bCs/>
        </w:rPr>
        <w:t xml:space="preserve">)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дезинфекции</w:t>
      </w:r>
      <w:r>
        <w:rPr>
          <w:rFonts w:hAnsi="Times New Roman" w:cs="Times New Roman"/>
          <w:bCs/>
        </w:rPr>
        <w:t>.</w:t>
      </w:r>
    </w:p>
    <w:p w14:paraId="3B2DAE4B" w14:textId="59C4BA55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состав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групповых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предусмотрены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отдельные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спальные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помещения</w:t>
      </w:r>
      <w:r>
        <w:rPr>
          <w:rFonts w:hAnsi="Times New Roman" w:cs="Times New Roman"/>
          <w:bCs/>
        </w:rPr>
        <w:t xml:space="preserve">. </w:t>
      </w:r>
      <w:r>
        <w:rPr>
          <w:rFonts w:hAnsi="Times New Roman" w:cs="Times New Roman"/>
          <w:bCs/>
        </w:rPr>
        <w:t>Спальни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оборудованы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стационарными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кроватями</w:t>
      </w:r>
      <w:r>
        <w:rPr>
          <w:rFonts w:hAnsi="Times New Roman" w:cs="Times New Roman"/>
          <w:bCs/>
        </w:rPr>
        <w:t xml:space="preserve">. </w:t>
      </w:r>
      <w:r>
        <w:rPr>
          <w:rFonts w:hAnsi="Times New Roman" w:cs="Times New Roman"/>
          <w:bCs/>
        </w:rPr>
        <w:t>Кровати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соответствуют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росту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. </w:t>
      </w:r>
      <w:r>
        <w:rPr>
          <w:rFonts w:hAnsi="Times New Roman" w:cs="Times New Roman"/>
          <w:bCs/>
        </w:rPr>
        <w:t>Количество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кроватей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соответствует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количеству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находящихся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группе</w:t>
      </w:r>
      <w:r>
        <w:rPr>
          <w:rFonts w:hAnsi="Times New Roman" w:cs="Times New Roman"/>
          <w:bCs/>
        </w:rPr>
        <w:t>.</w:t>
      </w:r>
    </w:p>
    <w:p w14:paraId="62845327" w14:textId="77777777" w:rsidR="005E6016" w:rsidRDefault="005E6016" w:rsidP="005E6016">
      <w:pPr>
        <w:jc w:val="both"/>
        <w:rPr>
          <w:rFonts w:hAnsi="Times New Roman" w:cs="Times New Roman"/>
          <w:bCs/>
        </w:rPr>
      </w:pPr>
    </w:p>
    <w:p w14:paraId="0976EC31" w14:textId="4F22243E" w:rsidR="005E6016" w:rsidRDefault="005E6016" w:rsidP="005E6016">
      <w:pPr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Обеспеченность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помещений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оборудованием</w:t>
      </w:r>
      <w:r>
        <w:rPr>
          <w:rFonts w:hAnsi="Times New Roman" w:cs="Times New Roman"/>
          <w:bCs/>
        </w:rPr>
        <w:t>:</w:t>
      </w:r>
    </w:p>
    <w:p w14:paraId="324FD24B" w14:textId="77777777" w:rsidR="005E6016" w:rsidRDefault="005E6016" w:rsidP="005E6016">
      <w:pPr>
        <w:rPr>
          <w:rFonts w:hAnsi="Times New Roman" w:cs="Times New Roman"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456"/>
        <w:gridCol w:w="2145"/>
        <w:gridCol w:w="2056"/>
        <w:gridCol w:w="1688"/>
      </w:tblGrid>
      <w:tr w:rsidR="005E6016" w14:paraId="138A00FC" w14:textId="77777777" w:rsidTr="007B475F">
        <w:tc>
          <w:tcPr>
            <w:tcW w:w="3681" w:type="dxa"/>
          </w:tcPr>
          <w:p w14:paraId="3B434D74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Оборудование</w:t>
            </w:r>
          </w:p>
        </w:tc>
        <w:tc>
          <w:tcPr>
            <w:tcW w:w="2268" w:type="dxa"/>
          </w:tcPr>
          <w:p w14:paraId="1FFF3C8D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ул</w:t>
            </w:r>
            <w:r>
              <w:rPr>
                <w:rFonts w:hAnsi="Times New Roman" w:cs="Times New Roman"/>
                <w:bCs/>
              </w:rPr>
              <w:t xml:space="preserve">. </w:t>
            </w:r>
            <w:r>
              <w:rPr>
                <w:rFonts w:hAnsi="Times New Roman" w:cs="Times New Roman"/>
                <w:bCs/>
              </w:rPr>
              <w:t>Школьная</w:t>
            </w:r>
            <w:r>
              <w:rPr>
                <w:rFonts w:hAnsi="Times New Roman" w:cs="Times New Roman"/>
                <w:bCs/>
              </w:rPr>
              <w:t>, 4</w:t>
            </w:r>
          </w:p>
        </w:tc>
        <w:tc>
          <w:tcPr>
            <w:tcW w:w="2268" w:type="dxa"/>
          </w:tcPr>
          <w:p w14:paraId="1DC2A5C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ул</w:t>
            </w:r>
            <w:r>
              <w:rPr>
                <w:rFonts w:hAnsi="Times New Roman" w:cs="Times New Roman"/>
                <w:bCs/>
              </w:rPr>
              <w:t xml:space="preserve">. 9 </w:t>
            </w:r>
            <w:r>
              <w:rPr>
                <w:rFonts w:hAnsi="Times New Roman" w:cs="Times New Roman"/>
                <w:bCs/>
              </w:rPr>
              <w:t>Мая</w:t>
            </w:r>
            <w:r>
              <w:rPr>
                <w:rFonts w:hAnsi="Times New Roman" w:cs="Times New Roman"/>
                <w:bCs/>
              </w:rPr>
              <w:t>, 12</w:t>
            </w:r>
          </w:p>
        </w:tc>
        <w:tc>
          <w:tcPr>
            <w:tcW w:w="1802" w:type="dxa"/>
          </w:tcPr>
          <w:p w14:paraId="4F5F3BE8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Филиал</w:t>
            </w:r>
          </w:p>
        </w:tc>
      </w:tr>
      <w:tr w:rsidR="005E6016" w14:paraId="4F2887DC" w14:textId="77777777" w:rsidTr="007B475F">
        <w:tc>
          <w:tcPr>
            <w:tcW w:w="3681" w:type="dxa"/>
          </w:tcPr>
          <w:p w14:paraId="305484E3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Мебель</w:t>
            </w:r>
          </w:p>
        </w:tc>
        <w:tc>
          <w:tcPr>
            <w:tcW w:w="2268" w:type="dxa"/>
          </w:tcPr>
          <w:p w14:paraId="357ABAED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100%</w:t>
            </w:r>
          </w:p>
        </w:tc>
        <w:tc>
          <w:tcPr>
            <w:tcW w:w="2268" w:type="dxa"/>
          </w:tcPr>
          <w:p w14:paraId="4061F45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100%</w:t>
            </w:r>
          </w:p>
        </w:tc>
        <w:tc>
          <w:tcPr>
            <w:tcW w:w="1802" w:type="dxa"/>
          </w:tcPr>
          <w:p w14:paraId="08E8343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100%</w:t>
            </w:r>
          </w:p>
        </w:tc>
      </w:tr>
      <w:tr w:rsidR="005E6016" w14:paraId="0FA0C68F" w14:textId="77777777" w:rsidTr="007B475F">
        <w:tc>
          <w:tcPr>
            <w:tcW w:w="3681" w:type="dxa"/>
          </w:tcPr>
          <w:p w14:paraId="60F0E740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Игровое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оборудование</w:t>
            </w:r>
          </w:p>
        </w:tc>
        <w:tc>
          <w:tcPr>
            <w:tcW w:w="2268" w:type="dxa"/>
          </w:tcPr>
          <w:p w14:paraId="14E46469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100%</w:t>
            </w:r>
          </w:p>
        </w:tc>
        <w:tc>
          <w:tcPr>
            <w:tcW w:w="2268" w:type="dxa"/>
          </w:tcPr>
          <w:p w14:paraId="18ECC1AD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100%</w:t>
            </w:r>
          </w:p>
        </w:tc>
        <w:tc>
          <w:tcPr>
            <w:tcW w:w="1802" w:type="dxa"/>
          </w:tcPr>
          <w:p w14:paraId="4DCEBFC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100%</w:t>
            </w:r>
          </w:p>
        </w:tc>
      </w:tr>
      <w:tr w:rsidR="005E6016" w14:paraId="1CA2BA73" w14:textId="77777777" w:rsidTr="007B475F">
        <w:tc>
          <w:tcPr>
            <w:tcW w:w="3681" w:type="dxa"/>
          </w:tcPr>
          <w:p w14:paraId="25EE2070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Производственное</w:t>
            </w:r>
            <w:r>
              <w:rPr>
                <w:rFonts w:hAnsi="Times New Roman" w:cs="Times New Roman"/>
                <w:bCs/>
              </w:rPr>
              <w:t xml:space="preserve"> (</w:t>
            </w:r>
            <w:r>
              <w:rPr>
                <w:rFonts w:hAnsi="Times New Roman" w:cs="Times New Roman"/>
                <w:bCs/>
              </w:rPr>
              <w:t>технологическое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оборудование</w:t>
            </w:r>
            <w:r>
              <w:rPr>
                <w:rFonts w:hAnsi="Times New Roman" w:cs="Times New Roman"/>
                <w:bCs/>
              </w:rPr>
              <w:t>)</w:t>
            </w:r>
          </w:p>
        </w:tc>
        <w:tc>
          <w:tcPr>
            <w:tcW w:w="2268" w:type="dxa"/>
          </w:tcPr>
          <w:p w14:paraId="3B5F1CEA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100%</w:t>
            </w:r>
          </w:p>
        </w:tc>
        <w:tc>
          <w:tcPr>
            <w:tcW w:w="2268" w:type="dxa"/>
          </w:tcPr>
          <w:p w14:paraId="4AE507A3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100%</w:t>
            </w:r>
          </w:p>
        </w:tc>
        <w:tc>
          <w:tcPr>
            <w:tcW w:w="1802" w:type="dxa"/>
          </w:tcPr>
          <w:p w14:paraId="4F62CEC2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100%</w:t>
            </w:r>
          </w:p>
        </w:tc>
      </w:tr>
    </w:tbl>
    <w:p w14:paraId="29D79CAE" w14:textId="77777777" w:rsidR="005E6016" w:rsidRDefault="005E6016" w:rsidP="005E6016">
      <w:pPr>
        <w:rPr>
          <w:rFonts w:hAnsi="Times New Roman" w:cs="Times New Roman"/>
          <w:bCs/>
        </w:rPr>
      </w:pPr>
    </w:p>
    <w:p w14:paraId="4FA27CF4" w14:textId="36BBB8B1" w:rsidR="005E6016" w:rsidRDefault="005E6016" w:rsidP="005E6016">
      <w:pPr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Материально</w:t>
      </w:r>
      <w:r>
        <w:rPr>
          <w:rFonts w:hAnsi="Times New Roman" w:cs="Times New Roman"/>
          <w:bCs/>
        </w:rPr>
        <w:t>-</w:t>
      </w:r>
      <w:r>
        <w:rPr>
          <w:rFonts w:hAnsi="Times New Roman" w:cs="Times New Roman"/>
          <w:bCs/>
        </w:rPr>
        <w:t>технические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условия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части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требований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безопасности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антитеррористической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защищенности</w:t>
      </w:r>
      <w:r>
        <w:rPr>
          <w:rFonts w:hAnsi="Times New Roman" w:cs="Times New Roman"/>
          <w:bCs/>
        </w:rPr>
        <w:t>:</w:t>
      </w:r>
    </w:p>
    <w:p w14:paraId="27A069E5" w14:textId="77777777" w:rsidR="005E6016" w:rsidRDefault="005E6016" w:rsidP="005E6016">
      <w:pPr>
        <w:rPr>
          <w:rFonts w:hAnsi="Times New Roman" w:cs="Times New Roman"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70"/>
        <w:gridCol w:w="2000"/>
        <w:gridCol w:w="1933"/>
        <w:gridCol w:w="2042"/>
      </w:tblGrid>
      <w:tr w:rsidR="005E6016" w14:paraId="236A1099" w14:textId="77777777" w:rsidTr="007E0B14">
        <w:tc>
          <w:tcPr>
            <w:tcW w:w="3652" w:type="dxa"/>
          </w:tcPr>
          <w:p w14:paraId="500B3415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Материально</w:t>
            </w:r>
            <w:r>
              <w:rPr>
                <w:rFonts w:hAnsi="Times New Roman" w:cs="Times New Roman"/>
                <w:bCs/>
              </w:rPr>
              <w:t>-</w:t>
            </w:r>
            <w:r>
              <w:rPr>
                <w:rFonts w:hAnsi="Times New Roman" w:cs="Times New Roman"/>
                <w:bCs/>
              </w:rPr>
              <w:t>технические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условия</w:t>
            </w:r>
          </w:p>
        </w:tc>
        <w:tc>
          <w:tcPr>
            <w:tcW w:w="2126" w:type="dxa"/>
          </w:tcPr>
          <w:p w14:paraId="58D9E4D1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ул</w:t>
            </w:r>
            <w:r>
              <w:rPr>
                <w:rFonts w:hAnsi="Times New Roman" w:cs="Times New Roman"/>
                <w:bCs/>
              </w:rPr>
              <w:t xml:space="preserve">. </w:t>
            </w:r>
            <w:r>
              <w:rPr>
                <w:rFonts w:hAnsi="Times New Roman" w:cs="Times New Roman"/>
                <w:bCs/>
              </w:rPr>
              <w:t>Школьная</w:t>
            </w:r>
            <w:r>
              <w:rPr>
                <w:rFonts w:hAnsi="Times New Roman" w:cs="Times New Roman"/>
                <w:bCs/>
              </w:rPr>
              <w:t>, 4</w:t>
            </w:r>
          </w:p>
        </w:tc>
        <w:tc>
          <w:tcPr>
            <w:tcW w:w="2127" w:type="dxa"/>
          </w:tcPr>
          <w:p w14:paraId="3A2C01F0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ул</w:t>
            </w:r>
            <w:r>
              <w:rPr>
                <w:rFonts w:hAnsi="Times New Roman" w:cs="Times New Roman"/>
                <w:bCs/>
              </w:rPr>
              <w:t xml:space="preserve">. 9 </w:t>
            </w:r>
            <w:r>
              <w:rPr>
                <w:rFonts w:hAnsi="Times New Roman" w:cs="Times New Roman"/>
                <w:bCs/>
              </w:rPr>
              <w:t>Мая</w:t>
            </w:r>
            <w:r>
              <w:rPr>
                <w:rFonts w:hAnsi="Times New Roman" w:cs="Times New Roman"/>
                <w:bCs/>
              </w:rPr>
              <w:t>, 12</w:t>
            </w:r>
          </w:p>
        </w:tc>
        <w:tc>
          <w:tcPr>
            <w:tcW w:w="2260" w:type="dxa"/>
          </w:tcPr>
          <w:p w14:paraId="45533020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Филиал</w:t>
            </w:r>
          </w:p>
        </w:tc>
      </w:tr>
      <w:tr w:rsidR="005E6016" w14:paraId="7A403B40" w14:textId="77777777" w:rsidTr="007E0B14">
        <w:tc>
          <w:tcPr>
            <w:tcW w:w="3652" w:type="dxa"/>
          </w:tcPr>
          <w:p w14:paraId="370B704F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Система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видеонаблюдения</w:t>
            </w:r>
          </w:p>
        </w:tc>
        <w:tc>
          <w:tcPr>
            <w:tcW w:w="2126" w:type="dxa"/>
          </w:tcPr>
          <w:p w14:paraId="4CE05F6A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127" w:type="dxa"/>
          </w:tcPr>
          <w:p w14:paraId="56B941BE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260" w:type="dxa"/>
          </w:tcPr>
          <w:p w14:paraId="1C1C06DE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</w:tr>
      <w:tr w:rsidR="005E6016" w14:paraId="7124743E" w14:textId="77777777" w:rsidTr="007E0B14">
        <w:tc>
          <w:tcPr>
            <w:tcW w:w="3652" w:type="dxa"/>
          </w:tcPr>
          <w:p w14:paraId="0D2E06D5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Домофон</w:t>
            </w:r>
          </w:p>
        </w:tc>
        <w:tc>
          <w:tcPr>
            <w:tcW w:w="2126" w:type="dxa"/>
          </w:tcPr>
          <w:p w14:paraId="39C8C12B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127" w:type="dxa"/>
          </w:tcPr>
          <w:p w14:paraId="65A75367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260" w:type="dxa"/>
          </w:tcPr>
          <w:p w14:paraId="5F378CE1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</w:tr>
      <w:tr w:rsidR="005E6016" w14:paraId="19FFA9E6" w14:textId="77777777" w:rsidTr="007E0B14">
        <w:tc>
          <w:tcPr>
            <w:tcW w:w="3652" w:type="dxa"/>
          </w:tcPr>
          <w:p w14:paraId="1E8C6CEE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Система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автоматической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пожарной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сигнализации</w:t>
            </w:r>
          </w:p>
        </w:tc>
        <w:tc>
          <w:tcPr>
            <w:tcW w:w="2126" w:type="dxa"/>
          </w:tcPr>
          <w:p w14:paraId="0C3BAA6D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127" w:type="dxa"/>
          </w:tcPr>
          <w:p w14:paraId="6805C168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260" w:type="dxa"/>
          </w:tcPr>
          <w:p w14:paraId="3FD99A42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</w:tr>
      <w:tr w:rsidR="005E6016" w14:paraId="6FD6770D" w14:textId="77777777" w:rsidTr="007E0B14">
        <w:tc>
          <w:tcPr>
            <w:tcW w:w="3652" w:type="dxa"/>
          </w:tcPr>
          <w:p w14:paraId="0025A0D2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Тревожная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кнопка</w:t>
            </w:r>
          </w:p>
        </w:tc>
        <w:tc>
          <w:tcPr>
            <w:tcW w:w="2126" w:type="dxa"/>
          </w:tcPr>
          <w:p w14:paraId="3E97379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127" w:type="dxa"/>
          </w:tcPr>
          <w:p w14:paraId="4A3D32AA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260" w:type="dxa"/>
          </w:tcPr>
          <w:p w14:paraId="28CD8790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</w:tr>
      <w:tr w:rsidR="005E6016" w14:paraId="42CE1123" w14:textId="77777777" w:rsidTr="007E0B14">
        <w:tc>
          <w:tcPr>
            <w:tcW w:w="3652" w:type="dxa"/>
          </w:tcPr>
          <w:p w14:paraId="11A22277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Охранная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сигнализация</w:t>
            </w:r>
          </w:p>
        </w:tc>
        <w:tc>
          <w:tcPr>
            <w:tcW w:w="2126" w:type="dxa"/>
          </w:tcPr>
          <w:p w14:paraId="1410E2B6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127" w:type="dxa"/>
          </w:tcPr>
          <w:p w14:paraId="66D60B6C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260" w:type="dxa"/>
          </w:tcPr>
          <w:p w14:paraId="3C812DFD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</w:tr>
      <w:tr w:rsidR="005E6016" w14:paraId="646BE409" w14:textId="77777777" w:rsidTr="007E0B14">
        <w:tc>
          <w:tcPr>
            <w:tcW w:w="3652" w:type="dxa"/>
          </w:tcPr>
          <w:p w14:paraId="76743777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Речевое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оповещение</w:t>
            </w:r>
          </w:p>
        </w:tc>
        <w:tc>
          <w:tcPr>
            <w:tcW w:w="2126" w:type="dxa"/>
          </w:tcPr>
          <w:p w14:paraId="6380C292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127" w:type="dxa"/>
          </w:tcPr>
          <w:p w14:paraId="5DB53C12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  <w:tc>
          <w:tcPr>
            <w:tcW w:w="2260" w:type="dxa"/>
          </w:tcPr>
          <w:p w14:paraId="0CCE6100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имеется</w:t>
            </w:r>
          </w:p>
        </w:tc>
      </w:tr>
    </w:tbl>
    <w:p w14:paraId="1A181F76" w14:textId="77777777" w:rsidR="005E6016" w:rsidRDefault="005E6016" w:rsidP="005E6016">
      <w:pPr>
        <w:rPr>
          <w:rFonts w:hAnsi="Times New Roman" w:cs="Times New Roman"/>
          <w:bCs/>
        </w:rPr>
      </w:pPr>
    </w:p>
    <w:p w14:paraId="2A7BC4D0" w14:textId="4F0CE419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Оснащенность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помещений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Учреждения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развивающей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предметно</w:t>
      </w:r>
      <w:r>
        <w:rPr>
          <w:rFonts w:hAnsi="Times New Roman" w:cs="Times New Roman"/>
          <w:bCs/>
        </w:rPr>
        <w:t>-</w:t>
      </w:r>
      <w:r>
        <w:rPr>
          <w:rFonts w:hAnsi="Times New Roman" w:cs="Times New Roman"/>
          <w:bCs/>
        </w:rPr>
        <w:t>пространственной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средой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обеспечивает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оптимальную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реализацию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образовательного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потенциала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пространства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Учреждения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пространства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группы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пространства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территории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Учреждения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материалов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оборудования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инвентаря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развития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дошкольного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возраста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соответствии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особенностями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каждого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возрастного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этапа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охраны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укрепления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здоровья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учета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особенностей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>.</w:t>
      </w:r>
    </w:p>
    <w:p w14:paraId="693A3C52" w14:textId="77777777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Созданная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Учреждении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развивающая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предметно</w:t>
      </w:r>
      <w:r>
        <w:rPr>
          <w:rFonts w:hAnsi="Times New Roman" w:cs="Times New Roman"/>
          <w:bCs/>
        </w:rPr>
        <w:t>-</w:t>
      </w:r>
      <w:r>
        <w:rPr>
          <w:rFonts w:hAnsi="Times New Roman" w:cs="Times New Roman"/>
          <w:bCs/>
        </w:rPr>
        <w:t>пространственная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среда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обеспечивается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наличием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Учреждении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средств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обучения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воспитания</w:t>
      </w:r>
      <w:r>
        <w:rPr>
          <w:rFonts w:hAnsi="Times New Roman" w:cs="Times New Roman"/>
          <w:bCs/>
        </w:rPr>
        <w:t xml:space="preserve"> (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том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числе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технических</w:t>
      </w:r>
      <w:r>
        <w:rPr>
          <w:rFonts w:hAnsi="Times New Roman" w:cs="Times New Roman"/>
          <w:bCs/>
        </w:rPr>
        <w:t xml:space="preserve">), </w:t>
      </w:r>
      <w:r>
        <w:rPr>
          <w:rFonts w:hAnsi="Times New Roman" w:cs="Times New Roman"/>
          <w:bCs/>
        </w:rPr>
        <w:t>материалов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том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числе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расходных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игровых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спортивных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оздоровительного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оборудования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инвентаря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соответствующих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возрастным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возможностям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содержанию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программы</w:t>
      </w:r>
      <w:r>
        <w:rPr>
          <w:rFonts w:hAnsi="Times New Roman" w:cs="Times New Roman"/>
          <w:bCs/>
        </w:rPr>
        <w:t>.</w:t>
      </w:r>
    </w:p>
    <w:p w14:paraId="7A29110B" w14:textId="77777777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Организация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образовательного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пространства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разнообразие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материалов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оборудования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инвентаря</w:t>
      </w:r>
      <w:r>
        <w:rPr>
          <w:rFonts w:hAnsi="Times New Roman" w:cs="Times New Roman"/>
          <w:bCs/>
        </w:rPr>
        <w:t xml:space="preserve"> (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здании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на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участке</w:t>
      </w:r>
      <w:r>
        <w:rPr>
          <w:rFonts w:hAnsi="Times New Roman" w:cs="Times New Roman"/>
          <w:bCs/>
        </w:rPr>
        <w:t xml:space="preserve">) </w:t>
      </w:r>
      <w:r>
        <w:rPr>
          <w:rFonts w:hAnsi="Times New Roman" w:cs="Times New Roman"/>
          <w:bCs/>
        </w:rPr>
        <w:t>обеспечивают</w:t>
      </w:r>
      <w:r>
        <w:rPr>
          <w:rFonts w:hAnsi="Times New Roman" w:cs="Times New Roman"/>
          <w:bCs/>
        </w:rPr>
        <w:t xml:space="preserve">: </w:t>
      </w:r>
      <w:r>
        <w:rPr>
          <w:rFonts w:hAnsi="Times New Roman" w:cs="Times New Roman"/>
          <w:bCs/>
        </w:rPr>
        <w:t>игровую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познавательную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исследовательскую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творческую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активность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всех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воспитанников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экспериментирование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доступными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детям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материалами</w:t>
      </w:r>
      <w:r>
        <w:rPr>
          <w:rFonts w:hAnsi="Times New Roman" w:cs="Times New Roman"/>
          <w:bCs/>
        </w:rPr>
        <w:t xml:space="preserve">; </w:t>
      </w:r>
      <w:r>
        <w:rPr>
          <w:rFonts w:hAnsi="Times New Roman" w:cs="Times New Roman"/>
          <w:bCs/>
        </w:rPr>
        <w:t>двигательную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активность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том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числе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развитие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крупной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мелкой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моторики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участие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подвижных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играх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соревнованиях</w:t>
      </w:r>
      <w:r>
        <w:rPr>
          <w:rFonts w:hAnsi="Times New Roman" w:cs="Times New Roman"/>
          <w:bCs/>
        </w:rPr>
        <w:t xml:space="preserve">; </w:t>
      </w:r>
      <w:r>
        <w:rPr>
          <w:rFonts w:hAnsi="Times New Roman" w:cs="Times New Roman"/>
          <w:bCs/>
        </w:rPr>
        <w:t>эмоциональное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благополучие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взаимодействии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предметно</w:t>
      </w:r>
      <w:r>
        <w:rPr>
          <w:rFonts w:hAnsi="Times New Roman" w:cs="Times New Roman"/>
          <w:bCs/>
        </w:rPr>
        <w:t>-</w:t>
      </w:r>
      <w:r>
        <w:rPr>
          <w:rFonts w:hAnsi="Times New Roman" w:cs="Times New Roman"/>
          <w:bCs/>
        </w:rPr>
        <w:t>пространственным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окружением</w:t>
      </w:r>
      <w:r>
        <w:rPr>
          <w:rFonts w:hAnsi="Times New Roman" w:cs="Times New Roman"/>
          <w:bCs/>
        </w:rPr>
        <w:t xml:space="preserve">; </w:t>
      </w:r>
      <w:r>
        <w:rPr>
          <w:rFonts w:hAnsi="Times New Roman" w:cs="Times New Roman"/>
          <w:bCs/>
        </w:rPr>
        <w:t>возможность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самовыражения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>.</w:t>
      </w:r>
    </w:p>
    <w:p w14:paraId="147FCB7C" w14:textId="77777777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Трансформируемость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пространства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обеспечивает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возможность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изменений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предметно</w:t>
      </w:r>
      <w:r>
        <w:rPr>
          <w:rFonts w:hAnsi="Times New Roman" w:cs="Times New Roman"/>
          <w:bCs/>
        </w:rPr>
        <w:t>-</w:t>
      </w:r>
      <w:r>
        <w:rPr>
          <w:rFonts w:hAnsi="Times New Roman" w:cs="Times New Roman"/>
          <w:bCs/>
        </w:rPr>
        <w:t>пространственной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среды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зависимости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образовательной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ситуации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том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числе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меняющихся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интересов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возможности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. </w:t>
      </w:r>
      <w:r>
        <w:rPr>
          <w:rFonts w:hAnsi="Times New Roman" w:cs="Times New Roman"/>
          <w:bCs/>
        </w:rPr>
        <w:t>Полифукциональность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материалов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обеспечивает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возможность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разнообразного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использования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составляющих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предметной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среды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том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числе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детской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мебели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матов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мягких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модулей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ширм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</w:t>
      </w:r>
      <w:r>
        <w:rPr>
          <w:rFonts w:hAnsi="Times New Roman" w:cs="Times New Roman"/>
          <w:bCs/>
        </w:rPr>
        <w:t>.</w:t>
      </w:r>
      <w:r>
        <w:rPr>
          <w:rFonts w:hAnsi="Times New Roman" w:cs="Times New Roman"/>
          <w:bCs/>
        </w:rPr>
        <w:t>д</w:t>
      </w:r>
      <w:r>
        <w:rPr>
          <w:rFonts w:hAnsi="Times New Roman" w:cs="Times New Roman"/>
          <w:bCs/>
        </w:rPr>
        <w:t xml:space="preserve">. </w:t>
      </w:r>
      <w:r>
        <w:rPr>
          <w:rFonts w:hAnsi="Times New Roman" w:cs="Times New Roman"/>
          <w:bCs/>
        </w:rPr>
        <w:t>Кроме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того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каждой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группе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присутствуют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предметы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не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обладающих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жестко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закрепленным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способом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употребления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том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числе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природные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материалы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пригодные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использования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разных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видах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детской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активности</w:t>
      </w:r>
      <w:r>
        <w:rPr>
          <w:rFonts w:hAnsi="Times New Roman" w:cs="Times New Roman"/>
          <w:bCs/>
        </w:rPr>
        <w:t xml:space="preserve"> (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качестве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предметов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заместителей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детской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игре</w:t>
      </w:r>
      <w:r>
        <w:rPr>
          <w:rFonts w:hAnsi="Times New Roman" w:cs="Times New Roman"/>
          <w:bCs/>
        </w:rPr>
        <w:t>).</w:t>
      </w:r>
    </w:p>
    <w:p w14:paraId="05AE0A86" w14:textId="77777777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Вариативность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среды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обеспечивается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наличием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различных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пространств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Учреждении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группах</w:t>
      </w:r>
      <w:r>
        <w:rPr>
          <w:rFonts w:hAnsi="Times New Roman" w:cs="Times New Roman"/>
          <w:bCs/>
        </w:rPr>
        <w:t xml:space="preserve"> (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игры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конструирования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уединения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</w:t>
      </w:r>
      <w:r>
        <w:rPr>
          <w:rFonts w:hAnsi="Times New Roman" w:cs="Times New Roman"/>
          <w:bCs/>
        </w:rPr>
        <w:t>.</w:t>
      </w:r>
      <w:r>
        <w:rPr>
          <w:rFonts w:hAnsi="Times New Roman" w:cs="Times New Roman"/>
          <w:bCs/>
        </w:rPr>
        <w:t>д</w:t>
      </w:r>
      <w:r>
        <w:rPr>
          <w:rFonts w:hAnsi="Times New Roman" w:cs="Times New Roman"/>
          <w:bCs/>
        </w:rPr>
        <w:t xml:space="preserve">.), </w:t>
      </w:r>
      <w:r>
        <w:rPr>
          <w:rFonts w:hAnsi="Times New Roman" w:cs="Times New Roman"/>
          <w:bCs/>
        </w:rPr>
        <w:t>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также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разнообразных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материалов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игр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игрушек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оборудования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обеспечивающих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свободный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выбор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. </w:t>
      </w:r>
      <w:r>
        <w:rPr>
          <w:rFonts w:hAnsi="Times New Roman" w:cs="Times New Roman"/>
          <w:bCs/>
        </w:rPr>
        <w:t>Игровой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материал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периодически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сменяется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дополняется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новыми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предметами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стимулирующих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игровую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двигательную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познавательную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исследовательскую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активность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. </w:t>
      </w:r>
      <w:r>
        <w:rPr>
          <w:rFonts w:hAnsi="Times New Roman" w:cs="Times New Roman"/>
          <w:bCs/>
        </w:rPr>
        <w:t>Доступность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среды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определяет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возможность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свободного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доступа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воспитанников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всех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помещений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где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осуществляется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образовательная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деятельность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свободного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доступа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детей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к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играм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игрушкам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материалам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пособиям</w:t>
      </w:r>
      <w:r>
        <w:rPr>
          <w:rFonts w:hAnsi="Times New Roman" w:cs="Times New Roman"/>
          <w:bCs/>
        </w:rPr>
        <w:t xml:space="preserve">, </w:t>
      </w:r>
      <w:r>
        <w:rPr>
          <w:rFonts w:hAnsi="Times New Roman" w:cs="Times New Roman"/>
          <w:bCs/>
        </w:rPr>
        <w:t>обеспечивающим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все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основные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виды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детской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активности</w:t>
      </w:r>
      <w:r>
        <w:rPr>
          <w:rFonts w:hAnsi="Times New Roman" w:cs="Times New Roman"/>
          <w:bCs/>
        </w:rPr>
        <w:t xml:space="preserve">. </w:t>
      </w:r>
      <w:r>
        <w:rPr>
          <w:rFonts w:hAnsi="Times New Roman" w:cs="Times New Roman"/>
          <w:bCs/>
        </w:rPr>
        <w:t>Необходимым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условием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является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исправность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сохранность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материалов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lastRenderedPageBreak/>
        <w:t>оборудования</w:t>
      </w:r>
      <w:r>
        <w:rPr>
          <w:rFonts w:hAnsi="Times New Roman" w:cs="Times New Roman"/>
          <w:bCs/>
        </w:rPr>
        <w:t>.</w:t>
      </w:r>
    </w:p>
    <w:p w14:paraId="00D66C2F" w14:textId="77777777" w:rsidR="005E6016" w:rsidRDefault="005E6016" w:rsidP="00223287">
      <w:pPr>
        <w:ind w:firstLine="709"/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Безопасность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предметно</w:t>
      </w:r>
      <w:r>
        <w:rPr>
          <w:rFonts w:hAnsi="Times New Roman" w:cs="Times New Roman"/>
          <w:bCs/>
        </w:rPr>
        <w:t>-</w:t>
      </w:r>
      <w:r>
        <w:rPr>
          <w:rFonts w:hAnsi="Times New Roman" w:cs="Times New Roman"/>
          <w:bCs/>
        </w:rPr>
        <w:t>пространственной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среды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определяется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соответствием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всех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её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элементов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требованиям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по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обеспечению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надежности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безопасности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их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использования</w:t>
      </w:r>
      <w:r>
        <w:rPr>
          <w:rFonts w:hAnsi="Times New Roman" w:cs="Times New Roman"/>
          <w:bCs/>
        </w:rPr>
        <w:t>.</w:t>
      </w:r>
    </w:p>
    <w:p w14:paraId="3D00EEB6" w14:textId="3BC66796" w:rsidR="005E6016" w:rsidRDefault="005E6016" w:rsidP="005E6016">
      <w:pPr>
        <w:jc w:val="both"/>
        <w:rPr>
          <w:rFonts w:hAnsi="Times New Roman" w:cs="Times New Roman"/>
          <w:bCs/>
        </w:rPr>
      </w:pPr>
      <w:r>
        <w:rPr>
          <w:rFonts w:hAnsi="Times New Roman" w:cs="Times New Roman"/>
          <w:bCs/>
        </w:rPr>
        <w:t>В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Учреждении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создана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развивающая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предметно</w:t>
      </w:r>
      <w:r>
        <w:rPr>
          <w:rFonts w:hAnsi="Times New Roman" w:cs="Times New Roman"/>
          <w:bCs/>
        </w:rPr>
        <w:t>-</w:t>
      </w:r>
      <w:r>
        <w:rPr>
          <w:rFonts w:hAnsi="Times New Roman" w:cs="Times New Roman"/>
          <w:bCs/>
        </w:rPr>
        <w:t>пространственная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среда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для</w:t>
      </w:r>
      <w:r>
        <w:rPr>
          <w:rFonts w:hAnsi="Times New Roman" w:cs="Times New Roman"/>
          <w:bCs/>
        </w:rPr>
        <w:t xml:space="preserve"> </w:t>
      </w:r>
      <w:r>
        <w:rPr>
          <w:rFonts w:hAnsi="Times New Roman" w:cs="Times New Roman"/>
          <w:bCs/>
        </w:rPr>
        <w:t>воспитанников</w:t>
      </w:r>
      <w:r>
        <w:rPr>
          <w:rFonts w:hAnsi="Times New Roman" w:cs="Times New Roman"/>
          <w:bCs/>
        </w:rPr>
        <w:t>:</w:t>
      </w:r>
    </w:p>
    <w:p w14:paraId="67D29954" w14:textId="77777777" w:rsidR="005E6016" w:rsidRDefault="005E6016" w:rsidP="005E6016">
      <w:pPr>
        <w:jc w:val="both"/>
        <w:rPr>
          <w:rFonts w:hAnsi="Times New Roman" w:cs="Times New Roman"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794"/>
        <w:gridCol w:w="6551"/>
      </w:tblGrid>
      <w:tr w:rsidR="005E6016" w14:paraId="73DFF3C7" w14:textId="77777777" w:rsidTr="007E0B14">
        <w:tc>
          <w:tcPr>
            <w:tcW w:w="2943" w:type="dxa"/>
          </w:tcPr>
          <w:p w14:paraId="15510F53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Основные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параметры</w:t>
            </w:r>
          </w:p>
        </w:tc>
        <w:tc>
          <w:tcPr>
            <w:tcW w:w="7222" w:type="dxa"/>
          </w:tcPr>
          <w:p w14:paraId="61C59487" w14:textId="77777777" w:rsidR="005E6016" w:rsidRDefault="005E6016" w:rsidP="007E0B14">
            <w:pPr>
              <w:jc w:val="center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Созданные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условия</w:t>
            </w:r>
          </w:p>
        </w:tc>
      </w:tr>
      <w:tr w:rsidR="005E6016" w:rsidRPr="00FB47D6" w14:paraId="754A60C0" w14:textId="77777777" w:rsidTr="007E0B14">
        <w:tc>
          <w:tcPr>
            <w:tcW w:w="2943" w:type="dxa"/>
          </w:tcPr>
          <w:p w14:paraId="71981958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Дидактические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средства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развития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детей</w:t>
            </w:r>
          </w:p>
        </w:tc>
        <w:tc>
          <w:tcPr>
            <w:tcW w:w="7222" w:type="dxa"/>
          </w:tcPr>
          <w:p w14:paraId="73112F24" w14:textId="77777777" w:rsidR="005E6016" w:rsidRDefault="005E6016" w:rsidP="007E0B14">
            <w:pPr>
              <w:jc w:val="both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Телевизоры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музыкальные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центры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набором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дисков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художественная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познавательная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литература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дидактические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игры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сюжетные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игровые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наборы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игрушки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игрушки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оборудование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сенсорного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развития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наглядный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иллюстрационный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материал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уголки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уединения</w:t>
            </w:r>
            <w:r>
              <w:rPr>
                <w:rFonts w:hAnsi="Times New Roman" w:cs="Times New Roman"/>
                <w:bCs/>
              </w:rPr>
              <w:t>.</w:t>
            </w:r>
          </w:p>
        </w:tc>
      </w:tr>
      <w:tr w:rsidR="005E6016" w:rsidRPr="00FB47D6" w14:paraId="34A0BF1A" w14:textId="77777777" w:rsidTr="007E0B14">
        <w:tc>
          <w:tcPr>
            <w:tcW w:w="2943" w:type="dxa"/>
          </w:tcPr>
          <w:p w14:paraId="416E9C83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Условия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художественно</w:t>
            </w:r>
            <w:r>
              <w:rPr>
                <w:rFonts w:hAnsi="Times New Roman" w:cs="Times New Roman"/>
                <w:bCs/>
              </w:rPr>
              <w:t>-</w:t>
            </w:r>
            <w:r>
              <w:rPr>
                <w:rFonts w:hAnsi="Times New Roman" w:cs="Times New Roman"/>
                <w:bCs/>
              </w:rPr>
              <w:t>этетического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развития</w:t>
            </w:r>
          </w:p>
        </w:tc>
        <w:tc>
          <w:tcPr>
            <w:tcW w:w="7222" w:type="dxa"/>
          </w:tcPr>
          <w:p w14:paraId="4B7723AF" w14:textId="77777777" w:rsidR="005E6016" w:rsidRDefault="005E6016" w:rsidP="007E0B14">
            <w:pPr>
              <w:jc w:val="both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Материал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рисования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лепки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аппликации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художественного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труда</w:t>
            </w:r>
            <w:r>
              <w:rPr>
                <w:rFonts w:hAnsi="Times New Roman" w:cs="Times New Roman"/>
                <w:bCs/>
              </w:rPr>
              <w:t xml:space="preserve"> (</w:t>
            </w:r>
            <w:r>
              <w:rPr>
                <w:rFonts w:hAnsi="Times New Roman" w:cs="Times New Roman"/>
                <w:bCs/>
              </w:rPr>
              <w:t>бумага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бросовый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природный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материал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краски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кисти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пластилин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ножницы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фломастеры</w:t>
            </w:r>
            <w:r>
              <w:rPr>
                <w:rFonts w:hAnsi="Times New Roman" w:cs="Times New Roman"/>
                <w:bCs/>
              </w:rPr>
              <w:t xml:space="preserve">) </w:t>
            </w:r>
            <w:r>
              <w:rPr>
                <w:rFonts w:hAnsi="Times New Roman" w:cs="Times New Roman"/>
                <w:bCs/>
              </w:rPr>
              <w:t>Картинная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галерея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работ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детей</w:t>
            </w:r>
            <w:r>
              <w:rPr>
                <w:rFonts w:hAnsi="Times New Roman" w:cs="Times New Roman"/>
                <w:bCs/>
              </w:rPr>
              <w:t>.</w:t>
            </w:r>
          </w:p>
        </w:tc>
      </w:tr>
      <w:tr w:rsidR="005E6016" w:rsidRPr="00FB47D6" w14:paraId="56CEB10D" w14:textId="77777777" w:rsidTr="007E0B14">
        <w:tc>
          <w:tcPr>
            <w:tcW w:w="2943" w:type="dxa"/>
          </w:tcPr>
          <w:p w14:paraId="15D009B6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Условия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театральной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деятельности</w:t>
            </w:r>
          </w:p>
        </w:tc>
        <w:tc>
          <w:tcPr>
            <w:tcW w:w="7222" w:type="dxa"/>
          </w:tcPr>
          <w:p w14:paraId="6911469C" w14:textId="77777777" w:rsidR="005E6016" w:rsidRDefault="005E6016" w:rsidP="007E0B14">
            <w:pPr>
              <w:jc w:val="both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Разнообразные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виды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театров</w:t>
            </w:r>
            <w:r>
              <w:rPr>
                <w:rFonts w:hAnsi="Times New Roman" w:cs="Times New Roman"/>
                <w:bCs/>
              </w:rPr>
              <w:t xml:space="preserve"> (</w:t>
            </w:r>
            <w:r>
              <w:rPr>
                <w:rFonts w:hAnsi="Times New Roman" w:cs="Times New Roman"/>
                <w:bCs/>
              </w:rPr>
              <w:t>настольный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пальчиковый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конусный</w:t>
            </w:r>
            <w:r>
              <w:rPr>
                <w:rFonts w:hAnsi="Times New Roman" w:cs="Times New Roman"/>
                <w:bCs/>
              </w:rPr>
              <w:t xml:space="preserve">), </w:t>
            </w:r>
            <w:r>
              <w:rPr>
                <w:rFonts w:hAnsi="Times New Roman" w:cs="Times New Roman"/>
                <w:bCs/>
              </w:rPr>
              <w:t>ширмы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маски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костюмы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декорации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материал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их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изготовления</w:t>
            </w:r>
            <w:r>
              <w:rPr>
                <w:rFonts w:hAnsi="Times New Roman" w:cs="Times New Roman"/>
                <w:bCs/>
              </w:rPr>
              <w:t>.</w:t>
            </w:r>
          </w:p>
        </w:tc>
      </w:tr>
      <w:tr w:rsidR="005E6016" w:rsidRPr="00FB47D6" w14:paraId="7BD19545" w14:textId="77777777" w:rsidTr="007E0B14">
        <w:tc>
          <w:tcPr>
            <w:tcW w:w="2943" w:type="dxa"/>
          </w:tcPr>
          <w:p w14:paraId="526B2C85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Условия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развития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музыкальной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деятельности</w:t>
            </w:r>
          </w:p>
        </w:tc>
        <w:tc>
          <w:tcPr>
            <w:tcW w:w="7222" w:type="dxa"/>
          </w:tcPr>
          <w:p w14:paraId="7497BA43" w14:textId="77777777" w:rsidR="005E6016" w:rsidRDefault="005E6016" w:rsidP="007E0B14">
            <w:pPr>
              <w:jc w:val="both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Музыкальный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зал</w:t>
            </w:r>
            <w:r>
              <w:rPr>
                <w:rFonts w:hAnsi="Times New Roman" w:cs="Times New Roman"/>
                <w:bCs/>
              </w:rPr>
              <w:t xml:space="preserve">: </w:t>
            </w:r>
            <w:r>
              <w:rPr>
                <w:rFonts w:hAnsi="Times New Roman" w:cs="Times New Roman"/>
                <w:bCs/>
              </w:rPr>
              <w:t>пианино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синтезатор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детские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музыкальные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инструменты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телевизор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микшерский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пульт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микрофон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музыкальный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центр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магнитофон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фонотека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музыкально</w:t>
            </w:r>
            <w:r>
              <w:rPr>
                <w:rFonts w:hAnsi="Times New Roman" w:cs="Times New Roman"/>
                <w:bCs/>
              </w:rPr>
              <w:t>-</w:t>
            </w:r>
            <w:r>
              <w:rPr>
                <w:rFonts w:hAnsi="Times New Roman" w:cs="Times New Roman"/>
                <w:bCs/>
              </w:rPr>
              <w:t>дидактические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игры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пособия</w:t>
            </w:r>
            <w:r>
              <w:rPr>
                <w:rFonts w:hAnsi="Times New Roman" w:cs="Times New Roman"/>
                <w:bCs/>
              </w:rPr>
              <w:t>.</w:t>
            </w:r>
          </w:p>
        </w:tc>
      </w:tr>
      <w:tr w:rsidR="005E6016" w:rsidRPr="00FB47D6" w14:paraId="2AC8324D" w14:textId="77777777" w:rsidTr="007E0B14">
        <w:tc>
          <w:tcPr>
            <w:tcW w:w="2943" w:type="dxa"/>
          </w:tcPr>
          <w:p w14:paraId="32587EDD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Условия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развития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конструктивной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деятельности</w:t>
            </w:r>
          </w:p>
        </w:tc>
        <w:tc>
          <w:tcPr>
            <w:tcW w:w="7222" w:type="dxa"/>
          </w:tcPr>
          <w:p w14:paraId="0807B570" w14:textId="77777777" w:rsidR="005E6016" w:rsidRDefault="005E6016" w:rsidP="007E0B14">
            <w:pPr>
              <w:jc w:val="both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Мелкий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крупный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строительный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материал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игрушки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обыгрывания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построек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конструкторы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«Лего»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«Фантазер»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«Тико»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мозаики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пазлы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бросовый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природный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материал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игрушки</w:t>
            </w:r>
            <w:r>
              <w:rPr>
                <w:rFonts w:hAnsi="Times New Roman" w:cs="Times New Roman"/>
                <w:bCs/>
              </w:rPr>
              <w:t>-</w:t>
            </w:r>
            <w:r>
              <w:rPr>
                <w:rFonts w:hAnsi="Times New Roman" w:cs="Times New Roman"/>
                <w:bCs/>
              </w:rPr>
              <w:t>трансформеры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схемы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построек</w:t>
            </w:r>
            <w:r>
              <w:rPr>
                <w:rFonts w:hAnsi="Times New Roman" w:cs="Times New Roman"/>
                <w:bCs/>
              </w:rPr>
              <w:t>.</w:t>
            </w:r>
          </w:p>
        </w:tc>
      </w:tr>
      <w:tr w:rsidR="005E6016" w:rsidRPr="00FB47D6" w14:paraId="1F43D006" w14:textId="77777777" w:rsidTr="007E0B14">
        <w:tc>
          <w:tcPr>
            <w:tcW w:w="2943" w:type="dxa"/>
          </w:tcPr>
          <w:p w14:paraId="5D3E78AE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Условия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развития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экологической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культуры</w:t>
            </w:r>
          </w:p>
        </w:tc>
        <w:tc>
          <w:tcPr>
            <w:tcW w:w="7222" w:type="dxa"/>
          </w:tcPr>
          <w:p w14:paraId="40A89AB4" w14:textId="77777777" w:rsidR="005E6016" w:rsidRDefault="005E6016" w:rsidP="007E0B14">
            <w:pPr>
              <w:jc w:val="both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Альбомы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иллюстрации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муляжи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уголки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природы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огород</w:t>
            </w:r>
          </w:p>
        </w:tc>
      </w:tr>
      <w:tr w:rsidR="005E6016" w:rsidRPr="00FB47D6" w14:paraId="13244AF4" w14:textId="77777777" w:rsidTr="007E0B14">
        <w:tc>
          <w:tcPr>
            <w:tcW w:w="2943" w:type="dxa"/>
          </w:tcPr>
          <w:p w14:paraId="0790277C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Условия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развития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представлений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человеке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в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истории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культуре</w:t>
            </w:r>
          </w:p>
        </w:tc>
        <w:tc>
          <w:tcPr>
            <w:tcW w:w="7222" w:type="dxa"/>
          </w:tcPr>
          <w:p w14:paraId="40478774" w14:textId="77777777" w:rsidR="005E6016" w:rsidRDefault="005E6016" w:rsidP="007E0B14">
            <w:pPr>
              <w:jc w:val="both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Художественная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литература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настольно</w:t>
            </w:r>
            <w:r>
              <w:rPr>
                <w:rFonts w:hAnsi="Times New Roman" w:cs="Times New Roman"/>
                <w:bCs/>
              </w:rPr>
              <w:t>-</w:t>
            </w:r>
            <w:r>
              <w:rPr>
                <w:rFonts w:hAnsi="Times New Roman" w:cs="Times New Roman"/>
                <w:bCs/>
              </w:rPr>
              <w:t>печатные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игры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уголки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правилам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дорожного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движения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выносное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оборудование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пешеходной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площадки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технические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игрушки</w:t>
            </w:r>
          </w:p>
        </w:tc>
      </w:tr>
      <w:tr w:rsidR="005E6016" w:rsidRPr="00FB47D6" w14:paraId="01045167" w14:textId="77777777" w:rsidTr="007E0B14">
        <w:tc>
          <w:tcPr>
            <w:tcW w:w="2943" w:type="dxa"/>
          </w:tcPr>
          <w:p w14:paraId="725C3600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Условия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физического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развития</w:t>
            </w:r>
          </w:p>
        </w:tc>
        <w:tc>
          <w:tcPr>
            <w:tcW w:w="7222" w:type="dxa"/>
          </w:tcPr>
          <w:p w14:paraId="56908327" w14:textId="77777777" w:rsidR="005E6016" w:rsidRDefault="005E6016" w:rsidP="007E0B14">
            <w:pPr>
              <w:jc w:val="both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Инвентарь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оборудование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физической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активности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детей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мячи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разных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размеров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стойки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прыжков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маты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обручи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канат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скамейки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гимнастические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дуги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пролезания</w:t>
            </w:r>
            <w:r>
              <w:rPr>
                <w:rFonts w:hAnsi="Times New Roman" w:cs="Times New Roman"/>
                <w:bCs/>
              </w:rPr>
              <w:t xml:space="preserve"> (</w:t>
            </w:r>
            <w:r>
              <w:rPr>
                <w:rFonts w:hAnsi="Times New Roman" w:cs="Times New Roman"/>
                <w:bCs/>
              </w:rPr>
              <w:t>разных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размеров</w:t>
            </w:r>
            <w:r>
              <w:rPr>
                <w:rFonts w:hAnsi="Times New Roman" w:cs="Times New Roman"/>
                <w:bCs/>
              </w:rPr>
              <w:t xml:space="preserve">), </w:t>
            </w:r>
            <w:r>
              <w:rPr>
                <w:rFonts w:hAnsi="Times New Roman" w:cs="Times New Roman"/>
                <w:bCs/>
              </w:rPr>
              <w:t>обручи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палки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гимнастические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шнуры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мешочки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песком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мячи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волейбольные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мячи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набивные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надувные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разных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размеров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гантели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кольцебросы</w:t>
            </w:r>
          </w:p>
        </w:tc>
      </w:tr>
      <w:tr w:rsidR="005E6016" w:rsidRPr="00FB47D6" w14:paraId="6A555AD9" w14:textId="77777777" w:rsidTr="007E0B14">
        <w:tc>
          <w:tcPr>
            <w:tcW w:w="2943" w:type="dxa"/>
          </w:tcPr>
          <w:p w14:paraId="1DB394EB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Условия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развития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элементарных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естественно</w:t>
            </w:r>
            <w:r>
              <w:rPr>
                <w:rFonts w:hAnsi="Times New Roman" w:cs="Times New Roman"/>
                <w:bCs/>
              </w:rPr>
              <w:t>-</w:t>
            </w:r>
            <w:r>
              <w:rPr>
                <w:rFonts w:hAnsi="Times New Roman" w:cs="Times New Roman"/>
                <w:bCs/>
              </w:rPr>
              <w:t>научных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представлений</w:t>
            </w:r>
          </w:p>
        </w:tc>
        <w:tc>
          <w:tcPr>
            <w:tcW w:w="7222" w:type="dxa"/>
          </w:tcPr>
          <w:p w14:paraId="0D64AD34" w14:textId="77777777" w:rsidR="005E6016" w:rsidRDefault="005E6016" w:rsidP="007E0B14">
            <w:pPr>
              <w:jc w:val="both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Материалы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оборудование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детского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экспериментирования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уголки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детского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экспериментирования</w:t>
            </w:r>
          </w:p>
        </w:tc>
      </w:tr>
      <w:tr w:rsidR="005E6016" w:rsidRPr="00FB47D6" w14:paraId="59F161CC" w14:textId="77777777" w:rsidTr="007E0B14">
        <w:tc>
          <w:tcPr>
            <w:tcW w:w="2943" w:type="dxa"/>
          </w:tcPr>
          <w:p w14:paraId="678B2CCE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Условия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развития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элементарных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lastRenderedPageBreak/>
              <w:t>атематических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представлений</w:t>
            </w:r>
          </w:p>
        </w:tc>
        <w:tc>
          <w:tcPr>
            <w:tcW w:w="7222" w:type="dxa"/>
          </w:tcPr>
          <w:p w14:paraId="6142C7A1" w14:textId="77777777" w:rsidR="005E6016" w:rsidRDefault="005E6016" w:rsidP="007E0B14">
            <w:pPr>
              <w:jc w:val="both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lastRenderedPageBreak/>
              <w:t>Демонстрационный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раздаточный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материал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обучения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счету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схемы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счеты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геометрические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тела</w:t>
            </w:r>
          </w:p>
        </w:tc>
      </w:tr>
      <w:tr w:rsidR="005E6016" w:rsidRPr="00FB47D6" w14:paraId="0F90434C" w14:textId="77777777" w:rsidTr="007E0B14">
        <w:tc>
          <w:tcPr>
            <w:tcW w:w="2943" w:type="dxa"/>
          </w:tcPr>
          <w:p w14:paraId="1C41C80C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Условия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развития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речи</w:t>
            </w:r>
          </w:p>
        </w:tc>
        <w:tc>
          <w:tcPr>
            <w:tcW w:w="7222" w:type="dxa"/>
          </w:tcPr>
          <w:p w14:paraId="22A42E48" w14:textId="77777777" w:rsidR="005E6016" w:rsidRDefault="005E6016" w:rsidP="007E0B14">
            <w:pPr>
              <w:jc w:val="both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Наборы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картин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библиотека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детей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настольно</w:t>
            </w:r>
            <w:r>
              <w:rPr>
                <w:rFonts w:hAnsi="Times New Roman" w:cs="Times New Roman"/>
                <w:bCs/>
              </w:rPr>
              <w:t>-</w:t>
            </w:r>
            <w:r>
              <w:rPr>
                <w:rFonts w:hAnsi="Times New Roman" w:cs="Times New Roman"/>
                <w:bCs/>
              </w:rPr>
              <w:t>печатные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дидактические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развивающие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игры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по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развитию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речи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обучению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грамоте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фланелеграфы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условные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заместители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наглядного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моделирования</w:t>
            </w:r>
          </w:p>
        </w:tc>
      </w:tr>
      <w:tr w:rsidR="005E6016" w:rsidRPr="00FB47D6" w14:paraId="24284825" w14:textId="77777777" w:rsidTr="007E0B14">
        <w:tc>
          <w:tcPr>
            <w:tcW w:w="2943" w:type="dxa"/>
          </w:tcPr>
          <w:p w14:paraId="2C72647F" w14:textId="77777777" w:rsidR="005E6016" w:rsidRDefault="005E6016" w:rsidP="007E0B14">
            <w:pPr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Условия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игровой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деятельности</w:t>
            </w:r>
          </w:p>
        </w:tc>
        <w:tc>
          <w:tcPr>
            <w:tcW w:w="7222" w:type="dxa"/>
          </w:tcPr>
          <w:p w14:paraId="3B862438" w14:textId="77777777" w:rsidR="005E6016" w:rsidRDefault="005E6016" w:rsidP="007E0B14">
            <w:pPr>
              <w:jc w:val="both"/>
              <w:rPr>
                <w:rFonts w:hAnsi="Times New Roman" w:cs="Times New Roman"/>
                <w:bCs/>
              </w:rPr>
            </w:pPr>
            <w:r>
              <w:rPr>
                <w:rFonts w:hAnsi="Times New Roman" w:cs="Times New Roman"/>
                <w:bCs/>
              </w:rPr>
              <w:t>Игровое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оборудование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для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сюжетно</w:t>
            </w:r>
            <w:r>
              <w:rPr>
                <w:rFonts w:hAnsi="Times New Roman" w:cs="Times New Roman"/>
                <w:bCs/>
              </w:rPr>
              <w:t>-</w:t>
            </w:r>
            <w:r>
              <w:rPr>
                <w:rFonts w:hAnsi="Times New Roman" w:cs="Times New Roman"/>
                <w:bCs/>
              </w:rPr>
              <w:t>ролевой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подвижной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дидактической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игры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игрушки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заместители</w:t>
            </w:r>
            <w:r>
              <w:rPr>
                <w:rFonts w:hAnsi="Times New Roman" w:cs="Times New Roman"/>
                <w:bCs/>
              </w:rPr>
              <w:t xml:space="preserve">, </w:t>
            </w:r>
            <w:r>
              <w:rPr>
                <w:rFonts w:hAnsi="Times New Roman" w:cs="Times New Roman"/>
                <w:bCs/>
              </w:rPr>
              <w:t>полифукциональный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модульный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мягкий</w:t>
            </w:r>
            <w:r>
              <w:rPr>
                <w:rFonts w:hAnsi="Times New Roman" w:cs="Times New Roman"/>
                <w:bCs/>
              </w:rPr>
              <w:t xml:space="preserve"> </w:t>
            </w:r>
            <w:r>
              <w:rPr>
                <w:rFonts w:hAnsi="Times New Roman" w:cs="Times New Roman"/>
                <w:bCs/>
              </w:rPr>
              <w:t>строитель</w:t>
            </w:r>
          </w:p>
        </w:tc>
      </w:tr>
    </w:tbl>
    <w:p w14:paraId="38647814" w14:textId="77777777" w:rsidR="005E6016" w:rsidRDefault="005E6016" w:rsidP="005E6016">
      <w:pPr>
        <w:rPr>
          <w:rFonts w:hAnsi="Times New Roman" w:cs="Times New Roman"/>
          <w:bCs/>
        </w:rPr>
      </w:pPr>
    </w:p>
    <w:p w14:paraId="02D6B941" w14:textId="3989D3F0" w:rsidR="0023024B" w:rsidRPr="00F97DD7" w:rsidRDefault="0023024B" w:rsidP="0023024B">
      <w:pPr>
        <w:pStyle w:val="a5"/>
        <w:tabs>
          <w:tab w:val="left" w:pos="1053"/>
          <w:tab w:val="left" w:leader="underscore" w:pos="821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1.5. </w:t>
      </w:r>
      <w:r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Анализ контингента обучающихся </w:t>
      </w:r>
    </w:p>
    <w:p w14:paraId="028DAA97" w14:textId="44D8723F" w:rsidR="0023024B" w:rsidRDefault="0023024B" w:rsidP="0023024B">
      <w:pPr>
        <w:contextualSpacing/>
        <w:jc w:val="both"/>
        <w:rPr>
          <w:rFonts w:ascii="Times New Roman" w:hAnsi="Times New Roman" w:cs="Times New Roman"/>
        </w:rPr>
      </w:pPr>
      <w:r>
        <w:t xml:space="preserve">       </w:t>
      </w:r>
      <w:r w:rsidRPr="00865FC3">
        <w:rPr>
          <w:rFonts w:ascii="Times New Roman" w:hAnsi="Times New Roman" w:cs="Times New Roman"/>
        </w:rPr>
        <w:t>В 202</w:t>
      </w:r>
      <w:r w:rsidR="0071162A">
        <w:rPr>
          <w:rFonts w:ascii="Times New Roman" w:hAnsi="Times New Roman" w:cs="Times New Roman"/>
        </w:rPr>
        <w:t>4</w:t>
      </w:r>
      <w:r w:rsidRPr="00865FC3">
        <w:rPr>
          <w:rFonts w:ascii="Times New Roman" w:hAnsi="Times New Roman" w:cs="Times New Roman"/>
        </w:rPr>
        <w:t>-202</w:t>
      </w:r>
      <w:r w:rsidR="0071162A">
        <w:rPr>
          <w:rFonts w:ascii="Times New Roman" w:hAnsi="Times New Roman" w:cs="Times New Roman"/>
        </w:rPr>
        <w:t>5</w:t>
      </w:r>
      <w:r w:rsidRPr="00865FC3">
        <w:rPr>
          <w:rFonts w:ascii="Times New Roman" w:hAnsi="Times New Roman" w:cs="Times New Roman"/>
        </w:rPr>
        <w:t xml:space="preserve"> учебном году </w:t>
      </w:r>
      <w:r>
        <w:rPr>
          <w:rFonts w:ascii="Times New Roman" w:hAnsi="Times New Roman" w:cs="Times New Roman"/>
        </w:rPr>
        <w:t>МА</w:t>
      </w:r>
      <w:r w:rsidRPr="00865FC3">
        <w:rPr>
          <w:rFonts w:ascii="Times New Roman" w:hAnsi="Times New Roman" w:cs="Times New Roman"/>
        </w:rPr>
        <w:t xml:space="preserve">ДОУ посещали </w:t>
      </w:r>
      <w:r>
        <w:rPr>
          <w:rFonts w:ascii="Times New Roman" w:hAnsi="Times New Roman" w:cs="Times New Roman"/>
        </w:rPr>
        <w:t>4</w:t>
      </w:r>
      <w:r w:rsidR="0071162A">
        <w:rPr>
          <w:rFonts w:ascii="Times New Roman" w:hAnsi="Times New Roman" w:cs="Times New Roman"/>
        </w:rPr>
        <w:t>78</w:t>
      </w:r>
      <w:r w:rsidRPr="00865F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детей</w:t>
      </w:r>
      <w:r w:rsidRPr="00865FC3">
        <w:rPr>
          <w:rFonts w:ascii="Times New Roman" w:hAnsi="Times New Roman" w:cs="Times New Roman"/>
        </w:rPr>
        <w:t xml:space="preserve">, распределенные по возрастному принципу </w:t>
      </w:r>
      <w:r>
        <w:rPr>
          <w:rFonts w:ascii="Times New Roman" w:hAnsi="Times New Roman" w:cs="Times New Roman"/>
        </w:rPr>
        <w:t xml:space="preserve">в </w:t>
      </w:r>
      <w:r w:rsidRPr="00F25369">
        <w:rPr>
          <w:rFonts w:ascii="Times New Roman" w:hAnsi="Times New Roman" w:cs="Times New Roman"/>
        </w:rPr>
        <w:t xml:space="preserve">18 групп, </w:t>
      </w:r>
      <w:r>
        <w:rPr>
          <w:rFonts w:ascii="Times New Roman" w:hAnsi="Times New Roman" w:cs="Times New Roman"/>
        </w:rPr>
        <w:t>следующим образом</w:t>
      </w:r>
      <w:r w:rsidRPr="00F25369">
        <w:rPr>
          <w:rFonts w:ascii="Times New Roman" w:hAnsi="Times New Roman" w:cs="Times New Roman"/>
        </w:rPr>
        <w:t xml:space="preserve">: </w:t>
      </w:r>
    </w:p>
    <w:tbl>
      <w:tblPr>
        <w:tblStyle w:val="ad"/>
        <w:tblW w:w="9828" w:type="dxa"/>
        <w:tblLook w:val="04A0" w:firstRow="1" w:lastRow="0" w:firstColumn="1" w:lastColumn="0" w:noHBand="0" w:noVBand="1"/>
      </w:tblPr>
      <w:tblGrid>
        <w:gridCol w:w="2059"/>
        <w:gridCol w:w="1373"/>
        <w:gridCol w:w="983"/>
        <w:gridCol w:w="683"/>
        <w:gridCol w:w="707"/>
        <w:gridCol w:w="851"/>
        <w:gridCol w:w="710"/>
        <w:gridCol w:w="2462"/>
      </w:tblGrid>
      <w:tr w:rsidR="0023024B" w14:paraId="25B4FEED" w14:textId="77777777" w:rsidTr="008F1053">
        <w:tc>
          <w:tcPr>
            <w:tcW w:w="2059" w:type="dxa"/>
          </w:tcPr>
          <w:p w14:paraId="0FD60A46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1373" w:type="dxa"/>
          </w:tcPr>
          <w:p w14:paraId="2154D85F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групп</w:t>
            </w:r>
          </w:p>
        </w:tc>
        <w:tc>
          <w:tcPr>
            <w:tcW w:w="983" w:type="dxa"/>
          </w:tcPr>
          <w:p w14:paraId="4EFD8886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детей</w:t>
            </w:r>
          </w:p>
        </w:tc>
        <w:tc>
          <w:tcPr>
            <w:tcW w:w="1390" w:type="dxa"/>
            <w:gridSpan w:val="2"/>
          </w:tcPr>
          <w:p w14:paraId="6F6B6667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561" w:type="dxa"/>
            <w:gridSpan w:val="2"/>
          </w:tcPr>
          <w:p w14:paraId="06446293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мальчики/ девочки</w:t>
            </w:r>
          </w:p>
        </w:tc>
        <w:tc>
          <w:tcPr>
            <w:tcW w:w="2462" w:type="dxa"/>
          </w:tcPr>
          <w:p w14:paraId="08865D46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особенности контингента детей</w:t>
            </w:r>
          </w:p>
        </w:tc>
      </w:tr>
      <w:tr w:rsidR="0023024B" w14:paraId="5B02B99A" w14:textId="77777777" w:rsidTr="008F1053">
        <w:tc>
          <w:tcPr>
            <w:tcW w:w="2059" w:type="dxa"/>
          </w:tcPr>
          <w:p w14:paraId="2BA4A24A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</w:t>
            </w:r>
          </w:p>
          <w:p w14:paraId="65F2C2B4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373" w:type="dxa"/>
          </w:tcPr>
          <w:p w14:paraId="2D245AB8" w14:textId="129E4F9C" w:rsidR="0023024B" w:rsidRDefault="00BB0A7E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3" w:type="dxa"/>
          </w:tcPr>
          <w:p w14:paraId="66B90AD3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года</w:t>
            </w:r>
          </w:p>
        </w:tc>
        <w:tc>
          <w:tcPr>
            <w:tcW w:w="683" w:type="dxa"/>
          </w:tcPr>
          <w:p w14:paraId="63E13384" w14:textId="133B4773" w:rsidR="0023024B" w:rsidRDefault="00BB0A7E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7" w:type="dxa"/>
          </w:tcPr>
          <w:p w14:paraId="51823A40" w14:textId="722F1CFB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F753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BF75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14:paraId="0C01874A" w14:textId="53758120" w:rsidR="0023024B" w:rsidRDefault="00BF7537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302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0" w:type="dxa"/>
          </w:tcPr>
          <w:p w14:paraId="31AFD3C9" w14:textId="17FA6495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F75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2" w:type="dxa"/>
          </w:tcPr>
          <w:p w14:paraId="415C9ECF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здоровья:</w:t>
            </w:r>
          </w:p>
          <w:p w14:paraId="19454E68" w14:textId="77FD5C54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 -</w:t>
            </w:r>
            <w:r w:rsidR="00BF7537">
              <w:rPr>
                <w:rFonts w:ascii="Times New Roman" w:hAnsi="Times New Roman" w:cs="Times New Roman"/>
              </w:rPr>
              <w:t>4</w:t>
            </w:r>
            <w:r w:rsidR="00BB0A7E">
              <w:rPr>
                <w:rFonts w:ascii="Times New Roman" w:hAnsi="Times New Roman" w:cs="Times New Roman"/>
              </w:rPr>
              <w:t>4</w:t>
            </w:r>
          </w:p>
          <w:p w14:paraId="12DDB224" w14:textId="735EAD90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группа </w:t>
            </w:r>
            <w:r w:rsidR="00BF7537">
              <w:rPr>
                <w:rFonts w:ascii="Times New Roman" w:hAnsi="Times New Roman" w:cs="Times New Roman"/>
              </w:rPr>
              <w:t>-10</w:t>
            </w:r>
          </w:p>
          <w:p w14:paraId="5E07D80F" w14:textId="20E8B10F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группа -</w:t>
            </w:r>
            <w:r w:rsidR="00BF7537">
              <w:rPr>
                <w:rFonts w:ascii="Times New Roman" w:hAnsi="Times New Roman" w:cs="Times New Roman"/>
              </w:rPr>
              <w:t>7</w:t>
            </w:r>
          </w:p>
          <w:p w14:paraId="6DF88E24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для занятий физкультурой:</w:t>
            </w:r>
          </w:p>
          <w:p w14:paraId="7371DAFC" w14:textId="790D1CE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-</w:t>
            </w:r>
            <w:r w:rsidR="008F1053">
              <w:rPr>
                <w:rFonts w:ascii="Times New Roman" w:hAnsi="Times New Roman" w:cs="Times New Roman"/>
              </w:rPr>
              <w:t>5</w:t>
            </w:r>
            <w:r w:rsidR="00BB0A7E">
              <w:rPr>
                <w:rFonts w:ascii="Times New Roman" w:hAnsi="Times New Roman" w:cs="Times New Roman"/>
              </w:rPr>
              <w:t>1</w:t>
            </w:r>
          </w:p>
          <w:p w14:paraId="030E7529" w14:textId="00F05CD9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подготовительная-</w:t>
            </w:r>
            <w:r w:rsidR="008F1053">
              <w:rPr>
                <w:rFonts w:ascii="Times New Roman" w:hAnsi="Times New Roman" w:cs="Times New Roman"/>
              </w:rPr>
              <w:t>8</w:t>
            </w:r>
          </w:p>
          <w:p w14:paraId="71EAE291" w14:textId="7FF97B4C" w:rsidR="008F1053" w:rsidRDefault="008F1053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ОВЗ-2</w:t>
            </w:r>
          </w:p>
        </w:tc>
      </w:tr>
      <w:tr w:rsidR="0023024B" w14:paraId="75FFD442" w14:textId="77777777" w:rsidTr="008F1053">
        <w:tc>
          <w:tcPr>
            <w:tcW w:w="2059" w:type="dxa"/>
          </w:tcPr>
          <w:p w14:paraId="12973C90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группы </w:t>
            </w:r>
          </w:p>
          <w:p w14:paraId="4EFB1E34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раннего </w:t>
            </w:r>
          </w:p>
          <w:p w14:paraId="12C28C15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</w:t>
            </w:r>
          </w:p>
        </w:tc>
        <w:tc>
          <w:tcPr>
            <w:tcW w:w="2356" w:type="dxa"/>
            <w:gridSpan w:val="2"/>
          </w:tcPr>
          <w:p w14:paraId="4C84B747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1A77FABC" w14:textId="295AEB6C" w:rsidR="0023024B" w:rsidRDefault="008F1053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7" w:type="dxa"/>
          </w:tcPr>
          <w:p w14:paraId="07DAACE8" w14:textId="5DA2F410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F1053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851" w:type="dxa"/>
          </w:tcPr>
          <w:p w14:paraId="6B27F301" w14:textId="11C6335A" w:rsidR="0023024B" w:rsidRDefault="008F1053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302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0" w:type="dxa"/>
          </w:tcPr>
          <w:p w14:paraId="76A26C70" w14:textId="2DD06F94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F10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2" w:type="dxa"/>
          </w:tcPr>
          <w:p w14:paraId="50270749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44F6C71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3024B" w14:paraId="252236D2" w14:textId="77777777" w:rsidTr="008F1053">
        <w:tc>
          <w:tcPr>
            <w:tcW w:w="2059" w:type="dxa"/>
          </w:tcPr>
          <w:p w14:paraId="727EE46E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</w:t>
            </w:r>
          </w:p>
          <w:p w14:paraId="090E44ED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1373" w:type="dxa"/>
          </w:tcPr>
          <w:p w14:paraId="03770068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3" w:type="dxa"/>
          </w:tcPr>
          <w:p w14:paraId="07575420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683" w:type="dxa"/>
          </w:tcPr>
          <w:p w14:paraId="3C4307E6" w14:textId="7B16C2B0" w:rsidR="0023024B" w:rsidRDefault="008F1053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7" w:type="dxa"/>
          </w:tcPr>
          <w:p w14:paraId="7292C5D6" w14:textId="39B70DF2" w:rsidR="0023024B" w:rsidRDefault="008F1053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851" w:type="dxa"/>
          </w:tcPr>
          <w:p w14:paraId="03BCA74B" w14:textId="1B5594F8" w:rsidR="0023024B" w:rsidRDefault="008F1053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10" w:type="dxa"/>
          </w:tcPr>
          <w:p w14:paraId="776AA828" w14:textId="13E56410" w:rsidR="0023024B" w:rsidRDefault="008F1053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62" w:type="dxa"/>
          </w:tcPr>
          <w:p w14:paraId="51C20469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здоровья:</w:t>
            </w:r>
          </w:p>
          <w:p w14:paraId="1B300FFB" w14:textId="4AD430F8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 -</w:t>
            </w:r>
            <w:r w:rsidR="008F1053">
              <w:rPr>
                <w:rFonts w:ascii="Times New Roman" w:hAnsi="Times New Roman" w:cs="Times New Roman"/>
              </w:rPr>
              <w:t>19</w:t>
            </w:r>
          </w:p>
          <w:p w14:paraId="1DE1CFE0" w14:textId="164036E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-</w:t>
            </w:r>
            <w:r w:rsidR="008F1053">
              <w:rPr>
                <w:rFonts w:ascii="Times New Roman" w:hAnsi="Times New Roman" w:cs="Times New Roman"/>
              </w:rPr>
              <w:t>3</w:t>
            </w:r>
            <w:r w:rsidR="000A67D7">
              <w:rPr>
                <w:rFonts w:ascii="Times New Roman" w:hAnsi="Times New Roman" w:cs="Times New Roman"/>
              </w:rPr>
              <w:t>0</w:t>
            </w:r>
          </w:p>
          <w:p w14:paraId="7AF086FC" w14:textId="113EF8C0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группа -</w:t>
            </w:r>
            <w:r w:rsidR="008F1053">
              <w:rPr>
                <w:rFonts w:ascii="Times New Roman" w:hAnsi="Times New Roman" w:cs="Times New Roman"/>
              </w:rPr>
              <w:t>8</w:t>
            </w:r>
          </w:p>
          <w:p w14:paraId="37D98C5B" w14:textId="16ECD61E" w:rsidR="008F1053" w:rsidRDefault="008F1053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группа-3</w:t>
            </w:r>
          </w:p>
          <w:p w14:paraId="78775DBD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группа для занятий физкультурой:</w:t>
            </w:r>
          </w:p>
          <w:p w14:paraId="165426F4" w14:textId="4D345A8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-</w:t>
            </w:r>
            <w:r w:rsidR="008F1053">
              <w:rPr>
                <w:rFonts w:ascii="Times New Roman" w:hAnsi="Times New Roman" w:cs="Times New Roman"/>
              </w:rPr>
              <w:t>56</w:t>
            </w:r>
          </w:p>
          <w:p w14:paraId="35672BE5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-1</w:t>
            </w:r>
          </w:p>
          <w:p w14:paraId="520BAE15" w14:textId="047A67E3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ОВЗ -</w:t>
            </w:r>
            <w:r w:rsidR="008F1053">
              <w:rPr>
                <w:rFonts w:ascii="Times New Roman" w:hAnsi="Times New Roman" w:cs="Times New Roman"/>
              </w:rPr>
              <w:t>3</w:t>
            </w:r>
          </w:p>
        </w:tc>
      </w:tr>
      <w:tr w:rsidR="0023024B" w14:paraId="45350F7A" w14:textId="77777777" w:rsidTr="008F1053">
        <w:tc>
          <w:tcPr>
            <w:tcW w:w="2059" w:type="dxa"/>
          </w:tcPr>
          <w:p w14:paraId="2C9DCBF0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  <w:p w14:paraId="3CA59220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1373" w:type="dxa"/>
          </w:tcPr>
          <w:p w14:paraId="36E3AA98" w14:textId="42AAC421" w:rsidR="0023024B" w:rsidRDefault="00BB0A7E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3" w:type="dxa"/>
          </w:tcPr>
          <w:p w14:paraId="5714624F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 лет</w:t>
            </w:r>
          </w:p>
        </w:tc>
        <w:tc>
          <w:tcPr>
            <w:tcW w:w="683" w:type="dxa"/>
          </w:tcPr>
          <w:p w14:paraId="440C496A" w14:textId="122A72A4" w:rsidR="0023024B" w:rsidRDefault="000A67D7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7" w:type="dxa"/>
          </w:tcPr>
          <w:p w14:paraId="266943BF" w14:textId="5FB44F03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A67D7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851" w:type="dxa"/>
          </w:tcPr>
          <w:p w14:paraId="2F58C0DE" w14:textId="1E82447E" w:rsidR="0023024B" w:rsidRDefault="000A67D7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302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</w:tcPr>
          <w:p w14:paraId="7AEBCD40" w14:textId="0B048312" w:rsidR="0023024B" w:rsidRDefault="000A67D7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62" w:type="dxa"/>
          </w:tcPr>
          <w:p w14:paraId="432E10D4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здоровья:</w:t>
            </w:r>
          </w:p>
          <w:p w14:paraId="5948632A" w14:textId="726FD276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 -3</w:t>
            </w:r>
            <w:r w:rsidR="000A67D7">
              <w:rPr>
                <w:rFonts w:ascii="Times New Roman" w:hAnsi="Times New Roman" w:cs="Times New Roman"/>
              </w:rPr>
              <w:t>9</w:t>
            </w:r>
          </w:p>
          <w:p w14:paraId="49112D68" w14:textId="212E8261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-</w:t>
            </w:r>
            <w:r w:rsidR="000A67D7">
              <w:rPr>
                <w:rFonts w:ascii="Times New Roman" w:hAnsi="Times New Roman" w:cs="Times New Roman"/>
              </w:rPr>
              <w:t>24</w:t>
            </w:r>
          </w:p>
          <w:p w14:paraId="4B329E3F" w14:textId="791DC34C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группа - </w:t>
            </w:r>
            <w:r w:rsidR="000A67D7">
              <w:rPr>
                <w:rFonts w:ascii="Times New Roman" w:hAnsi="Times New Roman" w:cs="Times New Roman"/>
              </w:rPr>
              <w:t>2</w:t>
            </w:r>
          </w:p>
          <w:p w14:paraId="6FEDAEED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группа для занятий физкультурой:</w:t>
            </w:r>
          </w:p>
          <w:p w14:paraId="0C5CA459" w14:textId="0DA9F01C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-</w:t>
            </w:r>
            <w:r w:rsidR="000A67D7">
              <w:rPr>
                <w:rFonts w:ascii="Times New Roman" w:hAnsi="Times New Roman" w:cs="Times New Roman"/>
              </w:rPr>
              <w:t>56</w:t>
            </w:r>
          </w:p>
          <w:p w14:paraId="5919B3B0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-1</w:t>
            </w:r>
          </w:p>
          <w:p w14:paraId="4A0F3A1C" w14:textId="779DC63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ОВЗ -</w:t>
            </w:r>
            <w:r w:rsidR="000A67D7">
              <w:rPr>
                <w:rFonts w:ascii="Times New Roman" w:hAnsi="Times New Roman" w:cs="Times New Roman"/>
              </w:rPr>
              <w:t>8</w:t>
            </w:r>
          </w:p>
        </w:tc>
      </w:tr>
      <w:tr w:rsidR="0023024B" w14:paraId="2F1ACD2B" w14:textId="77777777" w:rsidTr="008F1053">
        <w:tc>
          <w:tcPr>
            <w:tcW w:w="2059" w:type="dxa"/>
          </w:tcPr>
          <w:p w14:paraId="1F9F83DA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</w:t>
            </w:r>
          </w:p>
          <w:p w14:paraId="45921571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373" w:type="dxa"/>
          </w:tcPr>
          <w:p w14:paraId="104D6253" w14:textId="3DD1DF90" w:rsidR="0023024B" w:rsidRDefault="00BB0A7E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14:paraId="03C1CE91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683" w:type="dxa"/>
          </w:tcPr>
          <w:p w14:paraId="3D1E3DEF" w14:textId="47DB67C2" w:rsidR="0023024B" w:rsidRDefault="00E551F9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07" w:type="dxa"/>
          </w:tcPr>
          <w:p w14:paraId="4C3AC893" w14:textId="0D1698C2" w:rsidR="0023024B" w:rsidRDefault="00E551F9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A67D7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851" w:type="dxa"/>
          </w:tcPr>
          <w:p w14:paraId="062D8593" w14:textId="7599420A" w:rsidR="0023024B" w:rsidRDefault="000A67D7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311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14:paraId="1B6A0789" w14:textId="507C2B5A" w:rsidR="0023024B" w:rsidRDefault="000A67D7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311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62" w:type="dxa"/>
          </w:tcPr>
          <w:p w14:paraId="4DAFCFE9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здоровья:</w:t>
            </w:r>
          </w:p>
          <w:p w14:paraId="6CC7FFE0" w14:textId="4F7F7142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 -</w:t>
            </w:r>
            <w:r w:rsidR="00F311E8">
              <w:rPr>
                <w:rFonts w:ascii="Times New Roman" w:hAnsi="Times New Roman" w:cs="Times New Roman"/>
              </w:rPr>
              <w:t>5</w:t>
            </w:r>
            <w:r w:rsidR="000A67D7">
              <w:rPr>
                <w:rFonts w:ascii="Times New Roman" w:hAnsi="Times New Roman" w:cs="Times New Roman"/>
              </w:rPr>
              <w:t>0</w:t>
            </w:r>
          </w:p>
          <w:p w14:paraId="4FB0133C" w14:textId="10D56F32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-</w:t>
            </w:r>
            <w:r w:rsidR="00F311E8">
              <w:rPr>
                <w:rFonts w:ascii="Times New Roman" w:hAnsi="Times New Roman" w:cs="Times New Roman"/>
              </w:rPr>
              <w:t>47</w:t>
            </w:r>
          </w:p>
          <w:p w14:paraId="30DEBD23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группа -3</w:t>
            </w:r>
          </w:p>
          <w:p w14:paraId="6C0AC779" w14:textId="6E54ADAC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группа -</w:t>
            </w:r>
            <w:r w:rsidR="000A67D7">
              <w:rPr>
                <w:rFonts w:ascii="Times New Roman" w:hAnsi="Times New Roman" w:cs="Times New Roman"/>
              </w:rPr>
              <w:t>4</w:t>
            </w:r>
          </w:p>
          <w:p w14:paraId="74934C0A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группа для занятий физкультурой:</w:t>
            </w:r>
          </w:p>
          <w:p w14:paraId="51D908CD" w14:textId="269DBA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-</w:t>
            </w:r>
            <w:r w:rsidR="00F311E8">
              <w:rPr>
                <w:rFonts w:ascii="Times New Roman" w:hAnsi="Times New Roman" w:cs="Times New Roman"/>
              </w:rPr>
              <w:t>101</w:t>
            </w:r>
          </w:p>
          <w:p w14:paraId="0E339357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-2</w:t>
            </w:r>
          </w:p>
          <w:p w14:paraId="6BA8358A" w14:textId="764E9764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ОВЗ -</w:t>
            </w:r>
            <w:r w:rsidR="000A67D7">
              <w:rPr>
                <w:rFonts w:ascii="Times New Roman" w:hAnsi="Times New Roman" w:cs="Times New Roman"/>
              </w:rPr>
              <w:t>1</w:t>
            </w:r>
          </w:p>
        </w:tc>
      </w:tr>
      <w:tr w:rsidR="0023024B" w14:paraId="1574C603" w14:textId="77777777" w:rsidTr="008F1053">
        <w:tc>
          <w:tcPr>
            <w:tcW w:w="2059" w:type="dxa"/>
          </w:tcPr>
          <w:p w14:paraId="323DC2F6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подготовительная группа</w:t>
            </w:r>
          </w:p>
        </w:tc>
        <w:tc>
          <w:tcPr>
            <w:tcW w:w="1373" w:type="dxa"/>
          </w:tcPr>
          <w:p w14:paraId="066D3721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14:paraId="26E8A5B6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лет</w:t>
            </w:r>
          </w:p>
        </w:tc>
        <w:tc>
          <w:tcPr>
            <w:tcW w:w="683" w:type="dxa"/>
          </w:tcPr>
          <w:p w14:paraId="4629FDD9" w14:textId="54358C94" w:rsidR="0023024B" w:rsidRDefault="00E551F9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07" w:type="dxa"/>
          </w:tcPr>
          <w:p w14:paraId="53FC59A7" w14:textId="24D3DF20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51F9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51" w:type="dxa"/>
          </w:tcPr>
          <w:p w14:paraId="1308441F" w14:textId="4B4A9737" w:rsidR="0023024B" w:rsidRDefault="00E551F9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3024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0" w:type="dxa"/>
          </w:tcPr>
          <w:p w14:paraId="3F2A14AE" w14:textId="69B311C9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551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2" w:type="dxa"/>
          </w:tcPr>
          <w:p w14:paraId="4C68329F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здоровья:</w:t>
            </w:r>
          </w:p>
          <w:p w14:paraId="546AEEAD" w14:textId="2E7E0F2A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 -</w:t>
            </w:r>
            <w:r w:rsidR="00E551F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255358C9" w14:textId="40AFD62E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-</w:t>
            </w:r>
            <w:r w:rsidR="00E551F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0981ED1E" w14:textId="257D942A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группа -</w:t>
            </w:r>
            <w:r w:rsidR="00E551F9">
              <w:rPr>
                <w:rFonts w:ascii="Times New Roman" w:hAnsi="Times New Roman" w:cs="Times New Roman"/>
              </w:rPr>
              <w:t>1</w:t>
            </w:r>
          </w:p>
          <w:p w14:paraId="5872400F" w14:textId="550AD32F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группа -</w:t>
            </w:r>
            <w:r w:rsidR="00E551F9">
              <w:rPr>
                <w:rFonts w:ascii="Times New Roman" w:hAnsi="Times New Roman" w:cs="Times New Roman"/>
              </w:rPr>
              <w:t>4</w:t>
            </w:r>
          </w:p>
          <w:p w14:paraId="32106714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группа для занятий физкультурой:</w:t>
            </w:r>
          </w:p>
          <w:p w14:paraId="3A4F25C2" w14:textId="3ACDD6F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-</w:t>
            </w:r>
            <w:r w:rsidR="00E551F9">
              <w:rPr>
                <w:rFonts w:ascii="Times New Roman" w:hAnsi="Times New Roman" w:cs="Times New Roman"/>
              </w:rPr>
              <w:t>83</w:t>
            </w:r>
          </w:p>
          <w:p w14:paraId="096865DC" w14:textId="4731C06F" w:rsidR="0023024B" w:rsidRDefault="00E551F9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</w:t>
            </w:r>
            <w:r w:rsidR="0023024B">
              <w:rPr>
                <w:rFonts w:ascii="Times New Roman" w:hAnsi="Times New Roman" w:cs="Times New Roman"/>
              </w:rPr>
              <w:t>я-1</w:t>
            </w:r>
          </w:p>
          <w:p w14:paraId="05186F5C" w14:textId="36D59F5C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ОВЗ -</w:t>
            </w:r>
            <w:r w:rsidR="00E551F9">
              <w:rPr>
                <w:rFonts w:ascii="Times New Roman" w:hAnsi="Times New Roman" w:cs="Times New Roman"/>
              </w:rPr>
              <w:t>9</w:t>
            </w:r>
          </w:p>
        </w:tc>
      </w:tr>
      <w:tr w:rsidR="0023024B" w14:paraId="5033225A" w14:textId="77777777" w:rsidTr="008F1053">
        <w:tc>
          <w:tcPr>
            <w:tcW w:w="2059" w:type="dxa"/>
          </w:tcPr>
          <w:p w14:paraId="3BDD0D4C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дошкольные группы</w:t>
            </w:r>
          </w:p>
        </w:tc>
        <w:tc>
          <w:tcPr>
            <w:tcW w:w="2356" w:type="dxa"/>
            <w:gridSpan w:val="2"/>
          </w:tcPr>
          <w:p w14:paraId="2A53FCE5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7319A053" w14:textId="0C162FB3" w:rsidR="0023024B" w:rsidRDefault="00E551F9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311E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7" w:type="dxa"/>
          </w:tcPr>
          <w:p w14:paraId="392886C4" w14:textId="459A7A3E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311E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851" w:type="dxa"/>
          </w:tcPr>
          <w:p w14:paraId="62C6D55B" w14:textId="35AEBF1C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311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0" w:type="dxa"/>
          </w:tcPr>
          <w:p w14:paraId="00F40131" w14:textId="5370F1A1" w:rsidR="0023024B" w:rsidRDefault="00F311E8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462" w:type="dxa"/>
          </w:tcPr>
          <w:p w14:paraId="2BDE7551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здоровья:</w:t>
            </w:r>
          </w:p>
          <w:p w14:paraId="104766F7" w14:textId="64B8B1FA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 -</w:t>
            </w:r>
            <w:r w:rsidR="00F311E8">
              <w:rPr>
                <w:rFonts w:ascii="Times New Roman" w:hAnsi="Times New Roman" w:cs="Times New Roman"/>
              </w:rPr>
              <w:t>205</w:t>
            </w:r>
          </w:p>
          <w:p w14:paraId="1E45DC19" w14:textId="00A0EC98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-</w:t>
            </w:r>
            <w:r w:rsidR="00F311E8">
              <w:rPr>
                <w:rFonts w:ascii="Times New Roman" w:hAnsi="Times New Roman" w:cs="Times New Roman"/>
              </w:rPr>
              <w:t>146</w:t>
            </w:r>
          </w:p>
          <w:p w14:paraId="79197C6A" w14:textId="568E5931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группа -</w:t>
            </w:r>
            <w:r w:rsidR="00F311E8">
              <w:rPr>
                <w:rFonts w:ascii="Times New Roman" w:hAnsi="Times New Roman" w:cs="Times New Roman"/>
              </w:rPr>
              <w:t>21</w:t>
            </w:r>
          </w:p>
          <w:p w14:paraId="18A87FC6" w14:textId="43EACD8A" w:rsidR="00F311E8" w:rsidRDefault="00F311E8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группа - 3</w:t>
            </w:r>
          </w:p>
          <w:p w14:paraId="61C6E215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группа - 8</w:t>
            </w:r>
          </w:p>
          <w:p w14:paraId="25DC33B2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группа для занятий физкультурой:</w:t>
            </w:r>
          </w:p>
          <w:p w14:paraId="0BB7F501" w14:textId="71ABBCC0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-</w:t>
            </w:r>
            <w:r w:rsidR="00F311E8">
              <w:rPr>
                <w:rFonts w:ascii="Times New Roman" w:hAnsi="Times New Roman" w:cs="Times New Roman"/>
              </w:rPr>
              <w:t>347</w:t>
            </w:r>
          </w:p>
          <w:p w14:paraId="279D21EA" w14:textId="5E081A98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-</w:t>
            </w:r>
            <w:r w:rsidR="00F311E8">
              <w:rPr>
                <w:rFonts w:ascii="Times New Roman" w:hAnsi="Times New Roman" w:cs="Times New Roman"/>
              </w:rPr>
              <w:t>13</w:t>
            </w:r>
          </w:p>
          <w:p w14:paraId="522AD4D0" w14:textId="58253892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ОВЗ -</w:t>
            </w:r>
            <w:r w:rsidR="00F311E8">
              <w:rPr>
                <w:rFonts w:ascii="Times New Roman" w:hAnsi="Times New Roman" w:cs="Times New Roman"/>
              </w:rPr>
              <w:t>23</w:t>
            </w:r>
          </w:p>
        </w:tc>
      </w:tr>
      <w:tr w:rsidR="0023024B" w14:paraId="3E7C437D" w14:textId="77777777" w:rsidTr="008F1053">
        <w:tc>
          <w:tcPr>
            <w:tcW w:w="2059" w:type="dxa"/>
          </w:tcPr>
          <w:p w14:paraId="54B9BB06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56" w:type="dxa"/>
            <w:gridSpan w:val="2"/>
          </w:tcPr>
          <w:p w14:paraId="7448B755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24AE3623" w14:textId="27C16A92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311E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7" w:type="dxa"/>
          </w:tcPr>
          <w:p w14:paraId="4A5F92BD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8D3513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710" w:type="dxa"/>
          </w:tcPr>
          <w:p w14:paraId="773A00A0" w14:textId="3AACB013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311E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462" w:type="dxa"/>
          </w:tcPr>
          <w:p w14:paraId="0736FB74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здоровья:</w:t>
            </w:r>
          </w:p>
          <w:p w14:paraId="63595865" w14:textId="598A323A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 -</w:t>
            </w:r>
            <w:r w:rsidR="000D0659">
              <w:rPr>
                <w:rFonts w:ascii="Times New Roman" w:hAnsi="Times New Roman" w:cs="Times New Roman"/>
              </w:rPr>
              <w:t>201</w:t>
            </w:r>
          </w:p>
          <w:p w14:paraId="75A110ED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-245</w:t>
            </w:r>
          </w:p>
          <w:p w14:paraId="3F134610" w14:textId="1DF88682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группа -21</w:t>
            </w:r>
          </w:p>
          <w:p w14:paraId="624CE53E" w14:textId="4098DE10" w:rsidR="000D0659" w:rsidRDefault="000D0659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группа - 3</w:t>
            </w:r>
          </w:p>
          <w:p w14:paraId="6173B84A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группа - 8</w:t>
            </w:r>
          </w:p>
          <w:p w14:paraId="2F71DEFA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группа для занятий физкультурой:</w:t>
            </w:r>
          </w:p>
          <w:p w14:paraId="3E83EC78" w14:textId="7FBDB71D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-</w:t>
            </w:r>
            <w:r w:rsidR="000D0659">
              <w:rPr>
                <w:rFonts w:ascii="Times New Roman" w:hAnsi="Times New Roman" w:cs="Times New Roman"/>
              </w:rPr>
              <w:t>438</w:t>
            </w:r>
          </w:p>
          <w:p w14:paraId="183ABB70" w14:textId="154F9976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-</w:t>
            </w:r>
            <w:r w:rsidR="000D0659">
              <w:rPr>
                <w:rFonts w:ascii="Times New Roman" w:hAnsi="Times New Roman" w:cs="Times New Roman"/>
              </w:rPr>
              <w:t>13</w:t>
            </w:r>
          </w:p>
          <w:p w14:paraId="20357954" w14:textId="408DE0DE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ОВЗ -</w:t>
            </w:r>
            <w:r w:rsidR="000D0659">
              <w:rPr>
                <w:rFonts w:ascii="Times New Roman" w:hAnsi="Times New Roman" w:cs="Times New Roman"/>
              </w:rPr>
              <w:t>27</w:t>
            </w:r>
          </w:p>
        </w:tc>
      </w:tr>
    </w:tbl>
    <w:p w14:paraId="4035E030" w14:textId="77777777" w:rsidR="0023024B" w:rsidRDefault="0023024B" w:rsidP="0023024B">
      <w:pPr>
        <w:contextualSpacing/>
        <w:jc w:val="both"/>
        <w:rPr>
          <w:rFonts w:ascii="Times New Roman" w:hAnsi="Times New Roman" w:cs="Times New Roman"/>
        </w:rPr>
      </w:pPr>
    </w:p>
    <w:p w14:paraId="6DE659BE" w14:textId="77777777" w:rsidR="0023024B" w:rsidRDefault="0023024B" w:rsidP="0023024B">
      <w:pPr>
        <w:contextualSpacing/>
        <w:jc w:val="both"/>
        <w:rPr>
          <w:rFonts w:ascii="Times New Roman" w:hAnsi="Times New Roman" w:cs="Times New Roman"/>
        </w:rPr>
      </w:pPr>
      <w:r w:rsidRPr="009D7AC2">
        <w:rPr>
          <w:rFonts w:ascii="Times New Roman" w:hAnsi="Times New Roman" w:cs="Times New Roman"/>
        </w:rPr>
        <w:t>Характеристика семей по количеству детей.</w:t>
      </w:r>
    </w:p>
    <w:tbl>
      <w:tblPr>
        <w:tblStyle w:val="ad"/>
        <w:tblW w:w="9918" w:type="dxa"/>
        <w:tblLook w:val="04A0" w:firstRow="1" w:lastRow="0" w:firstColumn="1" w:lastColumn="0" w:noHBand="0" w:noVBand="1"/>
      </w:tblPr>
      <w:tblGrid>
        <w:gridCol w:w="3303"/>
        <w:gridCol w:w="3304"/>
        <w:gridCol w:w="3311"/>
      </w:tblGrid>
      <w:tr w:rsidR="0023024B" w14:paraId="33F69852" w14:textId="77777777" w:rsidTr="006A1F08">
        <w:tc>
          <w:tcPr>
            <w:tcW w:w="3339" w:type="dxa"/>
          </w:tcPr>
          <w:p w14:paraId="390DB2BA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 в семье</w:t>
            </w:r>
          </w:p>
        </w:tc>
        <w:tc>
          <w:tcPr>
            <w:tcW w:w="3340" w:type="dxa"/>
          </w:tcPr>
          <w:p w14:paraId="5D8E6834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семей</w:t>
            </w:r>
          </w:p>
        </w:tc>
        <w:tc>
          <w:tcPr>
            <w:tcW w:w="3340" w:type="dxa"/>
          </w:tcPr>
          <w:p w14:paraId="3B407C8A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общего количества семей воспитанников</w:t>
            </w:r>
          </w:p>
        </w:tc>
      </w:tr>
      <w:tr w:rsidR="0023024B" w14:paraId="163D178A" w14:textId="77777777" w:rsidTr="006A1F08">
        <w:tc>
          <w:tcPr>
            <w:tcW w:w="3339" w:type="dxa"/>
          </w:tcPr>
          <w:p w14:paraId="163E41A1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ребенок</w:t>
            </w:r>
          </w:p>
        </w:tc>
        <w:tc>
          <w:tcPr>
            <w:tcW w:w="3340" w:type="dxa"/>
          </w:tcPr>
          <w:p w14:paraId="6D688E09" w14:textId="691D8FC5" w:rsidR="0023024B" w:rsidRDefault="00AE526A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340" w:type="dxa"/>
          </w:tcPr>
          <w:p w14:paraId="5F1DD339" w14:textId="4D2E8340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526A">
              <w:rPr>
                <w:rFonts w:ascii="Times New Roman" w:hAnsi="Times New Roman" w:cs="Times New Roman"/>
              </w:rPr>
              <w:t>8,4</w:t>
            </w:r>
          </w:p>
        </w:tc>
      </w:tr>
      <w:tr w:rsidR="0023024B" w14:paraId="53D6AB08" w14:textId="77777777" w:rsidTr="006A1F08">
        <w:tc>
          <w:tcPr>
            <w:tcW w:w="3339" w:type="dxa"/>
          </w:tcPr>
          <w:p w14:paraId="40BCB6D7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ребенка</w:t>
            </w:r>
          </w:p>
        </w:tc>
        <w:tc>
          <w:tcPr>
            <w:tcW w:w="3340" w:type="dxa"/>
          </w:tcPr>
          <w:p w14:paraId="22BF284E" w14:textId="2186669C" w:rsidR="0023024B" w:rsidRDefault="00AE526A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40" w:type="dxa"/>
          </w:tcPr>
          <w:p w14:paraId="1A79F5C8" w14:textId="4B06049A" w:rsidR="0023024B" w:rsidRDefault="00AE526A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3024B">
              <w:rPr>
                <w:rFonts w:ascii="Times New Roman" w:hAnsi="Times New Roman" w:cs="Times New Roman"/>
              </w:rPr>
              <w:t>,9</w:t>
            </w:r>
          </w:p>
        </w:tc>
      </w:tr>
      <w:tr w:rsidR="0023024B" w14:paraId="1DEBA712" w14:textId="77777777" w:rsidTr="006A1F08">
        <w:tc>
          <w:tcPr>
            <w:tcW w:w="3339" w:type="dxa"/>
          </w:tcPr>
          <w:p w14:paraId="6D6C46A4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 и более</w:t>
            </w:r>
          </w:p>
        </w:tc>
        <w:tc>
          <w:tcPr>
            <w:tcW w:w="3340" w:type="dxa"/>
          </w:tcPr>
          <w:p w14:paraId="6DDF01A1" w14:textId="46B433A2" w:rsidR="0023024B" w:rsidRDefault="00AE526A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340" w:type="dxa"/>
          </w:tcPr>
          <w:p w14:paraId="1F4E67AA" w14:textId="117C6C96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E526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AE526A">
              <w:rPr>
                <w:rFonts w:ascii="Times New Roman" w:hAnsi="Times New Roman" w:cs="Times New Roman"/>
              </w:rPr>
              <w:t>3</w:t>
            </w:r>
          </w:p>
        </w:tc>
      </w:tr>
      <w:tr w:rsidR="0023024B" w14:paraId="3DD52E9D" w14:textId="77777777" w:rsidTr="006A1F08">
        <w:tc>
          <w:tcPr>
            <w:tcW w:w="3339" w:type="dxa"/>
          </w:tcPr>
          <w:p w14:paraId="74752DDC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340" w:type="dxa"/>
          </w:tcPr>
          <w:p w14:paraId="4E6D4655" w14:textId="232CE8D8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E526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340" w:type="dxa"/>
          </w:tcPr>
          <w:p w14:paraId="51301CFE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66A1DEB" w14:textId="77777777" w:rsidR="0023024B" w:rsidRDefault="0023024B" w:rsidP="0023024B">
      <w:pPr>
        <w:contextualSpacing/>
        <w:jc w:val="both"/>
        <w:rPr>
          <w:rFonts w:ascii="Times New Roman" w:hAnsi="Times New Roman" w:cs="Times New Roman"/>
        </w:rPr>
      </w:pPr>
    </w:p>
    <w:p w14:paraId="200A94E4" w14:textId="77777777" w:rsidR="0023024B" w:rsidRDefault="0023024B" w:rsidP="0023024B">
      <w:pPr>
        <w:contextualSpacing/>
        <w:jc w:val="both"/>
        <w:rPr>
          <w:rFonts w:ascii="Times New Roman" w:hAnsi="Times New Roman" w:cs="Times New Roman"/>
        </w:rPr>
      </w:pPr>
      <w:r w:rsidRPr="009D7AC2">
        <w:rPr>
          <w:rFonts w:ascii="Times New Roman" w:hAnsi="Times New Roman" w:cs="Times New Roman"/>
        </w:rPr>
        <w:t xml:space="preserve">Характеристика семей по </w:t>
      </w:r>
      <w:r>
        <w:rPr>
          <w:rFonts w:ascii="Times New Roman" w:hAnsi="Times New Roman" w:cs="Times New Roman"/>
        </w:rPr>
        <w:t>составу</w:t>
      </w:r>
      <w:r w:rsidRPr="009D7AC2">
        <w:rPr>
          <w:rFonts w:ascii="Times New Roman" w:hAnsi="Times New Roman" w:cs="Times New Roman"/>
        </w:rPr>
        <w:t>.</w:t>
      </w:r>
    </w:p>
    <w:tbl>
      <w:tblPr>
        <w:tblStyle w:val="ad"/>
        <w:tblW w:w="9918" w:type="dxa"/>
        <w:tblLook w:val="04A0" w:firstRow="1" w:lastRow="0" w:firstColumn="1" w:lastColumn="0" w:noHBand="0" w:noVBand="1"/>
      </w:tblPr>
      <w:tblGrid>
        <w:gridCol w:w="3303"/>
        <w:gridCol w:w="3304"/>
        <w:gridCol w:w="3311"/>
      </w:tblGrid>
      <w:tr w:rsidR="0023024B" w14:paraId="282C3396" w14:textId="77777777" w:rsidTr="006A1F08">
        <w:tc>
          <w:tcPr>
            <w:tcW w:w="3339" w:type="dxa"/>
          </w:tcPr>
          <w:p w14:paraId="50FEC478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семьи</w:t>
            </w:r>
          </w:p>
        </w:tc>
        <w:tc>
          <w:tcPr>
            <w:tcW w:w="3340" w:type="dxa"/>
          </w:tcPr>
          <w:p w14:paraId="58C42109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семей</w:t>
            </w:r>
          </w:p>
        </w:tc>
        <w:tc>
          <w:tcPr>
            <w:tcW w:w="3340" w:type="dxa"/>
          </w:tcPr>
          <w:p w14:paraId="77343041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общего количества семей воспитанников</w:t>
            </w:r>
          </w:p>
        </w:tc>
      </w:tr>
      <w:tr w:rsidR="0023024B" w14:paraId="6BD594D0" w14:textId="77777777" w:rsidTr="006A1F08">
        <w:tc>
          <w:tcPr>
            <w:tcW w:w="3339" w:type="dxa"/>
          </w:tcPr>
          <w:p w14:paraId="42C3D2A4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полная</w:t>
            </w:r>
          </w:p>
        </w:tc>
        <w:tc>
          <w:tcPr>
            <w:tcW w:w="3340" w:type="dxa"/>
          </w:tcPr>
          <w:p w14:paraId="6D74AC8D" w14:textId="00191003" w:rsidR="0023024B" w:rsidRDefault="00386A46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3340" w:type="dxa"/>
          </w:tcPr>
          <w:p w14:paraId="300C884C" w14:textId="4E7E22C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86A46">
              <w:rPr>
                <w:rFonts w:ascii="Times New Roman" w:hAnsi="Times New Roman" w:cs="Times New Roman"/>
              </w:rPr>
              <w:t>9,3</w:t>
            </w:r>
          </w:p>
        </w:tc>
      </w:tr>
      <w:tr w:rsidR="0023024B" w14:paraId="0FB9C28B" w14:textId="77777777" w:rsidTr="006A1F08">
        <w:tc>
          <w:tcPr>
            <w:tcW w:w="3339" w:type="dxa"/>
          </w:tcPr>
          <w:p w14:paraId="7BBADB28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неполная с матерью</w:t>
            </w:r>
          </w:p>
        </w:tc>
        <w:tc>
          <w:tcPr>
            <w:tcW w:w="3340" w:type="dxa"/>
          </w:tcPr>
          <w:p w14:paraId="4A768770" w14:textId="6FD77033" w:rsidR="0023024B" w:rsidRDefault="00386A46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340" w:type="dxa"/>
          </w:tcPr>
          <w:p w14:paraId="4036C1E8" w14:textId="7443E71F" w:rsidR="0023024B" w:rsidRDefault="00386A46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</w:tr>
      <w:tr w:rsidR="0023024B" w14:paraId="1CD2D58A" w14:textId="77777777" w:rsidTr="006A1F08">
        <w:tc>
          <w:tcPr>
            <w:tcW w:w="3339" w:type="dxa"/>
          </w:tcPr>
          <w:p w14:paraId="6468F921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неполная с отцом</w:t>
            </w:r>
          </w:p>
        </w:tc>
        <w:tc>
          <w:tcPr>
            <w:tcW w:w="3340" w:type="dxa"/>
          </w:tcPr>
          <w:p w14:paraId="2A2A4E64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0" w:type="dxa"/>
          </w:tcPr>
          <w:p w14:paraId="340E1F48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23024B" w14:paraId="426F78E8" w14:textId="77777777" w:rsidTr="006A1F08">
        <w:tc>
          <w:tcPr>
            <w:tcW w:w="3339" w:type="dxa"/>
          </w:tcPr>
          <w:p w14:paraId="5F56D471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оформлено опекунство</w:t>
            </w:r>
          </w:p>
        </w:tc>
        <w:tc>
          <w:tcPr>
            <w:tcW w:w="3340" w:type="dxa"/>
          </w:tcPr>
          <w:p w14:paraId="2120CD91" w14:textId="639580D2" w:rsidR="0023024B" w:rsidRDefault="00386A46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0" w:type="dxa"/>
          </w:tcPr>
          <w:p w14:paraId="027AF757" w14:textId="08D2F59D" w:rsidR="0023024B" w:rsidRDefault="00386A46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1,05</w:t>
            </w:r>
          </w:p>
        </w:tc>
      </w:tr>
      <w:tr w:rsidR="0023024B" w14:paraId="43200856" w14:textId="77777777" w:rsidTr="006A1F08">
        <w:tc>
          <w:tcPr>
            <w:tcW w:w="3339" w:type="dxa"/>
          </w:tcPr>
          <w:p w14:paraId="497E2DE1" w14:textId="77777777" w:rsidR="0023024B" w:rsidRDefault="0023024B" w:rsidP="006A1F0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3340" w:type="dxa"/>
          </w:tcPr>
          <w:p w14:paraId="08B2FA2B" w14:textId="6372308A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E526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340" w:type="dxa"/>
          </w:tcPr>
          <w:p w14:paraId="5533E689" w14:textId="77777777" w:rsidR="0023024B" w:rsidRDefault="0023024B" w:rsidP="006A1F0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21C432" w14:textId="77777777" w:rsidR="008E68F1" w:rsidRDefault="008E68F1" w:rsidP="00865FC3">
      <w:pPr>
        <w:contextualSpacing/>
        <w:jc w:val="both"/>
        <w:rPr>
          <w:rFonts w:ascii="Times New Roman" w:hAnsi="Times New Roman" w:cs="Times New Roman"/>
        </w:rPr>
      </w:pPr>
    </w:p>
    <w:p w14:paraId="73DF0E23" w14:textId="05FEBB29" w:rsidR="00972251" w:rsidRPr="00F25369" w:rsidRDefault="0023024B" w:rsidP="0023024B">
      <w:pPr>
        <w:pStyle w:val="a5"/>
        <w:tabs>
          <w:tab w:val="left" w:pos="90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2. </w:t>
      </w:r>
      <w:r w:rsidR="00972251"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Содержание образовательной деятельности:</w:t>
      </w:r>
    </w:p>
    <w:p w14:paraId="4F2E3D64" w14:textId="0F9D6FCF" w:rsidR="00972251" w:rsidRPr="008E68F1" w:rsidRDefault="0023024B" w:rsidP="0023024B">
      <w:pPr>
        <w:pStyle w:val="a5"/>
        <w:tabs>
          <w:tab w:val="left" w:pos="114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2.1. </w:t>
      </w:r>
      <w:r w:rsidR="00972251"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Образовательная программа. Концепция развития образовательной организации.</w:t>
      </w:r>
    </w:p>
    <w:p w14:paraId="7249BA15" w14:textId="77C3E19E" w:rsidR="005A1753" w:rsidRPr="005A1753" w:rsidRDefault="005A1753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A1753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 (далее – Программа) муниципального автономного дошкольного образовательного учреждения Тюменского муниципального </w:t>
      </w:r>
      <w:r w:rsidR="00AE526A">
        <w:rPr>
          <w:rFonts w:ascii="Times New Roman" w:hAnsi="Times New Roman" w:cs="Times New Roman"/>
          <w:sz w:val="24"/>
          <w:szCs w:val="24"/>
        </w:rPr>
        <w:t>округ</w:t>
      </w:r>
      <w:r w:rsidRPr="005A1753">
        <w:rPr>
          <w:rFonts w:ascii="Times New Roman" w:hAnsi="Times New Roman" w:cs="Times New Roman"/>
          <w:sz w:val="24"/>
          <w:szCs w:val="24"/>
        </w:rPr>
        <w:t>а Каскаринский детский сад «Золотой петушок» (далее - ДОО), разработана в соответствии с Федеральным государственным образовательным стандартом дошкольного образования. Программа ДОО опирается на Федеральную образовательную программу дошкольного образования (ФОП ДО), утвержденную Приказом Министерства просвещения Российской федерации №1028 от 25 ноября 2022г. ФОП ДО реализуется педагогическими работниками ДОО во всех помещениях и на территории детского сада, со всеми детьми ДОО.</w:t>
      </w:r>
    </w:p>
    <w:p w14:paraId="19E71D2E" w14:textId="77777777" w:rsidR="005A1753" w:rsidRDefault="005A1753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753">
        <w:rPr>
          <w:rFonts w:ascii="Times New Roman" w:hAnsi="Times New Roman" w:cs="Times New Roman"/>
          <w:sz w:val="24"/>
          <w:szCs w:val="24"/>
        </w:rPr>
        <w:t xml:space="preserve">Цель Программы определена в соответствии с п. 14.1 ФОП ДО: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народа, исторических и национально-культурных традиций. Задачи Программы определены с п. 14.2 ФОП ДО. 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Образовательная деятельность по развитию ребенка осуществляется в пяти образовательных областях: </w:t>
      </w:r>
    </w:p>
    <w:p w14:paraId="5493C3A3" w14:textId="77777777" w:rsidR="005A1753" w:rsidRDefault="005A1753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753">
        <w:rPr>
          <w:rFonts w:ascii="Times New Roman" w:hAnsi="Times New Roman" w:cs="Times New Roman"/>
          <w:sz w:val="24"/>
          <w:szCs w:val="24"/>
        </w:rPr>
        <w:t xml:space="preserve">• социально-коммуникативное развитие; </w:t>
      </w:r>
    </w:p>
    <w:p w14:paraId="7B97B6D5" w14:textId="77777777" w:rsidR="005A1753" w:rsidRDefault="005A1753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753">
        <w:rPr>
          <w:rFonts w:ascii="Times New Roman" w:hAnsi="Times New Roman" w:cs="Times New Roman"/>
          <w:sz w:val="24"/>
          <w:szCs w:val="24"/>
        </w:rPr>
        <w:t xml:space="preserve">• познавательное развитие; </w:t>
      </w:r>
    </w:p>
    <w:p w14:paraId="3113868D" w14:textId="77777777" w:rsidR="00A66203" w:rsidRDefault="005A1753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753">
        <w:rPr>
          <w:rFonts w:ascii="Times New Roman" w:hAnsi="Times New Roman" w:cs="Times New Roman"/>
          <w:sz w:val="24"/>
          <w:szCs w:val="24"/>
        </w:rPr>
        <w:t xml:space="preserve">• речевое развитие; </w:t>
      </w:r>
    </w:p>
    <w:p w14:paraId="7B09087D" w14:textId="0F4DA730" w:rsidR="005A1753" w:rsidRDefault="005A1753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753">
        <w:rPr>
          <w:rFonts w:ascii="Times New Roman" w:hAnsi="Times New Roman" w:cs="Times New Roman"/>
          <w:sz w:val="24"/>
          <w:szCs w:val="24"/>
        </w:rPr>
        <w:t xml:space="preserve">• художественно-эстетическое развитие; </w:t>
      </w:r>
    </w:p>
    <w:p w14:paraId="2F187289" w14:textId="219370F4" w:rsidR="00EE3179" w:rsidRDefault="005A1753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753">
        <w:rPr>
          <w:rFonts w:ascii="Times New Roman" w:hAnsi="Times New Roman" w:cs="Times New Roman"/>
          <w:sz w:val="24"/>
          <w:szCs w:val="24"/>
        </w:rPr>
        <w:t>• физическое развитие.</w:t>
      </w:r>
    </w:p>
    <w:p w14:paraId="3060F637" w14:textId="41301FA0" w:rsidR="0093244F" w:rsidRDefault="0093244F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244F">
        <w:rPr>
          <w:rFonts w:ascii="Times New Roman" w:hAnsi="Times New Roman" w:cs="Times New Roman"/>
          <w:sz w:val="24"/>
          <w:szCs w:val="24"/>
        </w:rPr>
        <w:t>Дальнейшее развити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244F">
        <w:rPr>
          <w:rFonts w:ascii="Times New Roman" w:hAnsi="Times New Roman" w:cs="Times New Roman"/>
          <w:sz w:val="24"/>
          <w:szCs w:val="24"/>
        </w:rPr>
        <w:t xml:space="preserve"> ДОУ определяют следующие руководящие идеи: результаты анализа деятельности ДОУ, запросы родителей, необходимость создания условий для развития личности и поддержки здоровья каждого ребенка, 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3244F">
        <w:rPr>
          <w:rFonts w:ascii="Times New Roman" w:hAnsi="Times New Roman" w:cs="Times New Roman"/>
          <w:sz w:val="24"/>
          <w:szCs w:val="24"/>
        </w:rPr>
        <w:t xml:space="preserve"> его способностей, интересов, ключевых компетентностей, творческого самовыражения в разнообразных видах деятельности. На первом месте находится здоровьесбережение детей. Необходимо учитывать возрастные особенности детей дошкольного возраста и объективные условия развития здравоохранения, экологии и экономической ситуации в обществе. В связи с этим встает вопрос о применении эффективных здоровьеформирующих технологий, направленных на формирование культуры здорового образа жизни и безопасного поведения. Развитие и саморазвитие ребенка дошкольного возраста возможно только тогда, когда усилия взрослых направлены на создание условий для ребенка свободы выбора познания и деятельности. Необходимы технологии, которые делают дошкольников активными участниками образовательного процесса, в основе которых лежит идея доверия к природе ребенка, опора на его поисковое поведение. Для развития ребенка необходимо тесное сотрудничество семьи и ДОУ. Вовлечение родителей в качестве активных участников образовательного процесса будет плодотворно влиять на детскородительские отношения. Реализация ключевых идей требует профессиональной компетентности педагогов, мотивированности на изменения в деятельности, научно-методического сопровождения и совершенствования управления.</w:t>
      </w:r>
    </w:p>
    <w:p w14:paraId="6E3A2280" w14:textId="0282CBA2" w:rsidR="0093244F" w:rsidRDefault="0093244F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ECAAE16" w14:textId="70857096" w:rsidR="00EE6219" w:rsidRDefault="00EE6219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A3D1F4E" w14:textId="25E6D412" w:rsidR="00EE6219" w:rsidRDefault="00EE6219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3627D20" w14:textId="1466EC26" w:rsidR="00EE6219" w:rsidRDefault="00EE6219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B7E3822" w14:textId="443C5162" w:rsidR="00EE6219" w:rsidRDefault="00EE6219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90AFF0E" w14:textId="77777777" w:rsidR="00EE6219" w:rsidRPr="0093244F" w:rsidRDefault="00EE6219" w:rsidP="005A1753">
      <w:pPr>
        <w:pStyle w:val="a5"/>
        <w:tabs>
          <w:tab w:val="left" w:pos="1146"/>
        </w:tabs>
        <w:ind w:left="142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BF5F5BA" w14:textId="72241078" w:rsidR="00972251" w:rsidRPr="00D35B2A" w:rsidRDefault="0023024B" w:rsidP="0023024B">
      <w:pPr>
        <w:pStyle w:val="a5"/>
        <w:tabs>
          <w:tab w:val="left" w:pos="1146"/>
          <w:tab w:val="left" w:leader="underscore" w:pos="788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2.2. </w:t>
      </w:r>
      <w:r w:rsidR="00972251"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Учебный план. Принципы составления учебного план</w:t>
      </w:r>
      <w:r w:rsidR="009324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а.</w:t>
      </w:r>
    </w:p>
    <w:p w14:paraId="65C021DC" w14:textId="77777777" w:rsidR="00A87EA5" w:rsidRDefault="00D35B2A" w:rsidP="00A87EA5">
      <w:pPr>
        <w:pStyle w:val="a5"/>
        <w:tabs>
          <w:tab w:val="left" w:pos="1146"/>
          <w:tab w:val="left" w:leader="underscore" w:pos="7886"/>
        </w:tabs>
        <w:spacing w:line="240" w:lineRule="auto"/>
        <w:ind w:firstLine="11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5B2A">
        <w:rPr>
          <w:rFonts w:ascii="Times New Roman" w:hAnsi="Times New Roman" w:cs="Times New Roman"/>
          <w:sz w:val="24"/>
          <w:szCs w:val="24"/>
        </w:rPr>
        <w:t>Учебный план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35B2A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Каскаринский д</w:t>
      </w:r>
      <w:r w:rsidRPr="00D35B2A">
        <w:rPr>
          <w:rFonts w:ascii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hAnsi="Times New Roman" w:cs="Times New Roman"/>
          <w:sz w:val="24"/>
          <w:szCs w:val="24"/>
        </w:rPr>
        <w:t>"Золотой петушок"</w:t>
      </w:r>
      <w:r w:rsidRPr="00D35B2A">
        <w:rPr>
          <w:rFonts w:ascii="Times New Roman" w:hAnsi="Times New Roman" w:cs="Times New Roman"/>
          <w:sz w:val="24"/>
          <w:szCs w:val="24"/>
        </w:rPr>
        <w:t xml:space="preserve"> на учебный год разработан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B2A">
        <w:rPr>
          <w:rFonts w:ascii="Times New Roman" w:hAnsi="Times New Roman" w:cs="Times New Roman"/>
          <w:sz w:val="24"/>
          <w:szCs w:val="24"/>
        </w:rPr>
        <w:t>Федеральным законом от 29.12.2012г. 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D35B2A">
        <w:rPr>
          <w:rFonts w:ascii="Times New Roman" w:hAnsi="Times New Roman" w:cs="Times New Roman"/>
          <w:sz w:val="24"/>
          <w:szCs w:val="24"/>
        </w:rPr>
        <w:t>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D35B2A">
        <w:rPr>
          <w:rFonts w:ascii="Times New Roman" w:hAnsi="Times New Roman" w:cs="Times New Roman"/>
          <w:sz w:val="24"/>
          <w:szCs w:val="24"/>
        </w:rPr>
        <w:t>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Минпросвещением России от 30.07.2020г. №373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D35B2A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Российской Федерации от 28.09.2020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D35B2A">
        <w:rPr>
          <w:rFonts w:ascii="Times New Roman" w:hAnsi="Times New Roman" w:cs="Times New Roman"/>
          <w:sz w:val="24"/>
          <w:szCs w:val="24"/>
        </w:rPr>
        <w:t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5B2A">
        <w:rPr>
          <w:rFonts w:ascii="Times New Roman" w:hAnsi="Times New Roman" w:cs="Times New Roman"/>
          <w:sz w:val="24"/>
          <w:szCs w:val="24"/>
        </w:rPr>
        <w:t xml:space="preserve"> Уставом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35B2A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Каскаринский д</w:t>
      </w:r>
      <w:r w:rsidRPr="00D35B2A">
        <w:rPr>
          <w:rFonts w:ascii="Times New Roman" w:hAnsi="Times New Roman" w:cs="Times New Roman"/>
          <w:sz w:val="24"/>
          <w:szCs w:val="24"/>
        </w:rPr>
        <w:t>етский сад</w:t>
      </w:r>
      <w:r>
        <w:rPr>
          <w:rFonts w:ascii="Times New Roman" w:hAnsi="Times New Roman" w:cs="Times New Roman"/>
          <w:sz w:val="24"/>
          <w:szCs w:val="24"/>
        </w:rPr>
        <w:t xml:space="preserve"> "Золотой петушок"</w:t>
      </w:r>
      <w:r w:rsidR="00A87E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7EA5">
        <w:rPr>
          <w:rFonts w:ascii="Times New Roman" w:hAnsi="Times New Roman" w:cs="Times New Roman"/>
          <w:sz w:val="24"/>
          <w:szCs w:val="24"/>
        </w:rPr>
        <w:t>А</w:t>
      </w:r>
      <w:r w:rsidRPr="00D35B2A">
        <w:rPr>
          <w:rFonts w:ascii="Times New Roman" w:hAnsi="Times New Roman" w:cs="Times New Roman"/>
          <w:sz w:val="24"/>
          <w:szCs w:val="24"/>
        </w:rPr>
        <w:t>даптированн</w:t>
      </w:r>
      <w:r w:rsidR="00A87EA5">
        <w:rPr>
          <w:rFonts w:ascii="Times New Roman" w:hAnsi="Times New Roman" w:cs="Times New Roman"/>
          <w:sz w:val="24"/>
          <w:szCs w:val="24"/>
        </w:rPr>
        <w:t>ыми</w:t>
      </w:r>
      <w:r w:rsidRPr="00D35B2A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A87EA5">
        <w:rPr>
          <w:rFonts w:ascii="Times New Roman" w:hAnsi="Times New Roman" w:cs="Times New Roman"/>
          <w:sz w:val="24"/>
          <w:szCs w:val="24"/>
        </w:rPr>
        <w:t>ыми</w:t>
      </w:r>
      <w:r w:rsidRPr="00D35B2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87EA5">
        <w:rPr>
          <w:rFonts w:ascii="Times New Roman" w:hAnsi="Times New Roman" w:cs="Times New Roman"/>
          <w:sz w:val="24"/>
          <w:szCs w:val="24"/>
        </w:rPr>
        <w:t>ами</w:t>
      </w:r>
      <w:r w:rsidRPr="00D35B2A">
        <w:rPr>
          <w:rFonts w:ascii="Times New Roman" w:hAnsi="Times New Roman" w:cs="Times New Roman"/>
          <w:sz w:val="24"/>
          <w:szCs w:val="24"/>
        </w:rPr>
        <w:t xml:space="preserve"> дошкольного образовани</w:t>
      </w:r>
      <w:r w:rsidR="00A87EA5">
        <w:rPr>
          <w:rFonts w:ascii="Times New Roman" w:hAnsi="Times New Roman" w:cs="Times New Roman"/>
          <w:sz w:val="24"/>
          <w:szCs w:val="24"/>
        </w:rPr>
        <w:t>я (АОП ДО)</w:t>
      </w:r>
      <w:r w:rsidRPr="00D35B2A">
        <w:rPr>
          <w:rFonts w:ascii="Times New Roman" w:hAnsi="Times New Roman" w:cs="Times New Roman"/>
          <w:sz w:val="24"/>
          <w:szCs w:val="24"/>
        </w:rPr>
        <w:t xml:space="preserve"> для воспитанников с</w:t>
      </w:r>
      <w:r w:rsidR="00A87EA5" w:rsidRPr="00A87EA5">
        <w:rPr>
          <w:rFonts w:ascii="Times New Roman" w:hAnsi="Times New Roman" w:cs="Times New Roman"/>
        </w:rPr>
        <w:t xml:space="preserve"> </w:t>
      </w:r>
      <w:r w:rsidR="00A87EA5" w:rsidRPr="00F25369">
        <w:rPr>
          <w:rFonts w:ascii="Times New Roman" w:hAnsi="Times New Roman" w:cs="Times New Roman"/>
        </w:rPr>
        <w:t>АОП ДО для детей с ТНР, АОП ДО для детей с ЗПР, АОП ДО для детей с НОДА, АОП ДО для детей с РАС</w:t>
      </w:r>
      <w:r w:rsidRPr="00D35B2A">
        <w:rPr>
          <w:rFonts w:ascii="Times New Roman" w:hAnsi="Times New Roman" w:cs="Times New Roman"/>
          <w:sz w:val="24"/>
          <w:szCs w:val="24"/>
        </w:rPr>
        <w:t xml:space="preserve"> и </w:t>
      </w:r>
      <w:r w:rsidR="00A87EA5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35B2A">
        <w:rPr>
          <w:rFonts w:ascii="Times New Roman" w:hAnsi="Times New Roman" w:cs="Times New Roman"/>
          <w:sz w:val="24"/>
          <w:szCs w:val="24"/>
        </w:rPr>
        <w:t xml:space="preserve">программы дошкольного образования Муниципального </w:t>
      </w:r>
      <w:r w:rsidR="00A87EA5">
        <w:rPr>
          <w:rFonts w:ascii="Times New Roman" w:hAnsi="Times New Roman" w:cs="Times New Roman"/>
          <w:sz w:val="24"/>
          <w:szCs w:val="24"/>
        </w:rPr>
        <w:t>автономного</w:t>
      </w:r>
      <w:r w:rsidRPr="00D35B2A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  <w:r w:rsidR="00A87EA5">
        <w:rPr>
          <w:rFonts w:ascii="Times New Roman" w:hAnsi="Times New Roman" w:cs="Times New Roman"/>
          <w:sz w:val="24"/>
          <w:szCs w:val="24"/>
        </w:rPr>
        <w:t>Каскаринский д</w:t>
      </w:r>
      <w:r w:rsidRPr="00D35B2A">
        <w:rPr>
          <w:rFonts w:ascii="Times New Roman" w:hAnsi="Times New Roman" w:cs="Times New Roman"/>
          <w:sz w:val="24"/>
          <w:szCs w:val="24"/>
        </w:rPr>
        <w:t>етский сад</w:t>
      </w:r>
      <w:r w:rsidR="00A87EA5">
        <w:rPr>
          <w:rFonts w:ascii="Times New Roman" w:hAnsi="Times New Roman" w:cs="Times New Roman"/>
          <w:sz w:val="24"/>
          <w:szCs w:val="24"/>
        </w:rPr>
        <w:t xml:space="preserve"> "Золотой петушок"</w:t>
      </w:r>
      <w:r w:rsidRPr="00D35B2A">
        <w:rPr>
          <w:rFonts w:ascii="Times New Roman" w:hAnsi="Times New Roman" w:cs="Times New Roman"/>
          <w:sz w:val="24"/>
          <w:szCs w:val="24"/>
        </w:rPr>
        <w:t>. Учебный план М</w:t>
      </w:r>
      <w:r w:rsidR="00A87EA5">
        <w:rPr>
          <w:rFonts w:ascii="Times New Roman" w:hAnsi="Times New Roman" w:cs="Times New Roman"/>
          <w:sz w:val="24"/>
          <w:szCs w:val="24"/>
        </w:rPr>
        <w:t>А</w:t>
      </w:r>
      <w:r w:rsidRPr="00D35B2A">
        <w:rPr>
          <w:rFonts w:ascii="Times New Roman" w:hAnsi="Times New Roman" w:cs="Times New Roman"/>
          <w:sz w:val="24"/>
          <w:szCs w:val="24"/>
        </w:rPr>
        <w:t xml:space="preserve">ДОУ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Учебный год начинается с 1 сентября и заканчивается 31 мая. Детский сад работает в режиме пятидневной рабочей недели. Одной из форм образовательного процесса образовательная деятельность, которая рассматривается как занимательное дело, без отождествления его с занятием как дидактической формой учебной деятельности. Это занимательное дело основано на одной или нескольких детских деятельностях, осуществляемых совместно со взрослыми, и направлено на освоение детьми одной или нескольких образовательных областей (принцип интеграции). Количество и продолжительность организованной образовательной деятельности устанавливаются в соответствии с санитарно-гигиеническими нормами и требованиями СП 2.4.3648-20. Продолжительность непрерывной непосредственно-образовательной деятельности: для детей от </w:t>
      </w:r>
      <w:r w:rsidR="00A87EA5">
        <w:rPr>
          <w:rFonts w:ascii="Times New Roman" w:hAnsi="Times New Roman" w:cs="Times New Roman"/>
          <w:sz w:val="24"/>
          <w:szCs w:val="24"/>
        </w:rPr>
        <w:t>2</w:t>
      </w:r>
      <w:r w:rsidRPr="00D35B2A">
        <w:rPr>
          <w:rFonts w:ascii="Times New Roman" w:hAnsi="Times New Roman" w:cs="Times New Roman"/>
          <w:sz w:val="24"/>
          <w:szCs w:val="24"/>
        </w:rPr>
        <w:t xml:space="preserve"> до 3 лет – не более 10 минут, для детей от 3 до 4 лет – не более 15 минут, для детей от 4 до 5 лет – не более 20 минут, для детей от 5 до 6 лет – не более 25 минут, для детей от 6 до 7 лет – не более 30 минут. Максимально допустимый объем образовательной нагрузки в первой половине дня: в младшей не превышает 30 минут в средней группе не превышает 40 минут в старшей группе не превышает 45 минут в подготовительной группе не превышает 1,5 часа в середине времени, отведенного на образовательную деятельность, проводятся физкультурные минутки.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25-30 минут в день</w:t>
      </w:r>
    </w:p>
    <w:p w14:paraId="1EE5EAF3" w14:textId="46FE7242" w:rsidR="0093244F" w:rsidRDefault="0093244F" w:rsidP="00A87EA5">
      <w:pPr>
        <w:pStyle w:val="a5"/>
        <w:tabs>
          <w:tab w:val="left" w:pos="1146"/>
          <w:tab w:val="left" w:leader="underscore" w:pos="7886"/>
        </w:tabs>
        <w:spacing w:line="240" w:lineRule="auto"/>
        <w:ind w:firstLine="11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EA5">
        <w:rPr>
          <w:rFonts w:ascii="Times New Roman" w:hAnsi="Times New Roman" w:cs="Times New Roman"/>
          <w:sz w:val="24"/>
          <w:szCs w:val="24"/>
        </w:rPr>
        <w:t xml:space="preserve">Планирование осуществлялось в соответствии с принципами ФГОС ДО: интеграция образовательных областей, комплексно - тематического планирования вокруг общей темы. При выборе темы учитывались интересы детей, задачи воспитания и развития, текущие явления и яркие события (праздники). </w:t>
      </w:r>
    </w:p>
    <w:p w14:paraId="2A7237ED" w14:textId="2B551CDE" w:rsidR="00A87EA5" w:rsidRPr="00A87EA5" w:rsidRDefault="00A87EA5" w:rsidP="00A87EA5">
      <w:pPr>
        <w:pStyle w:val="a5"/>
        <w:tabs>
          <w:tab w:val="left" w:pos="1146"/>
          <w:tab w:val="left" w:leader="underscore" w:pos="7886"/>
        </w:tabs>
        <w:spacing w:line="240" w:lineRule="auto"/>
        <w:ind w:firstLine="11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B11">
        <w:rPr>
          <w:rFonts w:ascii="Times New Roman" w:hAnsi="Times New Roman" w:cs="Times New Roman"/>
          <w:sz w:val="24"/>
          <w:szCs w:val="24"/>
        </w:rPr>
        <w:t>В летний период образовательная деятельность проводится художественно – эстетического и физического направления (музыкальные занятия, изобразительная деятельность, занятия физической культурой). Также проводятся спортивные и подвижные игры, спортивные праздники, и другие развлечения. В Плане установлен перечень образовательных областей и объём учебного времени, отводимого на проведение</w:t>
      </w:r>
      <w:r w:rsidRPr="00A87EA5">
        <w:rPr>
          <w:rFonts w:ascii="Times New Roman" w:hAnsi="Times New Roman" w:cs="Times New Roman"/>
          <w:sz w:val="24"/>
          <w:szCs w:val="24"/>
        </w:rPr>
        <w:t xml:space="preserve"> организованной образовательной деятельности - занятий.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В структуру учебного плана Учреждения </w:t>
      </w:r>
      <w:r w:rsidRPr="00A87EA5">
        <w:rPr>
          <w:rFonts w:ascii="Times New Roman" w:hAnsi="Times New Roman" w:cs="Times New Roman"/>
          <w:sz w:val="24"/>
          <w:szCs w:val="24"/>
        </w:rPr>
        <w:lastRenderedPageBreak/>
        <w:t>входят: основная (обязательная) часть и вариативная часть (часть, формируемая участниками образовательных отношений). Основная и вариативная части реализуются во взаимодействии друг с другом.</w:t>
      </w:r>
    </w:p>
    <w:p w14:paraId="5CBDE5A6" w14:textId="77777777" w:rsidR="0093244F" w:rsidRPr="00F25369" w:rsidRDefault="0093244F" w:rsidP="00A87EA5">
      <w:pPr>
        <w:ind w:left="142" w:firstLine="567"/>
        <w:contextualSpacing/>
        <w:jc w:val="both"/>
        <w:rPr>
          <w:rFonts w:ascii="Times New Roman" w:hAnsi="Times New Roman" w:cs="Times New Roman"/>
        </w:rPr>
      </w:pPr>
    </w:p>
    <w:p w14:paraId="65E0B696" w14:textId="43F04A18" w:rsidR="00972251" w:rsidRPr="0093244F" w:rsidRDefault="0023024B" w:rsidP="0023024B">
      <w:pPr>
        <w:pStyle w:val="a5"/>
        <w:tabs>
          <w:tab w:val="left" w:pos="904"/>
          <w:tab w:val="left" w:leader="underscore" w:pos="788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3. </w:t>
      </w:r>
      <w:r w:rsidR="00972251"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Кадровый состав образовательной организа</w:t>
      </w:r>
      <w:r w:rsidR="009324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ции.</w:t>
      </w:r>
    </w:p>
    <w:p w14:paraId="4C4E3D28" w14:textId="77777777" w:rsidR="00A87EA5" w:rsidRPr="009C3048" w:rsidRDefault="00A87EA5" w:rsidP="009C3048">
      <w:pPr>
        <w:rPr>
          <w:rFonts w:ascii="Times New Roman" w:hAnsi="Times New Roman" w:cs="Times New Roman"/>
          <w:bCs/>
        </w:rPr>
      </w:pPr>
      <w:r w:rsidRPr="009C3048">
        <w:rPr>
          <w:rFonts w:ascii="Times New Roman" w:hAnsi="Times New Roman" w:cs="Times New Roman"/>
          <w:bCs/>
        </w:rPr>
        <w:t>Образовательный уровень педагогов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16"/>
        <w:gridCol w:w="1289"/>
        <w:gridCol w:w="1208"/>
        <w:gridCol w:w="1262"/>
        <w:gridCol w:w="1262"/>
        <w:gridCol w:w="1145"/>
        <w:gridCol w:w="1063"/>
      </w:tblGrid>
      <w:tr w:rsidR="00582B11" w14:paraId="312528FE" w14:textId="28E1BFAE" w:rsidTr="00582B11">
        <w:tc>
          <w:tcPr>
            <w:tcW w:w="3405" w:type="dxa"/>
            <w:gridSpan w:val="2"/>
            <w:vAlign w:val="center"/>
          </w:tcPr>
          <w:p w14:paraId="708D0FD4" w14:textId="77777777" w:rsidR="00582B11" w:rsidRDefault="00582B11" w:rsidP="008C3D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1208" w:type="dxa"/>
            <w:vAlign w:val="center"/>
          </w:tcPr>
          <w:p w14:paraId="6EA53239" w14:textId="7213385F" w:rsidR="00582B11" w:rsidRDefault="00582B11" w:rsidP="008C3D24">
            <w:pPr>
              <w:ind w:left="-183" w:right="-10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AE526A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202</w:t>
            </w:r>
            <w:r w:rsidR="00AE52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62" w:type="dxa"/>
            <w:vAlign w:val="center"/>
          </w:tcPr>
          <w:p w14:paraId="52849870" w14:textId="374C7504" w:rsidR="00582B11" w:rsidRDefault="00582B11" w:rsidP="008C3D24">
            <w:pPr>
              <w:ind w:left="-183" w:right="-10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AE526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AE526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62" w:type="dxa"/>
            <w:vAlign w:val="center"/>
          </w:tcPr>
          <w:p w14:paraId="43D8D189" w14:textId="52F2031C" w:rsidR="00582B11" w:rsidRDefault="00582B11" w:rsidP="008C3D24">
            <w:pPr>
              <w:ind w:left="-183" w:right="-10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AE526A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AE526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45" w:type="dxa"/>
            <w:vAlign w:val="center"/>
          </w:tcPr>
          <w:p w14:paraId="6FEB4E3B" w14:textId="757ED1D4" w:rsidR="00582B11" w:rsidRDefault="00582B11" w:rsidP="008C3D24">
            <w:pPr>
              <w:ind w:left="-183" w:right="-10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AE526A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AE526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63" w:type="dxa"/>
          </w:tcPr>
          <w:p w14:paraId="77834F4C" w14:textId="3760E1FB" w:rsidR="00582B11" w:rsidRDefault="00582B11" w:rsidP="008C3D24">
            <w:pPr>
              <w:ind w:left="-183" w:right="-10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AE526A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AE526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E526A" w14:paraId="14DDF793" w14:textId="038615B1" w:rsidTr="00A11DAF">
        <w:trPr>
          <w:trHeight w:val="464"/>
        </w:trPr>
        <w:tc>
          <w:tcPr>
            <w:tcW w:w="2116" w:type="dxa"/>
            <w:tcBorders>
              <w:right w:val="nil"/>
            </w:tcBorders>
            <w:vAlign w:val="center"/>
          </w:tcPr>
          <w:p w14:paraId="79A25FFA" w14:textId="77777777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педагогов</w:t>
            </w:r>
          </w:p>
        </w:tc>
        <w:tc>
          <w:tcPr>
            <w:tcW w:w="1289" w:type="dxa"/>
            <w:tcBorders>
              <w:left w:val="nil"/>
            </w:tcBorders>
            <w:vAlign w:val="center"/>
          </w:tcPr>
          <w:p w14:paraId="6548F380" w14:textId="77777777" w:rsidR="00AE526A" w:rsidRDefault="00AE526A" w:rsidP="00AE52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8" w:type="dxa"/>
            <w:vAlign w:val="center"/>
          </w:tcPr>
          <w:p w14:paraId="3AB2751B" w14:textId="5292147C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62" w:type="dxa"/>
            <w:vAlign w:val="center"/>
          </w:tcPr>
          <w:p w14:paraId="6B434D18" w14:textId="1416BC95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62" w:type="dxa"/>
            <w:vAlign w:val="center"/>
          </w:tcPr>
          <w:p w14:paraId="0FF18C14" w14:textId="33E1A8F6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45" w:type="dxa"/>
            <w:vAlign w:val="center"/>
          </w:tcPr>
          <w:p w14:paraId="4097A692" w14:textId="1139DCE9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063" w:type="dxa"/>
            <w:vAlign w:val="center"/>
          </w:tcPr>
          <w:p w14:paraId="49FADD2D" w14:textId="084073B4" w:rsidR="00AE526A" w:rsidRDefault="00960B9D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AE526A" w14:paraId="533F4DA0" w14:textId="3803D1D4" w:rsidTr="00A11DAF">
        <w:tc>
          <w:tcPr>
            <w:tcW w:w="2116" w:type="dxa"/>
            <w:vMerge w:val="restart"/>
            <w:vAlign w:val="center"/>
          </w:tcPr>
          <w:p w14:paraId="226F6F49" w14:textId="77777777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Высшее образование</w:t>
            </w:r>
          </w:p>
        </w:tc>
        <w:tc>
          <w:tcPr>
            <w:tcW w:w="1289" w:type="dxa"/>
            <w:vAlign w:val="center"/>
          </w:tcPr>
          <w:p w14:paraId="280D15CB" w14:textId="77777777" w:rsidR="00AE526A" w:rsidRPr="00BA3F63" w:rsidRDefault="00AE526A" w:rsidP="00AE526A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208" w:type="dxa"/>
            <w:vAlign w:val="center"/>
          </w:tcPr>
          <w:p w14:paraId="1909D129" w14:textId="3BF002C8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62" w:type="dxa"/>
            <w:vAlign w:val="center"/>
          </w:tcPr>
          <w:p w14:paraId="28A9BF27" w14:textId="7F22553B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62" w:type="dxa"/>
            <w:vAlign w:val="center"/>
          </w:tcPr>
          <w:p w14:paraId="131709EC" w14:textId="072A8C78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45" w:type="dxa"/>
            <w:vAlign w:val="center"/>
          </w:tcPr>
          <w:p w14:paraId="75E45289" w14:textId="6D0DAB8E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063" w:type="dxa"/>
            <w:vAlign w:val="center"/>
          </w:tcPr>
          <w:p w14:paraId="05957AA0" w14:textId="5C3791FF" w:rsidR="00AE526A" w:rsidRDefault="00960B9D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AE526A" w14:paraId="12C1A0BA" w14:textId="528DFFF9" w:rsidTr="00A11DAF">
        <w:tc>
          <w:tcPr>
            <w:tcW w:w="2116" w:type="dxa"/>
            <w:vMerge/>
            <w:vAlign w:val="center"/>
          </w:tcPr>
          <w:p w14:paraId="3E91D6B5" w14:textId="77777777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" w:type="dxa"/>
            <w:vAlign w:val="center"/>
          </w:tcPr>
          <w:p w14:paraId="7BE6A096" w14:textId="77777777" w:rsidR="00AE526A" w:rsidRPr="00BA3F63" w:rsidRDefault="00AE526A" w:rsidP="00AE526A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208" w:type="dxa"/>
            <w:vAlign w:val="center"/>
          </w:tcPr>
          <w:p w14:paraId="59AB9B98" w14:textId="117E3011" w:rsidR="00AE526A" w:rsidRPr="00821EF3" w:rsidRDefault="00AE526A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62" w:type="dxa"/>
            <w:vAlign w:val="center"/>
          </w:tcPr>
          <w:p w14:paraId="277CEEDC" w14:textId="47520457" w:rsidR="00AE526A" w:rsidRPr="000B6104" w:rsidRDefault="00AE526A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2" w:type="dxa"/>
            <w:vAlign w:val="center"/>
          </w:tcPr>
          <w:p w14:paraId="7EE44330" w14:textId="00F30337" w:rsidR="00AE526A" w:rsidRPr="00BA3F63" w:rsidRDefault="00AE526A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45" w:type="dxa"/>
            <w:vAlign w:val="center"/>
          </w:tcPr>
          <w:p w14:paraId="15F27D67" w14:textId="5609C8D3" w:rsidR="00AE526A" w:rsidRDefault="00AE526A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3" w:type="dxa"/>
            <w:vAlign w:val="center"/>
          </w:tcPr>
          <w:p w14:paraId="2CA1E7F9" w14:textId="00DEEA1E" w:rsidR="00AE526A" w:rsidRDefault="00960B9D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46,9</w:t>
            </w:r>
          </w:p>
        </w:tc>
      </w:tr>
      <w:tr w:rsidR="00AE526A" w14:paraId="40821AD0" w14:textId="5A4D003D" w:rsidTr="00A11DAF">
        <w:tc>
          <w:tcPr>
            <w:tcW w:w="2116" w:type="dxa"/>
            <w:vMerge w:val="restart"/>
            <w:vAlign w:val="center"/>
          </w:tcPr>
          <w:p w14:paraId="293FBDEA" w14:textId="77777777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Среднее специальное образование</w:t>
            </w:r>
          </w:p>
        </w:tc>
        <w:tc>
          <w:tcPr>
            <w:tcW w:w="1289" w:type="dxa"/>
            <w:vAlign w:val="center"/>
          </w:tcPr>
          <w:p w14:paraId="0D657248" w14:textId="77777777" w:rsidR="00AE526A" w:rsidRPr="00BA3F63" w:rsidRDefault="00AE526A" w:rsidP="00AE526A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208" w:type="dxa"/>
            <w:vAlign w:val="center"/>
          </w:tcPr>
          <w:p w14:paraId="07DDF772" w14:textId="675FA46B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62" w:type="dxa"/>
            <w:vAlign w:val="center"/>
          </w:tcPr>
          <w:p w14:paraId="696A883C" w14:textId="51D8B5DF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62" w:type="dxa"/>
            <w:vAlign w:val="center"/>
          </w:tcPr>
          <w:p w14:paraId="36F94C00" w14:textId="727302F3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45" w:type="dxa"/>
            <w:vAlign w:val="center"/>
          </w:tcPr>
          <w:p w14:paraId="14E56C8D" w14:textId="1161FF7A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063" w:type="dxa"/>
            <w:vAlign w:val="center"/>
          </w:tcPr>
          <w:p w14:paraId="570F1A9F" w14:textId="6CA337E5" w:rsidR="00AE526A" w:rsidRDefault="00960B9D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24A6C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E526A" w14:paraId="6186F9B5" w14:textId="797D2644" w:rsidTr="00A11DAF">
        <w:tc>
          <w:tcPr>
            <w:tcW w:w="2116" w:type="dxa"/>
            <w:vMerge/>
            <w:vAlign w:val="center"/>
          </w:tcPr>
          <w:p w14:paraId="5A4B833D" w14:textId="77777777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" w:type="dxa"/>
            <w:vAlign w:val="center"/>
          </w:tcPr>
          <w:p w14:paraId="1DF6A7A9" w14:textId="77777777" w:rsidR="00AE526A" w:rsidRPr="00BA3F63" w:rsidRDefault="00AE526A" w:rsidP="00AE526A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208" w:type="dxa"/>
            <w:vAlign w:val="center"/>
          </w:tcPr>
          <w:p w14:paraId="1A8AB279" w14:textId="6419BAC0" w:rsidR="00AE526A" w:rsidRPr="00821EF3" w:rsidRDefault="00AE526A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62" w:type="dxa"/>
            <w:vAlign w:val="center"/>
          </w:tcPr>
          <w:p w14:paraId="55ED88A6" w14:textId="274B11CE" w:rsidR="00AE526A" w:rsidRPr="000B6104" w:rsidRDefault="00AE526A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2" w:type="dxa"/>
            <w:vAlign w:val="center"/>
          </w:tcPr>
          <w:p w14:paraId="14A02718" w14:textId="1431FAED" w:rsidR="00AE526A" w:rsidRPr="00BA3F63" w:rsidRDefault="00AE526A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45" w:type="dxa"/>
            <w:vAlign w:val="center"/>
          </w:tcPr>
          <w:p w14:paraId="5F086E93" w14:textId="4EC32B34" w:rsidR="00AE526A" w:rsidRDefault="00AE526A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63" w:type="dxa"/>
            <w:vAlign w:val="center"/>
          </w:tcPr>
          <w:p w14:paraId="5131FD1B" w14:textId="3D54A9A0" w:rsidR="00AE526A" w:rsidRDefault="00024A6C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960B9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E526A" w14:paraId="6396B01E" w14:textId="05C7DF23" w:rsidTr="00A11DAF">
        <w:tc>
          <w:tcPr>
            <w:tcW w:w="2116" w:type="dxa"/>
            <w:vMerge w:val="restart"/>
            <w:vAlign w:val="center"/>
          </w:tcPr>
          <w:p w14:paraId="12267BB5" w14:textId="77777777" w:rsidR="00AE526A" w:rsidRPr="00BA3F63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Обучение в институте</w:t>
            </w:r>
          </w:p>
        </w:tc>
        <w:tc>
          <w:tcPr>
            <w:tcW w:w="1289" w:type="dxa"/>
            <w:vAlign w:val="center"/>
          </w:tcPr>
          <w:p w14:paraId="69649842" w14:textId="77777777" w:rsidR="00AE526A" w:rsidRPr="00BA3F63" w:rsidRDefault="00AE526A" w:rsidP="00AE526A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208" w:type="dxa"/>
            <w:vAlign w:val="center"/>
          </w:tcPr>
          <w:p w14:paraId="5331FD15" w14:textId="0469B3A2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62" w:type="dxa"/>
            <w:vAlign w:val="center"/>
          </w:tcPr>
          <w:p w14:paraId="3FC6F80E" w14:textId="69FBBBDC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62" w:type="dxa"/>
            <w:vAlign w:val="center"/>
          </w:tcPr>
          <w:p w14:paraId="4F26FA5D" w14:textId="6D26E0F9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5" w:type="dxa"/>
            <w:vAlign w:val="center"/>
          </w:tcPr>
          <w:p w14:paraId="255FB45A" w14:textId="05F9233B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63" w:type="dxa"/>
            <w:vAlign w:val="center"/>
          </w:tcPr>
          <w:p w14:paraId="5FC7EB86" w14:textId="3DDCFD20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E526A" w14:paraId="7CDADD54" w14:textId="13A35B29" w:rsidTr="00A11DAF">
        <w:tc>
          <w:tcPr>
            <w:tcW w:w="2116" w:type="dxa"/>
            <w:vMerge/>
            <w:vAlign w:val="center"/>
          </w:tcPr>
          <w:p w14:paraId="26EF5D6B" w14:textId="77777777" w:rsidR="00AE526A" w:rsidRDefault="00AE526A" w:rsidP="00AE526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" w:type="dxa"/>
            <w:vAlign w:val="center"/>
          </w:tcPr>
          <w:p w14:paraId="47DFA8A3" w14:textId="77777777" w:rsidR="00AE526A" w:rsidRPr="00BA3F63" w:rsidRDefault="00AE526A" w:rsidP="00AE526A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208" w:type="dxa"/>
            <w:vAlign w:val="center"/>
          </w:tcPr>
          <w:p w14:paraId="6A555C17" w14:textId="0263FE35" w:rsidR="00AE526A" w:rsidRPr="00821EF3" w:rsidRDefault="00AE526A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  <w:vAlign w:val="center"/>
          </w:tcPr>
          <w:p w14:paraId="67BAC741" w14:textId="5F472AF4" w:rsidR="00AE526A" w:rsidRPr="000B6104" w:rsidRDefault="00AE526A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  <w:vAlign w:val="center"/>
          </w:tcPr>
          <w:p w14:paraId="037AEDD8" w14:textId="7A27C13E" w:rsidR="00AE526A" w:rsidRPr="00BA3F63" w:rsidRDefault="00AE526A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5" w:type="dxa"/>
            <w:vAlign w:val="center"/>
          </w:tcPr>
          <w:p w14:paraId="1E033A28" w14:textId="5E463818" w:rsidR="00AE526A" w:rsidRDefault="00AE526A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063" w:type="dxa"/>
            <w:vAlign w:val="center"/>
          </w:tcPr>
          <w:p w14:paraId="7CECE173" w14:textId="7A59DE63" w:rsidR="00AE526A" w:rsidRDefault="00024A6C" w:rsidP="00AE5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</w:tr>
    </w:tbl>
    <w:p w14:paraId="7369E6AF" w14:textId="77777777" w:rsidR="00A87EA5" w:rsidRPr="00A87EA5" w:rsidRDefault="00A87EA5" w:rsidP="009C3048">
      <w:pPr>
        <w:pStyle w:val="a8"/>
        <w:jc w:val="both"/>
        <w:rPr>
          <w:rFonts w:ascii="Times New Roman" w:hAnsi="Times New Roman" w:cs="Times New Roman"/>
          <w:b/>
          <w:u w:val="single"/>
        </w:rPr>
      </w:pPr>
    </w:p>
    <w:p w14:paraId="40C3BB7D" w14:textId="77777777" w:rsidR="00A87EA5" w:rsidRPr="009C3048" w:rsidRDefault="00A87EA5" w:rsidP="009C3048">
      <w:pPr>
        <w:rPr>
          <w:rFonts w:ascii="Times New Roman" w:hAnsi="Times New Roman" w:cs="Times New Roman"/>
          <w:bCs/>
        </w:rPr>
      </w:pPr>
      <w:r w:rsidRPr="009C3048">
        <w:rPr>
          <w:rFonts w:ascii="Times New Roman" w:hAnsi="Times New Roman" w:cs="Times New Roman"/>
          <w:bCs/>
        </w:rPr>
        <w:t>Стаж педагогической работы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043"/>
        <w:gridCol w:w="1286"/>
        <w:gridCol w:w="1215"/>
        <w:gridCol w:w="1359"/>
        <w:gridCol w:w="1201"/>
        <w:gridCol w:w="1169"/>
        <w:gridCol w:w="1072"/>
      </w:tblGrid>
      <w:tr w:rsidR="00024A6C" w14:paraId="5EC16441" w14:textId="7B8F5336" w:rsidTr="00582B11">
        <w:tc>
          <w:tcPr>
            <w:tcW w:w="3329" w:type="dxa"/>
            <w:gridSpan w:val="2"/>
            <w:vAlign w:val="center"/>
          </w:tcPr>
          <w:p w14:paraId="2FFC8440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1215" w:type="dxa"/>
            <w:vAlign w:val="center"/>
          </w:tcPr>
          <w:p w14:paraId="056A5CED" w14:textId="336A5D50" w:rsidR="00024A6C" w:rsidRDefault="00024A6C" w:rsidP="00024A6C">
            <w:pPr>
              <w:ind w:left="-123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2020 – 2021</w:t>
            </w:r>
          </w:p>
        </w:tc>
        <w:tc>
          <w:tcPr>
            <w:tcW w:w="1359" w:type="dxa"/>
            <w:vAlign w:val="center"/>
          </w:tcPr>
          <w:p w14:paraId="5C7BA31F" w14:textId="6AB7F780" w:rsidR="00024A6C" w:rsidRPr="0005474D" w:rsidRDefault="00024A6C" w:rsidP="00024A6C">
            <w:pPr>
              <w:ind w:left="-123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2021-2022</w:t>
            </w:r>
          </w:p>
        </w:tc>
        <w:tc>
          <w:tcPr>
            <w:tcW w:w="1201" w:type="dxa"/>
            <w:vAlign w:val="center"/>
          </w:tcPr>
          <w:p w14:paraId="0E2DD0DA" w14:textId="21DFEB69" w:rsidR="00024A6C" w:rsidRPr="0005474D" w:rsidRDefault="00024A6C" w:rsidP="00024A6C">
            <w:pPr>
              <w:ind w:left="-123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</w:t>
            </w:r>
          </w:p>
        </w:tc>
        <w:tc>
          <w:tcPr>
            <w:tcW w:w="1169" w:type="dxa"/>
            <w:vAlign w:val="center"/>
          </w:tcPr>
          <w:p w14:paraId="0EB206F3" w14:textId="6BF3B36A" w:rsidR="00024A6C" w:rsidRDefault="00024A6C" w:rsidP="00024A6C">
            <w:pPr>
              <w:ind w:left="-123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072" w:type="dxa"/>
          </w:tcPr>
          <w:p w14:paraId="44783022" w14:textId="74D3E959" w:rsidR="00024A6C" w:rsidRDefault="00024A6C" w:rsidP="00024A6C">
            <w:pPr>
              <w:ind w:left="-123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2024-2025</w:t>
            </w:r>
          </w:p>
        </w:tc>
      </w:tr>
      <w:tr w:rsidR="00024A6C" w14:paraId="70B1D518" w14:textId="51DB6962" w:rsidTr="00664810">
        <w:trPr>
          <w:trHeight w:val="445"/>
        </w:trPr>
        <w:tc>
          <w:tcPr>
            <w:tcW w:w="2043" w:type="dxa"/>
            <w:tcBorders>
              <w:right w:val="nil"/>
            </w:tcBorders>
            <w:vAlign w:val="center"/>
          </w:tcPr>
          <w:p w14:paraId="3C2FF27F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педагогов</w:t>
            </w:r>
          </w:p>
        </w:tc>
        <w:tc>
          <w:tcPr>
            <w:tcW w:w="1286" w:type="dxa"/>
            <w:tcBorders>
              <w:left w:val="nil"/>
            </w:tcBorders>
            <w:vAlign w:val="center"/>
          </w:tcPr>
          <w:p w14:paraId="1676C6A9" w14:textId="77777777" w:rsidR="00024A6C" w:rsidRDefault="00024A6C" w:rsidP="00024A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5" w:type="dxa"/>
            <w:vAlign w:val="center"/>
          </w:tcPr>
          <w:p w14:paraId="65AFF0AC" w14:textId="02E782FE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359" w:type="dxa"/>
            <w:vAlign w:val="center"/>
          </w:tcPr>
          <w:p w14:paraId="29B0E7ED" w14:textId="1FEA3B13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01" w:type="dxa"/>
            <w:vAlign w:val="center"/>
          </w:tcPr>
          <w:p w14:paraId="02BE4917" w14:textId="77CE4C29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69" w:type="dxa"/>
            <w:vAlign w:val="center"/>
          </w:tcPr>
          <w:p w14:paraId="5906B099" w14:textId="4CD90C3D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072" w:type="dxa"/>
            <w:vAlign w:val="center"/>
          </w:tcPr>
          <w:p w14:paraId="6966B70E" w14:textId="02B9C0BD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024A6C" w14:paraId="77479481" w14:textId="248987DA" w:rsidTr="00664810">
        <w:tc>
          <w:tcPr>
            <w:tcW w:w="2043" w:type="dxa"/>
            <w:vMerge w:val="restart"/>
            <w:vAlign w:val="center"/>
          </w:tcPr>
          <w:p w14:paraId="7148DFB2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0-5 лет</w:t>
            </w:r>
          </w:p>
        </w:tc>
        <w:tc>
          <w:tcPr>
            <w:tcW w:w="1286" w:type="dxa"/>
            <w:vAlign w:val="center"/>
          </w:tcPr>
          <w:p w14:paraId="13BA91C0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215" w:type="dxa"/>
            <w:vAlign w:val="center"/>
          </w:tcPr>
          <w:p w14:paraId="77761D62" w14:textId="3862285F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59" w:type="dxa"/>
            <w:vAlign w:val="center"/>
          </w:tcPr>
          <w:p w14:paraId="09522002" w14:textId="3FE0EB55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01" w:type="dxa"/>
            <w:vAlign w:val="center"/>
          </w:tcPr>
          <w:p w14:paraId="2EA29351" w14:textId="59C702C7" w:rsidR="00024A6C" w:rsidRPr="004F7AAA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69" w:type="dxa"/>
            <w:vAlign w:val="center"/>
          </w:tcPr>
          <w:p w14:paraId="2DFA52CF" w14:textId="3D1E8E05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72" w:type="dxa"/>
            <w:vAlign w:val="center"/>
          </w:tcPr>
          <w:p w14:paraId="4B2D8206" w14:textId="2B23D08D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24A6C" w14:paraId="08340C4D" w14:textId="2BE1F320" w:rsidTr="00664810">
        <w:tc>
          <w:tcPr>
            <w:tcW w:w="2043" w:type="dxa"/>
            <w:vMerge/>
            <w:vAlign w:val="center"/>
          </w:tcPr>
          <w:p w14:paraId="101919BE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  <w:vAlign w:val="center"/>
          </w:tcPr>
          <w:p w14:paraId="2DFD51AF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215" w:type="dxa"/>
            <w:vAlign w:val="center"/>
          </w:tcPr>
          <w:p w14:paraId="6A33813C" w14:textId="0B8C925A" w:rsidR="00024A6C" w:rsidRPr="00F5645D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59" w:type="dxa"/>
            <w:vAlign w:val="center"/>
          </w:tcPr>
          <w:p w14:paraId="54F1D2C2" w14:textId="4ACC5A22" w:rsidR="00024A6C" w:rsidRPr="000F429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01" w:type="dxa"/>
            <w:vAlign w:val="center"/>
          </w:tcPr>
          <w:p w14:paraId="5C2F2EE5" w14:textId="3A1F3222" w:rsidR="00024A6C" w:rsidRPr="00BA3F63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69" w:type="dxa"/>
            <w:vAlign w:val="center"/>
          </w:tcPr>
          <w:p w14:paraId="1926FFE7" w14:textId="6F38ED60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72" w:type="dxa"/>
            <w:vAlign w:val="center"/>
          </w:tcPr>
          <w:p w14:paraId="1638EF64" w14:textId="7D68B7B2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</w:tr>
      <w:tr w:rsidR="00024A6C" w14:paraId="76A6DF28" w14:textId="21447DDC" w:rsidTr="00664810">
        <w:tc>
          <w:tcPr>
            <w:tcW w:w="2043" w:type="dxa"/>
            <w:vMerge w:val="restart"/>
            <w:vAlign w:val="center"/>
          </w:tcPr>
          <w:p w14:paraId="4FC88F1C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 10 лет</w:t>
            </w:r>
          </w:p>
        </w:tc>
        <w:tc>
          <w:tcPr>
            <w:tcW w:w="1286" w:type="dxa"/>
            <w:vAlign w:val="center"/>
          </w:tcPr>
          <w:p w14:paraId="5C26F44B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215" w:type="dxa"/>
            <w:vAlign w:val="center"/>
          </w:tcPr>
          <w:p w14:paraId="5D76DA41" w14:textId="20E4B8DF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59" w:type="dxa"/>
            <w:vAlign w:val="center"/>
          </w:tcPr>
          <w:p w14:paraId="339FD6DE" w14:textId="5C7D5A09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01" w:type="dxa"/>
            <w:vAlign w:val="center"/>
          </w:tcPr>
          <w:p w14:paraId="1602C1AB" w14:textId="102195AE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69" w:type="dxa"/>
            <w:vAlign w:val="center"/>
          </w:tcPr>
          <w:p w14:paraId="02CC6762" w14:textId="323D5E91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2" w:type="dxa"/>
            <w:vAlign w:val="center"/>
          </w:tcPr>
          <w:p w14:paraId="5B9D330B" w14:textId="18048C6A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24A6C" w14:paraId="30EBE357" w14:textId="38BC09D5" w:rsidTr="00664810">
        <w:tc>
          <w:tcPr>
            <w:tcW w:w="2043" w:type="dxa"/>
            <w:vMerge/>
            <w:vAlign w:val="center"/>
          </w:tcPr>
          <w:p w14:paraId="7ACC0973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  <w:vAlign w:val="center"/>
          </w:tcPr>
          <w:p w14:paraId="009384BB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215" w:type="dxa"/>
            <w:vAlign w:val="center"/>
          </w:tcPr>
          <w:p w14:paraId="3657A877" w14:textId="4B480501" w:rsidR="00024A6C" w:rsidRPr="00F5645D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9" w:type="dxa"/>
            <w:vAlign w:val="center"/>
          </w:tcPr>
          <w:p w14:paraId="5BE6AF5A" w14:textId="5DD9901D" w:rsidR="00024A6C" w:rsidRPr="000F429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01" w:type="dxa"/>
            <w:vAlign w:val="center"/>
          </w:tcPr>
          <w:p w14:paraId="3BE1F7FF" w14:textId="587C0E11" w:rsidR="00024A6C" w:rsidRPr="00BA3F63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69" w:type="dxa"/>
            <w:vAlign w:val="center"/>
          </w:tcPr>
          <w:p w14:paraId="66F3C57B" w14:textId="7823CF51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2" w:type="dxa"/>
            <w:vAlign w:val="center"/>
          </w:tcPr>
          <w:p w14:paraId="20D20C3E" w14:textId="23B86E70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</w:tr>
      <w:tr w:rsidR="00024A6C" w14:paraId="476EDC53" w14:textId="352C7486" w:rsidTr="00664810">
        <w:tc>
          <w:tcPr>
            <w:tcW w:w="2043" w:type="dxa"/>
            <w:vMerge w:val="restart"/>
            <w:vAlign w:val="center"/>
          </w:tcPr>
          <w:p w14:paraId="647D4A68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 20 лет</w:t>
            </w:r>
          </w:p>
        </w:tc>
        <w:tc>
          <w:tcPr>
            <w:tcW w:w="1286" w:type="dxa"/>
            <w:vAlign w:val="center"/>
          </w:tcPr>
          <w:p w14:paraId="359C74C3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215" w:type="dxa"/>
            <w:vAlign w:val="center"/>
          </w:tcPr>
          <w:p w14:paraId="4E3835C7" w14:textId="5EB17909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359" w:type="dxa"/>
            <w:vAlign w:val="center"/>
          </w:tcPr>
          <w:p w14:paraId="5D74046F" w14:textId="3FAB8EBC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01" w:type="dxa"/>
            <w:vAlign w:val="center"/>
          </w:tcPr>
          <w:p w14:paraId="46DAFACE" w14:textId="3D5AD689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69" w:type="dxa"/>
            <w:vAlign w:val="center"/>
          </w:tcPr>
          <w:p w14:paraId="59D47A90" w14:textId="61584808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072" w:type="dxa"/>
            <w:vAlign w:val="center"/>
          </w:tcPr>
          <w:p w14:paraId="057F15E5" w14:textId="16BEA524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024A6C" w14:paraId="695F02CF" w14:textId="7777A42A" w:rsidTr="00664810">
        <w:tc>
          <w:tcPr>
            <w:tcW w:w="2043" w:type="dxa"/>
            <w:vMerge/>
            <w:vAlign w:val="center"/>
          </w:tcPr>
          <w:p w14:paraId="03073938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  <w:vAlign w:val="center"/>
          </w:tcPr>
          <w:p w14:paraId="472ABD62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215" w:type="dxa"/>
            <w:vAlign w:val="center"/>
          </w:tcPr>
          <w:p w14:paraId="4DB0409B" w14:textId="3219849A" w:rsidR="00024A6C" w:rsidRPr="00F5645D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59" w:type="dxa"/>
            <w:vAlign w:val="center"/>
          </w:tcPr>
          <w:p w14:paraId="7DAB4948" w14:textId="24E1D95C" w:rsidR="00024A6C" w:rsidRPr="000F429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01" w:type="dxa"/>
            <w:vAlign w:val="center"/>
          </w:tcPr>
          <w:p w14:paraId="2F273A3B" w14:textId="5081BAC6" w:rsidR="00024A6C" w:rsidRPr="00BA3F63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69" w:type="dxa"/>
            <w:vAlign w:val="center"/>
          </w:tcPr>
          <w:p w14:paraId="0EF1B2A4" w14:textId="58257953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43E1E561" w14:textId="4123F4A8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</w:tr>
      <w:tr w:rsidR="00024A6C" w14:paraId="7771BECB" w14:textId="4C299979" w:rsidTr="00664810">
        <w:tc>
          <w:tcPr>
            <w:tcW w:w="2043" w:type="dxa"/>
            <w:vMerge w:val="restart"/>
            <w:vAlign w:val="center"/>
          </w:tcPr>
          <w:p w14:paraId="7CFBB91B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более 20 лет</w:t>
            </w:r>
          </w:p>
        </w:tc>
        <w:tc>
          <w:tcPr>
            <w:tcW w:w="1286" w:type="dxa"/>
            <w:vAlign w:val="center"/>
          </w:tcPr>
          <w:p w14:paraId="5FF92EF4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215" w:type="dxa"/>
            <w:vAlign w:val="center"/>
          </w:tcPr>
          <w:p w14:paraId="758B2113" w14:textId="74BA6F80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359" w:type="dxa"/>
            <w:vAlign w:val="center"/>
          </w:tcPr>
          <w:p w14:paraId="7580DF51" w14:textId="7C0972DC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01" w:type="dxa"/>
            <w:vAlign w:val="center"/>
          </w:tcPr>
          <w:p w14:paraId="6C042BB9" w14:textId="0E679122" w:rsidR="00024A6C" w:rsidRPr="004F7AAA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69" w:type="dxa"/>
            <w:vAlign w:val="center"/>
          </w:tcPr>
          <w:p w14:paraId="770E3770" w14:textId="5E0A24A3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072" w:type="dxa"/>
            <w:vAlign w:val="center"/>
          </w:tcPr>
          <w:p w14:paraId="72F18BA0" w14:textId="5740F8B2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024A6C" w14:paraId="11A24FCF" w14:textId="37865CB5" w:rsidTr="00C91ADA">
        <w:tc>
          <w:tcPr>
            <w:tcW w:w="2043" w:type="dxa"/>
            <w:vMerge/>
            <w:vAlign w:val="center"/>
          </w:tcPr>
          <w:p w14:paraId="61B15C5E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  <w:vAlign w:val="center"/>
          </w:tcPr>
          <w:p w14:paraId="6C316E45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215" w:type="dxa"/>
            <w:vAlign w:val="center"/>
          </w:tcPr>
          <w:p w14:paraId="3F602B07" w14:textId="551549C3" w:rsidR="00024A6C" w:rsidRPr="00F5645D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59" w:type="dxa"/>
            <w:vAlign w:val="center"/>
          </w:tcPr>
          <w:p w14:paraId="675F7CFD" w14:textId="3948AA71" w:rsidR="00024A6C" w:rsidRPr="000F429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01" w:type="dxa"/>
            <w:vAlign w:val="center"/>
          </w:tcPr>
          <w:p w14:paraId="554AE0C2" w14:textId="0BF1CE5C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69" w:type="dxa"/>
          </w:tcPr>
          <w:p w14:paraId="349D4D11" w14:textId="327C6DEB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</w:tcPr>
          <w:p w14:paraId="389F4EAA" w14:textId="7687324F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</w:t>
            </w:r>
          </w:p>
        </w:tc>
      </w:tr>
    </w:tbl>
    <w:p w14:paraId="1B648BD0" w14:textId="77777777" w:rsidR="009C3048" w:rsidRDefault="009C3048" w:rsidP="009C3048">
      <w:pPr>
        <w:rPr>
          <w:rFonts w:ascii="Times New Roman" w:hAnsi="Times New Roman" w:cs="Times New Roman"/>
          <w:b/>
        </w:rPr>
      </w:pPr>
    </w:p>
    <w:p w14:paraId="1ADC6861" w14:textId="310802EA" w:rsidR="00A87EA5" w:rsidRPr="009C3048" w:rsidRDefault="00A87EA5" w:rsidP="009C3048">
      <w:pPr>
        <w:rPr>
          <w:rFonts w:ascii="Times New Roman" w:hAnsi="Times New Roman" w:cs="Times New Roman"/>
          <w:bCs/>
        </w:rPr>
      </w:pPr>
      <w:r w:rsidRPr="009C3048">
        <w:rPr>
          <w:rFonts w:ascii="Times New Roman" w:hAnsi="Times New Roman" w:cs="Times New Roman"/>
          <w:bCs/>
        </w:rPr>
        <w:t>Возрастной состав педагогов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20"/>
        <w:gridCol w:w="1286"/>
        <w:gridCol w:w="1204"/>
        <w:gridCol w:w="1226"/>
        <w:gridCol w:w="1307"/>
        <w:gridCol w:w="13"/>
        <w:gridCol w:w="1245"/>
        <w:gridCol w:w="1144"/>
      </w:tblGrid>
      <w:tr w:rsidR="00024A6C" w14:paraId="08261559" w14:textId="01FCF7E3" w:rsidTr="00582B11">
        <w:tc>
          <w:tcPr>
            <w:tcW w:w="3206" w:type="dxa"/>
            <w:gridSpan w:val="2"/>
            <w:vAlign w:val="center"/>
          </w:tcPr>
          <w:p w14:paraId="149D2336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1204" w:type="dxa"/>
            <w:vAlign w:val="center"/>
          </w:tcPr>
          <w:p w14:paraId="6B5C9D84" w14:textId="2663EBE5" w:rsidR="00024A6C" w:rsidRDefault="00024A6C" w:rsidP="00024A6C">
            <w:pPr>
              <w:ind w:left="-137" w:righ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2020 – 2021</w:t>
            </w:r>
          </w:p>
        </w:tc>
        <w:tc>
          <w:tcPr>
            <w:tcW w:w="1226" w:type="dxa"/>
            <w:vAlign w:val="center"/>
          </w:tcPr>
          <w:p w14:paraId="5B13B50E" w14:textId="36D065BF" w:rsidR="00024A6C" w:rsidRDefault="00024A6C" w:rsidP="00024A6C">
            <w:pPr>
              <w:ind w:left="-137" w:righ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2021-2022</w:t>
            </w:r>
          </w:p>
        </w:tc>
        <w:tc>
          <w:tcPr>
            <w:tcW w:w="1320" w:type="dxa"/>
            <w:gridSpan w:val="2"/>
            <w:vAlign w:val="center"/>
          </w:tcPr>
          <w:p w14:paraId="1E15CDB4" w14:textId="5F97ACE3" w:rsidR="00024A6C" w:rsidRDefault="00024A6C" w:rsidP="00024A6C">
            <w:pPr>
              <w:ind w:left="-137" w:righ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</w:t>
            </w:r>
          </w:p>
        </w:tc>
        <w:tc>
          <w:tcPr>
            <w:tcW w:w="1245" w:type="dxa"/>
            <w:vAlign w:val="center"/>
          </w:tcPr>
          <w:p w14:paraId="45813048" w14:textId="508081D4" w:rsidR="00024A6C" w:rsidRDefault="00024A6C" w:rsidP="00024A6C">
            <w:pPr>
              <w:ind w:left="-137" w:righ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144" w:type="dxa"/>
          </w:tcPr>
          <w:p w14:paraId="60BE8034" w14:textId="6EBF7DCB" w:rsidR="00024A6C" w:rsidRDefault="00024A6C" w:rsidP="00024A6C">
            <w:pPr>
              <w:ind w:left="-137" w:righ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2024-2025</w:t>
            </w:r>
          </w:p>
        </w:tc>
      </w:tr>
      <w:tr w:rsidR="00024A6C" w14:paraId="69740B16" w14:textId="07492257" w:rsidTr="00F05D42">
        <w:trPr>
          <w:trHeight w:val="562"/>
        </w:trPr>
        <w:tc>
          <w:tcPr>
            <w:tcW w:w="1920" w:type="dxa"/>
            <w:tcBorders>
              <w:right w:val="nil"/>
            </w:tcBorders>
            <w:vAlign w:val="center"/>
          </w:tcPr>
          <w:p w14:paraId="380DACFB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педагогов</w:t>
            </w:r>
          </w:p>
        </w:tc>
        <w:tc>
          <w:tcPr>
            <w:tcW w:w="1286" w:type="dxa"/>
            <w:tcBorders>
              <w:left w:val="nil"/>
            </w:tcBorders>
            <w:vAlign w:val="center"/>
          </w:tcPr>
          <w:p w14:paraId="7FB1F51E" w14:textId="77777777" w:rsidR="00024A6C" w:rsidRDefault="00024A6C" w:rsidP="00024A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vAlign w:val="center"/>
          </w:tcPr>
          <w:p w14:paraId="69157B3A" w14:textId="5080C4AD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26" w:type="dxa"/>
            <w:vAlign w:val="center"/>
          </w:tcPr>
          <w:p w14:paraId="78255FAC" w14:textId="2A68E57B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307" w:type="dxa"/>
            <w:vAlign w:val="center"/>
          </w:tcPr>
          <w:p w14:paraId="4CD43023" w14:textId="7C27DE4B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58" w:type="dxa"/>
            <w:gridSpan w:val="2"/>
            <w:vAlign w:val="center"/>
          </w:tcPr>
          <w:p w14:paraId="034782DD" w14:textId="5DD8A72A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44" w:type="dxa"/>
            <w:vAlign w:val="center"/>
          </w:tcPr>
          <w:p w14:paraId="1BB706C0" w14:textId="5543AA74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024A6C" w14:paraId="1BAB7960" w14:textId="578AAE7E" w:rsidTr="00F05D42">
        <w:tc>
          <w:tcPr>
            <w:tcW w:w="1920" w:type="dxa"/>
            <w:vMerge w:val="restart"/>
            <w:vAlign w:val="center"/>
          </w:tcPr>
          <w:p w14:paraId="23DA2AAE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 25 лет</w:t>
            </w:r>
          </w:p>
        </w:tc>
        <w:tc>
          <w:tcPr>
            <w:tcW w:w="1286" w:type="dxa"/>
            <w:vAlign w:val="center"/>
          </w:tcPr>
          <w:p w14:paraId="03A41DF8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204" w:type="dxa"/>
            <w:vAlign w:val="center"/>
          </w:tcPr>
          <w:p w14:paraId="4A1E74E1" w14:textId="3E4922C3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26" w:type="dxa"/>
            <w:vAlign w:val="center"/>
          </w:tcPr>
          <w:p w14:paraId="0D76C803" w14:textId="2DC11339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07" w:type="dxa"/>
            <w:vAlign w:val="center"/>
          </w:tcPr>
          <w:p w14:paraId="20E3E0A0" w14:textId="18BA5E1D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58" w:type="dxa"/>
            <w:gridSpan w:val="2"/>
            <w:vAlign w:val="center"/>
          </w:tcPr>
          <w:p w14:paraId="612D232E" w14:textId="04A3F85A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4" w:type="dxa"/>
            <w:vAlign w:val="center"/>
          </w:tcPr>
          <w:p w14:paraId="7E550132" w14:textId="1FEF1715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24A6C" w14:paraId="34739BD5" w14:textId="1E1BCACF" w:rsidTr="00F05D42">
        <w:tc>
          <w:tcPr>
            <w:tcW w:w="1920" w:type="dxa"/>
            <w:vMerge/>
            <w:vAlign w:val="center"/>
          </w:tcPr>
          <w:p w14:paraId="1C5C0D4D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  <w:vAlign w:val="center"/>
          </w:tcPr>
          <w:p w14:paraId="12770A02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204" w:type="dxa"/>
            <w:vAlign w:val="center"/>
          </w:tcPr>
          <w:p w14:paraId="7BC7A9B1" w14:textId="79EC3489" w:rsidR="00024A6C" w:rsidRPr="007C06D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6" w:type="dxa"/>
            <w:vAlign w:val="center"/>
          </w:tcPr>
          <w:p w14:paraId="35C5E9A1" w14:textId="3FE2F39F" w:rsidR="00024A6C" w:rsidRPr="00C52D26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7" w:type="dxa"/>
            <w:vAlign w:val="center"/>
          </w:tcPr>
          <w:p w14:paraId="04A0A8EC" w14:textId="1FEADEC9" w:rsidR="00024A6C" w:rsidRPr="007C06D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8" w:type="dxa"/>
            <w:gridSpan w:val="2"/>
            <w:vAlign w:val="center"/>
          </w:tcPr>
          <w:p w14:paraId="227D1AA3" w14:textId="11953145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4" w:type="dxa"/>
            <w:vAlign w:val="center"/>
          </w:tcPr>
          <w:p w14:paraId="2B40338E" w14:textId="3C77FD8E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</w:tr>
      <w:tr w:rsidR="00024A6C" w14:paraId="36EEA76F" w14:textId="59068595" w:rsidTr="00F05D42">
        <w:tc>
          <w:tcPr>
            <w:tcW w:w="1920" w:type="dxa"/>
            <w:vMerge w:val="restart"/>
            <w:vAlign w:val="center"/>
          </w:tcPr>
          <w:p w14:paraId="522E1232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 35 лет</w:t>
            </w:r>
          </w:p>
        </w:tc>
        <w:tc>
          <w:tcPr>
            <w:tcW w:w="1286" w:type="dxa"/>
            <w:vAlign w:val="center"/>
          </w:tcPr>
          <w:p w14:paraId="4C7CDD82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204" w:type="dxa"/>
            <w:vAlign w:val="center"/>
          </w:tcPr>
          <w:p w14:paraId="6D4A99CB" w14:textId="5B14AC40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26" w:type="dxa"/>
            <w:vAlign w:val="center"/>
          </w:tcPr>
          <w:p w14:paraId="61FAEB38" w14:textId="6E65F679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07" w:type="dxa"/>
            <w:vAlign w:val="center"/>
          </w:tcPr>
          <w:p w14:paraId="721EA187" w14:textId="6CEEC8E2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58" w:type="dxa"/>
            <w:gridSpan w:val="2"/>
            <w:vAlign w:val="center"/>
          </w:tcPr>
          <w:p w14:paraId="1C279E3F" w14:textId="6420F511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4" w:type="dxa"/>
            <w:vAlign w:val="center"/>
          </w:tcPr>
          <w:p w14:paraId="6A3F8B67" w14:textId="32554C88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24A6C" w14:paraId="56172791" w14:textId="22D3EC4D" w:rsidTr="00F05D42">
        <w:tc>
          <w:tcPr>
            <w:tcW w:w="1920" w:type="dxa"/>
            <w:vMerge/>
            <w:vAlign w:val="center"/>
          </w:tcPr>
          <w:p w14:paraId="7C9A3146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  <w:vAlign w:val="center"/>
          </w:tcPr>
          <w:p w14:paraId="42615679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204" w:type="dxa"/>
            <w:vAlign w:val="center"/>
          </w:tcPr>
          <w:p w14:paraId="2B3F262B" w14:textId="65A0EA12" w:rsidR="00024A6C" w:rsidRPr="007C06D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6" w:type="dxa"/>
            <w:vAlign w:val="center"/>
          </w:tcPr>
          <w:p w14:paraId="30A7FAAA" w14:textId="139EBC3C" w:rsidR="00024A6C" w:rsidRPr="00C52D26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07" w:type="dxa"/>
            <w:vAlign w:val="center"/>
          </w:tcPr>
          <w:p w14:paraId="37482AB1" w14:textId="76C66C38" w:rsidR="00024A6C" w:rsidRPr="007C06D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58" w:type="dxa"/>
            <w:gridSpan w:val="2"/>
            <w:vAlign w:val="center"/>
          </w:tcPr>
          <w:p w14:paraId="669AA775" w14:textId="7898DE75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4" w:type="dxa"/>
            <w:vAlign w:val="center"/>
          </w:tcPr>
          <w:p w14:paraId="371CFF72" w14:textId="5C95BE96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</w:tr>
      <w:tr w:rsidR="00024A6C" w14:paraId="6A60D8B5" w14:textId="6E80781A" w:rsidTr="00F05D42">
        <w:tc>
          <w:tcPr>
            <w:tcW w:w="1920" w:type="dxa"/>
            <w:vMerge w:val="restart"/>
            <w:vAlign w:val="center"/>
          </w:tcPr>
          <w:p w14:paraId="5155CD60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 45 лет</w:t>
            </w:r>
          </w:p>
        </w:tc>
        <w:tc>
          <w:tcPr>
            <w:tcW w:w="1286" w:type="dxa"/>
            <w:vAlign w:val="center"/>
          </w:tcPr>
          <w:p w14:paraId="63B4C4B3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204" w:type="dxa"/>
            <w:vAlign w:val="center"/>
          </w:tcPr>
          <w:p w14:paraId="28EAE54A" w14:textId="707444F0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26" w:type="dxa"/>
            <w:vAlign w:val="center"/>
          </w:tcPr>
          <w:p w14:paraId="566B0EB0" w14:textId="07D44AC9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307" w:type="dxa"/>
            <w:vAlign w:val="center"/>
          </w:tcPr>
          <w:p w14:paraId="641F68BA" w14:textId="7054A30D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58" w:type="dxa"/>
            <w:gridSpan w:val="2"/>
            <w:vAlign w:val="center"/>
          </w:tcPr>
          <w:p w14:paraId="24018BE7" w14:textId="2781B3C9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44" w:type="dxa"/>
            <w:vAlign w:val="center"/>
          </w:tcPr>
          <w:p w14:paraId="518C666B" w14:textId="17023D6F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024A6C" w14:paraId="3C093EF0" w14:textId="12420325" w:rsidTr="00F05D42">
        <w:tc>
          <w:tcPr>
            <w:tcW w:w="1920" w:type="dxa"/>
            <w:vMerge/>
            <w:vAlign w:val="center"/>
          </w:tcPr>
          <w:p w14:paraId="20669603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  <w:vAlign w:val="center"/>
          </w:tcPr>
          <w:p w14:paraId="1A95A70A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204" w:type="dxa"/>
            <w:vAlign w:val="center"/>
          </w:tcPr>
          <w:p w14:paraId="7A35FC14" w14:textId="1AF95083" w:rsidR="00024A6C" w:rsidRPr="007C06D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26" w:type="dxa"/>
            <w:vAlign w:val="center"/>
          </w:tcPr>
          <w:p w14:paraId="0414761E" w14:textId="6ABA22DA" w:rsidR="00024A6C" w:rsidRPr="00C52D26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07" w:type="dxa"/>
            <w:vAlign w:val="center"/>
          </w:tcPr>
          <w:p w14:paraId="20041147" w14:textId="72F65F2F" w:rsidR="00024A6C" w:rsidRPr="007C06D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58" w:type="dxa"/>
            <w:gridSpan w:val="2"/>
            <w:vAlign w:val="center"/>
          </w:tcPr>
          <w:p w14:paraId="571782FE" w14:textId="2CA21797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44" w:type="dxa"/>
            <w:vAlign w:val="center"/>
          </w:tcPr>
          <w:p w14:paraId="097F67FB" w14:textId="25E9A8A0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46,9</w:t>
            </w:r>
          </w:p>
        </w:tc>
      </w:tr>
      <w:tr w:rsidR="00024A6C" w14:paraId="4AD989A9" w14:textId="77C4AADF" w:rsidTr="00F05D42">
        <w:tc>
          <w:tcPr>
            <w:tcW w:w="1920" w:type="dxa"/>
            <w:vMerge w:val="restart"/>
            <w:vAlign w:val="center"/>
          </w:tcPr>
          <w:p w14:paraId="49C04FE8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 55 лет</w:t>
            </w:r>
          </w:p>
        </w:tc>
        <w:tc>
          <w:tcPr>
            <w:tcW w:w="1286" w:type="dxa"/>
            <w:vAlign w:val="center"/>
          </w:tcPr>
          <w:p w14:paraId="71C66580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204" w:type="dxa"/>
            <w:vAlign w:val="center"/>
          </w:tcPr>
          <w:p w14:paraId="6330C0C1" w14:textId="33B446E3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26" w:type="dxa"/>
            <w:vAlign w:val="center"/>
          </w:tcPr>
          <w:p w14:paraId="605FA39F" w14:textId="529CA20B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07" w:type="dxa"/>
            <w:vAlign w:val="center"/>
          </w:tcPr>
          <w:p w14:paraId="50150019" w14:textId="72FF9243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58" w:type="dxa"/>
            <w:gridSpan w:val="2"/>
            <w:vAlign w:val="center"/>
          </w:tcPr>
          <w:p w14:paraId="50B1AA27" w14:textId="155579AA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44" w:type="dxa"/>
            <w:vAlign w:val="center"/>
          </w:tcPr>
          <w:p w14:paraId="4EDC3109" w14:textId="4BFB7A3B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24A6C" w14:paraId="28458680" w14:textId="70520234" w:rsidTr="00F05D42">
        <w:tc>
          <w:tcPr>
            <w:tcW w:w="1920" w:type="dxa"/>
            <w:vMerge/>
            <w:vAlign w:val="center"/>
          </w:tcPr>
          <w:p w14:paraId="1682FD07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  <w:vAlign w:val="center"/>
          </w:tcPr>
          <w:p w14:paraId="3A31A6D9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204" w:type="dxa"/>
            <w:vAlign w:val="center"/>
          </w:tcPr>
          <w:p w14:paraId="1DDA9A3E" w14:textId="591E4B96" w:rsidR="00024A6C" w:rsidRPr="007C06D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26" w:type="dxa"/>
            <w:vAlign w:val="center"/>
          </w:tcPr>
          <w:p w14:paraId="665BF3F8" w14:textId="757B886E" w:rsidR="00024A6C" w:rsidRPr="00C52D26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07" w:type="dxa"/>
            <w:vAlign w:val="center"/>
          </w:tcPr>
          <w:p w14:paraId="70AB5AD1" w14:textId="440B7A48" w:rsidR="00024A6C" w:rsidRPr="007C06D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8" w:type="dxa"/>
            <w:gridSpan w:val="2"/>
            <w:vAlign w:val="center"/>
          </w:tcPr>
          <w:p w14:paraId="78C7E913" w14:textId="46942CA1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44" w:type="dxa"/>
            <w:vAlign w:val="center"/>
          </w:tcPr>
          <w:p w14:paraId="152B803A" w14:textId="4C22BE93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</w:tr>
      <w:tr w:rsidR="00024A6C" w14:paraId="4BFE4250" w14:textId="40E2E3F2" w:rsidTr="00F05D42">
        <w:tc>
          <w:tcPr>
            <w:tcW w:w="1920" w:type="dxa"/>
            <w:vMerge w:val="restart"/>
            <w:vAlign w:val="center"/>
          </w:tcPr>
          <w:p w14:paraId="0E459513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свыше 55 лет</w:t>
            </w:r>
          </w:p>
        </w:tc>
        <w:tc>
          <w:tcPr>
            <w:tcW w:w="1286" w:type="dxa"/>
            <w:vAlign w:val="center"/>
          </w:tcPr>
          <w:p w14:paraId="1E74B2B3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204" w:type="dxa"/>
            <w:vAlign w:val="center"/>
          </w:tcPr>
          <w:p w14:paraId="7DF84AB9" w14:textId="0218C3D6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26" w:type="dxa"/>
            <w:vAlign w:val="center"/>
          </w:tcPr>
          <w:p w14:paraId="3957A946" w14:textId="3E4F1450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07" w:type="dxa"/>
            <w:vAlign w:val="center"/>
          </w:tcPr>
          <w:p w14:paraId="7305A4E3" w14:textId="5E21CB10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58" w:type="dxa"/>
            <w:gridSpan w:val="2"/>
            <w:vAlign w:val="center"/>
          </w:tcPr>
          <w:p w14:paraId="3A939D17" w14:textId="17A7A3FE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44" w:type="dxa"/>
            <w:vAlign w:val="center"/>
          </w:tcPr>
          <w:p w14:paraId="5B4FA191" w14:textId="098CF809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24A6C" w14:paraId="504A3741" w14:textId="18F60BAC" w:rsidTr="00F05D42">
        <w:tc>
          <w:tcPr>
            <w:tcW w:w="1920" w:type="dxa"/>
            <w:vMerge/>
            <w:vAlign w:val="center"/>
          </w:tcPr>
          <w:p w14:paraId="7442D16C" w14:textId="77777777" w:rsidR="00024A6C" w:rsidRDefault="00024A6C" w:rsidP="00024A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  <w:vAlign w:val="center"/>
          </w:tcPr>
          <w:p w14:paraId="42691EAF" w14:textId="77777777" w:rsidR="00024A6C" w:rsidRPr="00BA3F63" w:rsidRDefault="00024A6C" w:rsidP="00024A6C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204" w:type="dxa"/>
            <w:vAlign w:val="center"/>
          </w:tcPr>
          <w:p w14:paraId="55CB028E" w14:textId="0B914FEA" w:rsidR="00024A6C" w:rsidRPr="007C06D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26" w:type="dxa"/>
            <w:vAlign w:val="center"/>
          </w:tcPr>
          <w:p w14:paraId="682DD966" w14:textId="5D0A7F22" w:rsidR="00024A6C" w:rsidRPr="00C52D26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07" w:type="dxa"/>
            <w:vAlign w:val="center"/>
          </w:tcPr>
          <w:p w14:paraId="41FA19C3" w14:textId="03967CAA" w:rsidR="00024A6C" w:rsidRPr="007C06D0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58" w:type="dxa"/>
            <w:gridSpan w:val="2"/>
            <w:vAlign w:val="center"/>
          </w:tcPr>
          <w:p w14:paraId="32BB2369" w14:textId="7970FEAF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44" w:type="dxa"/>
            <w:vAlign w:val="center"/>
          </w:tcPr>
          <w:p w14:paraId="322A90B7" w14:textId="61A60420" w:rsidR="00024A6C" w:rsidRDefault="00024A6C" w:rsidP="00024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</w:tr>
    </w:tbl>
    <w:p w14:paraId="4A3696B9" w14:textId="77777777" w:rsidR="00A87EA5" w:rsidRPr="009C3048" w:rsidRDefault="00A87EA5" w:rsidP="009C3048">
      <w:pPr>
        <w:rPr>
          <w:rFonts w:ascii="Times New Roman" w:hAnsi="Times New Roman" w:cs="Times New Roman"/>
          <w:b/>
        </w:rPr>
      </w:pPr>
    </w:p>
    <w:p w14:paraId="2B411671" w14:textId="77777777" w:rsidR="00A87EA5" w:rsidRPr="009C3048" w:rsidRDefault="00A87EA5" w:rsidP="009C3048">
      <w:pPr>
        <w:rPr>
          <w:rFonts w:ascii="Times New Roman" w:hAnsi="Times New Roman" w:cs="Times New Roman"/>
          <w:bCs/>
        </w:rPr>
      </w:pPr>
      <w:r w:rsidRPr="009C3048">
        <w:rPr>
          <w:rFonts w:ascii="Times New Roman" w:hAnsi="Times New Roman" w:cs="Times New Roman"/>
          <w:bCs/>
        </w:rPr>
        <w:t>Квалификация педагогических кадров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05"/>
        <w:gridCol w:w="1290"/>
        <w:gridCol w:w="1167"/>
        <w:gridCol w:w="1234"/>
        <w:gridCol w:w="1234"/>
        <w:gridCol w:w="1112"/>
        <w:gridCol w:w="1003"/>
      </w:tblGrid>
      <w:tr w:rsidR="00D84A43" w14:paraId="4F65CDBE" w14:textId="5A09B276" w:rsidTr="00582B11">
        <w:tc>
          <w:tcPr>
            <w:tcW w:w="3595" w:type="dxa"/>
            <w:gridSpan w:val="2"/>
            <w:vAlign w:val="center"/>
          </w:tcPr>
          <w:p w14:paraId="7B06C1B7" w14:textId="77777777" w:rsidR="00D84A43" w:rsidRDefault="00D84A43" w:rsidP="00D84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1167" w:type="dxa"/>
            <w:vAlign w:val="center"/>
          </w:tcPr>
          <w:p w14:paraId="4D42936C" w14:textId="4C42FC3A" w:rsidR="00D84A43" w:rsidRDefault="00D84A43" w:rsidP="00D84A43">
            <w:pPr>
              <w:ind w:left="-122" w:right="-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2020 – 2021</w:t>
            </w:r>
          </w:p>
        </w:tc>
        <w:tc>
          <w:tcPr>
            <w:tcW w:w="1234" w:type="dxa"/>
            <w:vAlign w:val="center"/>
          </w:tcPr>
          <w:p w14:paraId="0E1E7F83" w14:textId="7BCF8993" w:rsidR="00D84A43" w:rsidRDefault="00D84A43" w:rsidP="00D84A43">
            <w:pPr>
              <w:ind w:left="-122" w:right="-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2021-2022</w:t>
            </w:r>
          </w:p>
        </w:tc>
        <w:tc>
          <w:tcPr>
            <w:tcW w:w="1234" w:type="dxa"/>
            <w:vAlign w:val="center"/>
          </w:tcPr>
          <w:p w14:paraId="430E7FEF" w14:textId="4D10BE4D" w:rsidR="00D84A43" w:rsidRDefault="00D84A43" w:rsidP="00D84A43">
            <w:pPr>
              <w:ind w:left="-122" w:right="-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</w:t>
            </w:r>
          </w:p>
        </w:tc>
        <w:tc>
          <w:tcPr>
            <w:tcW w:w="1112" w:type="dxa"/>
            <w:vAlign w:val="center"/>
          </w:tcPr>
          <w:p w14:paraId="1E4EC845" w14:textId="301CD9A5" w:rsidR="00D84A43" w:rsidRDefault="00D84A43" w:rsidP="00D84A43">
            <w:pPr>
              <w:ind w:left="-122" w:right="-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003" w:type="dxa"/>
          </w:tcPr>
          <w:p w14:paraId="41104DE8" w14:textId="023A17F7" w:rsidR="00D84A43" w:rsidRDefault="00D84A43" w:rsidP="00D84A43">
            <w:pPr>
              <w:ind w:left="-122" w:right="-1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2024-2025</w:t>
            </w:r>
          </w:p>
        </w:tc>
      </w:tr>
      <w:tr w:rsidR="00D43FCE" w14:paraId="1A75DFE4" w14:textId="29898C7B" w:rsidTr="00AC3ED4">
        <w:trPr>
          <w:trHeight w:val="562"/>
        </w:trPr>
        <w:tc>
          <w:tcPr>
            <w:tcW w:w="3595" w:type="dxa"/>
            <w:gridSpan w:val="2"/>
            <w:vAlign w:val="center"/>
          </w:tcPr>
          <w:p w14:paraId="0F92C13A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педагогов</w:t>
            </w:r>
          </w:p>
        </w:tc>
        <w:tc>
          <w:tcPr>
            <w:tcW w:w="1167" w:type="dxa"/>
            <w:vAlign w:val="center"/>
          </w:tcPr>
          <w:p w14:paraId="0C0B8153" w14:textId="6349DEC3" w:rsidR="00D43FCE" w:rsidRDefault="00D84A43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34" w:type="dxa"/>
            <w:vAlign w:val="center"/>
          </w:tcPr>
          <w:p w14:paraId="306D09EC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34" w:type="dxa"/>
            <w:vAlign w:val="center"/>
          </w:tcPr>
          <w:p w14:paraId="6222621F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12" w:type="dxa"/>
            <w:vAlign w:val="center"/>
          </w:tcPr>
          <w:p w14:paraId="5C1B32BA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003" w:type="dxa"/>
            <w:vAlign w:val="center"/>
          </w:tcPr>
          <w:p w14:paraId="1CDF244D" w14:textId="2AE9B13C" w:rsidR="00D43FCE" w:rsidRDefault="00D84A43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D43FCE" w14:paraId="246B5C82" w14:textId="37805ABE" w:rsidTr="00996F3D">
        <w:tc>
          <w:tcPr>
            <w:tcW w:w="2305" w:type="dxa"/>
            <w:vMerge w:val="restart"/>
            <w:vAlign w:val="center"/>
          </w:tcPr>
          <w:p w14:paraId="371AEAE5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1290" w:type="dxa"/>
            <w:vAlign w:val="center"/>
          </w:tcPr>
          <w:p w14:paraId="1EB22E75" w14:textId="77777777" w:rsidR="00D43FCE" w:rsidRPr="00BA3F63" w:rsidRDefault="00D43FCE" w:rsidP="00D43FC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167" w:type="dxa"/>
            <w:vAlign w:val="center"/>
          </w:tcPr>
          <w:p w14:paraId="34ACFB1F" w14:textId="7B98B0CC" w:rsidR="00D43FCE" w:rsidRDefault="00D84A43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34" w:type="dxa"/>
            <w:vAlign w:val="center"/>
          </w:tcPr>
          <w:p w14:paraId="6B2AAC13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34" w:type="dxa"/>
            <w:vAlign w:val="center"/>
          </w:tcPr>
          <w:p w14:paraId="5F18509B" w14:textId="77777777" w:rsidR="00D43FCE" w:rsidRPr="004F7AAA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12" w:type="dxa"/>
            <w:vAlign w:val="center"/>
          </w:tcPr>
          <w:p w14:paraId="42D94651" w14:textId="7936A030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003" w:type="dxa"/>
            <w:vAlign w:val="center"/>
          </w:tcPr>
          <w:p w14:paraId="5225EA69" w14:textId="10CE09E5" w:rsidR="00D43FCE" w:rsidRDefault="00D84A43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D791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43FCE" w14:paraId="3FC9E422" w14:textId="139EB19D" w:rsidTr="00996F3D">
        <w:tc>
          <w:tcPr>
            <w:tcW w:w="2305" w:type="dxa"/>
            <w:vMerge/>
            <w:vAlign w:val="center"/>
          </w:tcPr>
          <w:p w14:paraId="45C89ADA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vAlign w:val="center"/>
          </w:tcPr>
          <w:p w14:paraId="3BE97CCE" w14:textId="77777777" w:rsidR="00D43FCE" w:rsidRPr="00BA3F63" w:rsidRDefault="00D43FCE" w:rsidP="00D43FC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167" w:type="dxa"/>
            <w:vAlign w:val="center"/>
          </w:tcPr>
          <w:p w14:paraId="0765BBFD" w14:textId="7E96494F" w:rsidR="00D43FCE" w:rsidRPr="00F11413" w:rsidRDefault="00D84A43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34" w:type="dxa"/>
            <w:vAlign w:val="center"/>
          </w:tcPr>
          <w:p w14:paraId="64E98185" w14:textId="77777777" w:rsidR="00D43FCE" w:rsidRPr="00342060" w:rsidRDefault="00D43FCE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34" w:type="dxa"/>
            <w:vAlign w:val="center"/>
          </w:tcPr>
          <w:p w14:paraId="6D1AB663" w14:textId="5EB81E6A" w:rsidR="00D43FCE" w:rsidRPr="00BA3F63" w:rsidRDefault="00D84A43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12" w:type="dxa"/>
            <w:vAlign w:val="center"/>
          </w:tcPr>
          <w:p w14:paraId="34D3E376" w14:textId="4F07464B" w:rsidR="00D43FCE" w:rsidRDefault="00D43FCE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03" w:type="dxa"/>
            <w:vAlign w:val="center"/>
          </w:tcPr>
          <w:p w14:paraId="4A1083FD" w14:textId="609CCFE8" w:rsidR="00D43FCE" w:rsidRDefault="006D7913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40,6</w:t>
            </w:r>
          </w:p>
        </w:tc>
      </w:tr>
      <w:tr w:rsidR="00D43FCE" w14:paraId="5C626EA0" w14:textId="76A46456" w:rsidTr="00996F3D">
        <w:tc>
          <w:tcPr>
            <w:tcW w:w="2305" w:type="dxa"/>
            <w:vMerge w:val="restart"/>
            <w:vAlign w:val="center"/>
          </w:tcPr>
          <w:p w14:paraId="3F41C405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1290" w:type="dxa"/>
            <w:vAlign w:val="center"/>
          </w:tcPr>
          <w:p w14:paraId="5909BB39" w14:textId="77777777" w:rsidR="00D43FCE" w:rsidRPr="00BA3F63" w:rsidRDefault="00D43FCE" w:rsidP="00D43FC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167" w:type="dxa"/>
            <w:vAlign w:val="center"/>
          </w:tcPr>
          <w:p w14:paraId="65605784" w14:textId="6FC3F6C5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D84A43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34" w:type="dxa"/>
            <w:vAlign w:val="center"/>
          </w:tcPr>
          <w:p w14:paraId="3C0A4CAD" w14:textId="33ECE427" w:rsidR="00D43FCE" w:rsidRDefault="00D84A43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34" w:type="dxa"/>
            <w:vAlign w:val="center"/>
          </w:tcPr>
          <w:p w14:paraId="722C6E00" w14:textId="6A4FBDA9" w:rsidR="00D43FCE" w:rsidRDefault="00D84A43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12" w:type="dxa"/>
            <w:vAlign w:val="center"/>
          </w:tcPr>
          <w:p w14:paraId="2D84D815" w14:textId="2F4A6460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03" w:type="dxa"/>
            <w:vAlign w:val="center"/>
          </w:tcPr>
          <w:p w14:paraId="1BAA38DF" w14:textId="039B60D8" w:rsidR="00D43FCE" w:rsidRDefault="006D7913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D43FCE" w14:paraId="2BA84D53" w14:textId="6C547FC7" w:rsidTr="00996F3D">
        <w:tc>
          <w:tcPr>
            <w:tcW w:w="2305" w:type="dxa"/>
            <w:vMerge/>
            <w:vAlign w:val="center"/>
          </w:tcPr>
          <w:p w14:paraId="473AD787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vAlign w:val="center"/>
          </w:tcPr>
          <w:p w14:paraId="376B22FF" w14:textId="77777777" w:rsidR="00D43FCE" w:rsidRPr="00BA3F63" w:rsidRDefault="00D43FCE" w:rsidP="00D43FC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167" w:type="dxa"/>
            <w:vAlign w:val="center"/>
          </w:tcPr>
          <w:p w14:paraId="242A5905" w14:textId="4805A223" w:rsidR="00D43FCE" w:rsidRPr="00F11413" w:rsidRDefault="00D84A43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34" w:type="dxa"/>
            <w:vAlign w:val="center"/>
          </w:tcPr>
          <w:p w14:paraId="07A5DA21" w14:textId="7C96CC65" w:rsidR="00D43FCE" w:rsidRPr="00342060" w:rsidRDefault="00D43FCE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84A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4" w:type="dxa"/>
            <w:vAlign w:val="center"/>
          </w:tcPr>
          <w:p w14:paraId="00ADD824" w14:textId="15600E1D" w:rsidR="00D43FCE" w:rsidRPr="00BA3F63" w:rsidRDefault="00D84A43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2" w:type="dxa"/>
            <w:vAlign w:val="center"/>
          </w:tcPr>
          <w:p w14:paraId="2849A0BD" w14:textId="27657756" w:rsidR="00D43FCE" w:rsidRDefault="00D43FCE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3" w:type="dxa"/>
            <w:vAlign w:val="center"/>
          </w:tcPr>
          <w:p w14:paraId="00B6DB0D" w14:textId="1FCE8C66" w:rsidR="00D43FCE" w:rsidRDefault="006D7913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D43FCE" w14:paraId="28480575" w14:textId="01FE289D" w:rsidTr="00996F3D">
        <w:tc>
          <w:tcPr>
            <w:tcW w:w="2305" w:type="dxa"/>
            <w:vMerge w:val="restart"/>
            <w:vAlign w:val="center"/>
          </w:tcPr>
          <w:p w14:paraId="72AB463F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занимаемой должностью</w:t>
            </w:r>
          </w:p>
        </w:tc>
        <w:tc>
          <w:tcPr>
            <w:tcW w:w="1290" w:type="dxa"/>
            <w:vAlign w:val="center"/>
          </w:tcPr>
          <w:p w14:paraId="2FB2E652" w14:textId="77777777" w:rsidR="00D43FCE" w:rsidRPr="00BA3F63" w:rsidRDefault="00D43FCE" w:rsidP="00D43FC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167" w:type="dxa"/>
            <w:vAlign w:val="center"/>
          </w:tcPr>
          <w:p w14:paraId="7D3AAA95" w14:textId="33B55E79" w:rsidR="00D43FCE" w:rsidRDefault="00D84A43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34" w:type="dxa"/>
            <w:vAlign w:val="center"/>
          </w:tcPr>
          <w:p w14:paraId="4EAF0B51" w14:textId="7C6469B6" w:rsidR="00D43FCE" w:rsidRDefault="00D84A43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34" w:type="dxa"/>
            <w:vAlign w:val="center"/>
          </w:tcPr>
          <w:p w14:paraId="2C51FF90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12" w:type="dxa"/>
            <w:vAlign w:val="center"/>
          </w:tcPr>
          <w:p w14:paraId="60C608AF" w14:textId="63C6C8C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3" w:type="dxa"/>
            <w:vAlign w:val="center"/>
          </w:tcPr>
          <w:p w14:paraId="0E68CCEE" w14:textId="593428F6" w:rsidR="00D43FCE" w:rsidRDefault="006D7913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D43FCE" w14:paraId="618F2E5E" w14:textId="658A86C8" w:rsidTr="00996F3D">
        <w:tc>
          <w:tcPr>
            <w:tcW w:w="2305" w:type="dxa"/>
            <w:vMerge/>
            <w:vAlign w:val="center"/>
          </w:tcPr>
          <w:p w14:paraId="6E0611D9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vAlign w:val="center"/>
          </w:tcPr>
          <w:p w14:paraId="79E7A272" w14:textId="77777777" w:rsidR="00D43FCE" w:rsidRPr="00BA3F63" w:rsidRDefault="00D43FCE" w:rsidP="00D43FC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167" w:type="dxa"/>
            <w:vAlign w:val="center"/>
          </w:tcPr>
          <w:p w14:paraId="464FEFEB" w14:textId="5DC4DDD3" w:rsidR="00D43FCE" w:rsidRPr="00F11413" w:rsidRDefault="00D84A43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4" w:type="dxa"/>
            <w:vAlign w:val="center"/>
          </w:tcPr>
          <w:p w14:paraId="03B3D1A2" w14:textId="74690EA4" w:rsidR="00D43FCE" w:rsidRPr="00342060" w:rsidRDefault="00D84A43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4" w:type="dxa"/>
            <w:vAlign w:val="center"/>
          </w:tcPr>
          <w:p w14:paraId="247DDD5D" w14:textId="1DF8510E" w:rsidR="00D43FCE" w:rsidRPr="00BA3F63" w:rsidRDefault="00D43FCE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84A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2" w:type="dxa"/>
            <w:vAlign w:val="center"/>
          </w:tcPr>
          <w:p w14:paraId="0BA20464" w14:textId="20B5A3F0" w:rsidR="00D43FCE" w:rsidRDefault="00D43FCE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3" w:type="dxa"/>
            <w:vAlign w:val="center"/>
          </w:tcPr>
          <w:p w14:paraId="0E61A0AE" w14:textId="33D5E3AD" w:rsidR="00D43FCE" w:rsidRDefault="006D7913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</w:tr>
      <w:tr w:rsidR="00D43FCE" w14:paraId="435CED76" w14:textId="525DF24D" w:rsidTr="00996F3D">
        <w:tc>
          <w:tcPr>
            <w:tcW w:w="2305" w:type="dxa"/>
            <w:vMerge w:val="restart"/>
            <w:vAlign w:val="center"/>
          </w:tcPr>
          <w:p w14:paraId="4CF2B546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Без категории</w:t>
            </w:r>
          </w:p>
        </w:tc>
        <w:tc>
          <w:tcPr>
            <w:tcW w:w="1290" w:type="dxa"/>
            <w:vAlign w:val="center"/>
          </w:tcPr>
          <w:p w14:paraId="16211234" w14:textId="77777777" w:rsidR="00D43FCE" w:rsidRPr="00BA3F63" w:rsidRDefault="00D43FCE" w:rsidP="00D43FC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</w:rPr>
              <w:t>оличество педагогов</w:t>
            </w:r>
          </w:p>
        </w:tc>
        <w:tc>
          <w:tcPr>
            <w:tcW w:w="1167" w:type="dxa"/>
            <w:vAlign w:val="center"/>
          </w:tcPr>
          <w:p w14:paraId="0DC40B38" w14:textId="72DF563F" w:rsidR="00D43FCE" w:rsidRDefault="00D84A43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34" w:type="dxa"/>
            <w:vAlign w:val="center"/>
          </w:tcPr>
          <w:p w14:paraId="34EF0AE8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34" w:type="dxa"/>
            <w:vAlign w:val="center"/>
          </w:tcPr>
          <w:p w14:paraId="51823C86" w14:textId="70047326" w:rsidR="00D43FCE" w:rsidRPr="004F7AAA" w:rsidRDefault="00D84A43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12" w:type="dxa"/>
            <w:vAlign w:val="center"/>
          </w:tcPr>
          <w:p w14:paraId="0C58BD25" w14:textId="1D84E015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03" w:type="dxa"/>
            <w:vAlign w:val="center"/>
          </w:tcPr>
          <w:p w14:paraId="79254B90" w14:textId="240507DD" w:rsidR="00D43FCE" w:rsidRDefault="006D7913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43FCE" w14:paraId="5728B4FE" w14:textId="26D0BA1E" w:rsidTr="00996F3D">
        <w:tc>
          <w:tcPr>
            <w:tcW w:w="2305" w:type="dxa"/>
            <w:vMerge/>
            <w:vAlign w:val="center"/>
          </w:tcPr>
          <w:p w14:paraId="5F0EAA79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vAlign w:val="center"/>
          </w:tcPr>
          <w:p w14:paraId="50AEBF4B" w14:textId="77777777" w:rsidR="00D43FCE" w:rsidRPr="00BA3F63" w:rsidRDefault="00D43FCE" w:rsidP="00D43FC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3F63">
              <w:rPr>
                <w:rFonts w:ascii="Times New Roman" w:hAnsi="Times New Roman" w:cs="Times New Roman"/>
                <w:b/>
                <w:sz w:val="20"/>
              </w:rPr>
              <w:t>%</w:t>
            </w:r>
          </w:p>
        </w:tc>
        <w:tc>
          <w:tcPr>
            <w:tcW w:w="1167" w:type="dxa"/>
            <w:vAlign w:val="center"/>
          </w:tcPr>
          <w:p w14:paraId="5AED8A32" w14:textId="02D06E63" w:rsidR="00D43FCE" w:rsidRPr="00F11413" w:rsidRDefault="00D43FCE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84A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4" w:type="dxa"/>
            <w:vAlign w:val="center"/>
          </w:tcPr>
          <w:p w14:paraId="65DB73DB" w14:textId="77777777" w:rsidR="00D43FCE" w:rsidRPr="00342060" w:rsidRDefault="00D43FCE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4" w:type="dxa"/>
            <w:vAlign w:val="center"/>
          </w:tcPr>
          <w:p w14:paraId="2EF894A4" w14:textId="77777777" w:rsidR="00D43FCE" w:rsidRDefault="00D43FCE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12" w:type="dxa"/>
            <w:vAlign w:val="center"/>
          </w:tcPr>
          <w:p w14:paraId="116B29A1" w14:textId="3379F2ED" w:rsidR="00D43FCE" w:rsidRDefault="00D43FCE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3" w:type="dxa"/>
            <w:vAlign w:val="center"/>
          </w:tcPr>
          <w:p w14:paraId="3080CC78" w14:textId="62E73756" w:rsidR="00D43FCE" w:rsidRDefault="006D7913" w:rsidP="00D43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</w:tr>
    </w:tbl>
    <w:p w14:paraId="14D60002" w14:textId="226FDDAB" w:rsidR="0093244F" w:rsidRDefault="0093244F" w:rsidP="0093244F">
      <w:pPr>
        <w:pStyle w:val="a5"/>
        <w:tabs>
          <w:tab w:val="left" w:pos="904"/>
          <w:tab w:val="left" w:leader="underscore" w:pos="7886"/>
        </w:tabs>
        <w:ind w:left="560" w:firstLine="0"/>
        <w:rPr>
          <w:rFonts w:ascii="Times New Roman" w:hAnsi="Times New Roman" w:cs="Times New Roman"/>
          <w:sz w:val="24"/>
          <w:szCs w:val="24"/>
        </w:rPr>
      </w:pPr>
    </w:p>
    <w:p w14:paraId="53E87ABD" w14:textId="77777777" w:rsidR="00FF67FC" w:rsidRPr="00FF67FC" w:rsidRDefault="00FF67FC" w:rsidP="00FF67FC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В 2024-2025 учебном году прошли аттестацию 2 воспитателя на высшую квалификационную категорию.</w:t>
      </w:r>
    </w:p>
    <w:p w14:paraId="18B97835" w14:textId="77777777" w:rsidR="00FF67FC" w:rsidRPr="00FF67FC" w:rsidRDefault="00FF67FC" w:rsidP="00FF67FC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Планируется аттестация 7 педагогов, из них:</w:t>
      </w:r>
    </w:p>
    <w:p w14:paraId="1E45510A" w14:textId="77777777" w:rsidR="00FF67FC" w:rsidRPr="00FF67FC" w:rsidRDefault="00FF67FC" w:rsidP="00FF67FC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- 2 воспитателя на высшую квалификационную категорию;</w:t>
      </w:r>
    </w:p>
    <w:p w14:paraId="6442A08E" w14:textId="77777777" w:rsidR="00FF67FC" w:rsidRPr="00FF67FC" w:rsidRDefault="00FF67FC" w:rsidP="00FF67FC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- 1 воспитатель и 1 педагог-психолог на первую квалификационную категорию;</w:t>
      </w:r>
    </w:p>
    <w:p w14:paraId="01A32274" w14:textId="77777777" w:rsidR="00FF67FC" w:rsidRDefault="00FF67FC" w:rsidP="00FF67FC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- 1 воспитатель и 2 инструктора по физической культуре на соответствие занимаемой должности.</w:t>
      </w:r>
    </w:p>
    <w:p w14:paraId="336E1D71" w14:textId="0ECDA0EB" w:rsidR="00FF67FC" w:rsidRPr="00FF67FC" w:rsidRDefault="00FF67FC" w:rsidP="00FF67FC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 xml:space="preserve">В 2024-2025 учебном году прошли курсы повышения квалификации:    </w:t>
      </w:r>
    </w:p>
    <w:p w14:paraId="226C35A5" w14:textId="77777777" w:rsidR="00FF67FC" w:rsidRPr="00FF67FC" w:rsidRDefault="00FF67FC" w:rsidP="00FF67FC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 5 педагогов, «Направления и условия реализации ФОП ДО»</w:t>
      </w:r>
    </w:p>
    <w:p w14:paraId="2C52BA42" w14:textId="77777777" w:rsidR="00FF67FC" w:rsidRPr="00FF67FC" w:rsidRDefault="00FF67FC" w:rsidP="00FF67FC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- 2 воспитателя, «Образовательная робототехника и легоконструирование как средство разностороннего развития ребенка дошкольного возраста в условиях реализации ФОП ДО»</w:t>
      </w:r>
    </w:p>
    <w:p w14:paraId="7CC03C1B" w14:textId="5F5286DB" w:rsidR="00FF67FC" w:rsidRPr="00FF67FC" w:rsidRDefault="00FF67FC" w:rsidP="00FF67FC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старший воспитатель, «Современные технологии управления образовательной организацией и совершенствование методической работы в условиях реализации ФГОС»;</w:t>
      </w:r>
    </w:p>
    <w:p w14:paraId="75CED89B" w14:textId="05F8CB3E" w:rsidR="00FF67FC" w:rsidRPr="00FF67FC" w:rsidRDefault="00FF67FC" w:rsidP="00FF67FC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 учитель- логопед, дефектолог, «Специальное (дефектологическое) образование»;</w:t>
      </w:r>
    </w:p>
    <w:p w14:paraId="1B58BBCE" w14:textId="0AE8A42C" w:rsidR="00FF67FC" w:rsidRPr="00FF67FC" w:rsidRDefault="00FF67FC" w:rsidP="00FF67FC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 xml:space="preserve">-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1</w:t>
      </w: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 xml:space="preserve"> инструктор по физической культуре, «Педагогика. Методика преподавания адаптивной физической культуры в условиях реализации ФГОС»;</w:t>
      </w:r>
    </w:p>
    <w:p w14:paraId="36298D4D" w14:textId="77777777" w:rsidR="00FF67FC" w:rsidRPr="00FF67FC" w:rsidRDefault="00FF67FC" w:rsidP="00FF67FC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- 1 музыкальный руководитель, «Технология музыкального развития дошкольников в условиях реализации ФГОС ДО»</w:t>
      </w:r>
    </w:p>
    <w:p w14:paraId="731E970A" w14:textId="77777777" w:rsidR="00FF67FC" w:rsidRPr="00FF67FC" w:rsidRDefault="00FF67FC" w:rsidP="00FF67FC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 xml:space="preserve">   </w:t>
      </w: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ab/>
        <w:t>В новом 2025-2026 учебном году планируется прохождение курсов повышения квалификации 9 педагогов.</w:t>
      </w:r>
    </w:p>
    <w:p w14:paraId="52B321E2" w14:textId="77777777" w:rsidR="0023024B" w:rsidRPr="00D43FCE" w:rsidRDefault="0023024B" w:rsidP="00D43FCE">
      <w:pPr>
        <w:jc w:val="both"/>
        <w:rPr>
          <w:rFonts w:ascii="Times New Roman" w:hAnsi="Times New Roman" w:cs="Times New Roman"/>
        </w:rPr>
      </w:pPr>
    </w:p>
    <w:p w14:paraId="61CF6D41" w14:textId="77777777" w:rsidR="00FF67FC" w:rsidRPr="00FF67FC" w:rsidRDefault="00FF67FC" w:rsidP="00FF67FC">
      <w:pPr>
        <w:tabs>
          <w:tab w:val="left" w:pos="909"/>
        </w:tabs>
        <w:spacing w:after="160" w:line="230" w:lineRule="auto"/>
        <w:jc w:val="both"/>
        <w:rPr>
          <w:rFonts w:ascii="Times New Roman" w:eastAsia="Arial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Arial" w:hAnsi="Times New Roman" w:cs="Times New Roman"/>
        </w:rPr>
        <w:t>4. Анализ качества обучения воспитанников:</w:t>
      </w:r>
    </w:p>
    <w:p w14:paraId="6D9F52EB" w14:textId="77777777" w:rsidR="00FF67FC" w:rsidRPr="00FF67FC" w:rsidRDefault="00FF67FC" w:rsidP="00FF67FC">
      <w:pPr>
        <w:tabs>
          <w:tab w:val="left" w:pos="1072"/>
          <w:tab w:val="left" w:leader="underscore" w:pos="7886"/>
        </w:tabs>
        <w:spacing w:after="160" w:line="230" w:lineRule="auto"/>
        <w:jc w:val="both"/>
        <w:rPr>
          <w:rFonts w:ascii="Times New Roman" w:eastAsia="Arial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Arial" w:hAnsi="Times New Roman" w:cs="Times New Roman"/>
        </w:rPr>
        <w:t>4.1 Динамика качества обученности воспитанников за 5 лет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21"/>
        <w:gridCol w:w="2374"/>
        <w:gridCol w:w="2376"/>
        <w:gridCol w:w="2374"/>
      </w:tblGrid>
      <w:tr w:rsidR="00FF67FC" w:rsidRPr="00FF67FC" w14:paraId="42879981" w14:textId="77777777" w:rsidTr="00DA3247">
        <w:tc>
          <w:tcPr>
            <w:tcW w:w="2221" w:type="dxa"/>
          </w:tcPr>
          <w:p w14:paraId="143CE853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год</w:t>
            </w:r>
          </w:p>
        </w:tc>
        <w:tc>
          <w:tcPr>
            <w:tcW w:w="2374" w:type="dxa"/>
          </w:tcPr>
          <w:p w14:paraId="7FA981CE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сформировано</w:t>
            </w:r>
          </w:p>
        </w:tc>
        <w:tc>
          <w:tcPr>
            <w:tcW w:w="2376" w:type="dxa"/>
          </w:tcPr>
          <w:p w14:paraId="24E5AAE2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в стадии формирования</w:t>
            </w:r>
          </w:p>
        </w:tc>
        <w:tc>
          <w:tcPr>
            <w:tcW w:w="2374" w:type="dxa"/>
          </w:tcPr>
          <w:p w14:paraId="19D95B13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не сформировано</w:t>
            </w:r>
          </w:p>
        </w:tc>
      </w:tr>
      <w:tr w:rsidR="00FF67FC" w:rsidRPr="00FF67FC" w14:paraId="35F38125" w14:textId="77777777" w:rsidTr="00DA3247">
        <w:tc>
          <w:tcPr>
            <w:tcW w:w="2221" w:type="dxa"/>
          </w:tcPr>
          <w:p w14:paraId="6718CD24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2024-2025</w:t>
            </w:r>
          </w:p>
        </w:tc>
        <w:tc>
          <w:tcPr>
            <w:tcW w:w="2374" w:type="dxa"/>
          </w:tcPr>
          <w:p w14:paraId="3D82D1C5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57</w:t>
            </w:r>
          </w:p>
        </w:tc>
        <w:tc>
          <w:tcPr>
            <w:tcW w:w="2376" w:type="dxa"/>
          </w:tcPr>
          <w:p w14:paraId="5EB6376D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28</w:t>
            </w:r>
          </w:p>
        </w:tc>
        <w:tc>
          <w:tcPr>
            <w:tcW w:w="2374" w:type="dxa"/>
          </w:tcPr>
          <w:p w14:paraId="0F7927AB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15</w:t>
            </w:r>
          </w:p>
        </w:tc>
      </w:tr>
      <w:tr w:rsidR="00FF67FC" w:rsidRPr="00FF67FC" w14:paraId="23536778" w14:textId="77777777" w:rsidTr="00DA3247">
        <w:tc>
          <w:tcPr>
            <w:tcW w:w="2221" w:type="dxa"/>
          </w:tcPr>
          <w:p w14:paraId="59AE40DB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2023-2024</w:t>
            </w:r>
          </w:p>
        </w:tc>
        <w:tc>
          <w:tcPr>
            <w:tcW w:w="2374" w:type="dxa"/>
          </w:tcPr>
          <w:p w14:paraId="0CFAF84A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65</w:t>
            </w:r>
          </w:p>
        </w:tc>
        <w:tc>
          <w:tcPr>
            <w:tcW w:w="2376" w:type="dxa"/>
          </w:tcPr>
          <w:p w14:paraId="1313E37C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31</w:t>
            </w:r>
          </w:p>
        </w:tc>
        <w:tc>
          <w:tcPr>
            <w:tcW w:w="2374" w:type="dxa"/>
          </w:tcPr>
          <w:p w14:paraId="7D0AD327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FF67FC" w:rsidRPr="00FF67FC" w14:paraId="5D5744CC" w14:textId="77777777" w:rsidTr="00DA3247">
        <w:tc>
          <w:tcPr>
            <w:tcW w:w="2221" w:type="dxa"/>
          </w:tcPr>
          <w:p w14:paraId="51B53A70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2022-2023</w:t>
            </w:r>
          </w:p>
        </w:tc>
        <w:tc>
          <w:tcPr>
            <w:tcW w:w="2374" w:type="dxa"/>
          </w:tcPr>
          <w:p w14:paraId="308FBE58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64</w:t>
            </w:r>
          </w:p>
        </w:tc>
        <w:tc>
          <w:tcPr>
            <w:tcW w:w="2376" w:type="dxa"/>
          </w:tcPr>
          <w:p w14:paraId="1585FFC7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30</w:t>
            </w:r>
          </w:p>
        </w:tc>
        <w:tc>
          <w:tcPr>
            <w:tcW w:w="2374" w:type="dxa"/>
          </w:tcPr>
          <w:p w14:paraId="50B2258C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6</w:t>
            </w:r>
          </w:p>
        </w:tc>
      </w:tr>
      <w:tr w:rsidR="00FF67FC" w:rsidRPr="00FF67FC" w14:paraId="3A7C36BC" w14:textId="77777777" w:rsidTr="00DA3247">
        <w:tc>
          <w:tcPr>
            <w:tcW w:w="2221" w:type="dxa"/>
          </w:tcPr>
          <w:p w14:paraId="77F7373F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2021-2022</w:t>
            </w:r>
          </w:p>
        </w:tc>
        <w:tc>
          <w:tcPr>
            <w:tcW w:w="2374" w:type="dxa"/>
          </w:tcPr>
          <w:p w14:paraId="620F76BA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66</w:t>
            </w:r>
          </w:p>
        </w:tc>
        <w:tc>
          <w:tcPr>
            <w:tcW w:w="2376" w:type="dxa"/>
          </w:tcPr>
          <w:p w14:paraId="064AADBE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32</w:t>
            </w:r>
          </w:p>
        </w:tc>
        <w:tc>
          <w:tcPr>
            <w:tcW w:w="2374" w:type="dxa"/>
          </w:tcPr>
          <w:p w14:paraId="79F80246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2</w:t>
            </w:r>
          </w:p>
        </w:tc>
      </w:tr>
      <w:tr w:rsidR="00FF67FC" w:rsidRPr="00FF67FC" w14:paraId="4F2B0258" w14:textId="77777777" w:rsidTr="00DA3247">
        <w:tc>
          <w:tcPr>
            <w:tcW w:w="2221" w:type="dxa"/>
          </w:tcPr>
          <w:p w14:paraId="4A4C9526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2020-2021</w:t>
            </w:r>
          </w:p>
        </w:tc>
        <w:tc>
          <w:tcPr>
            <w:tcW w:w="2374" w:type="dxa"/>
          </w:tcPr>
          <w:p w14:paraId="7702BE40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62</w:t>
            </w:r>
          </w:p>
        </w:tc>
        <w:tc>
          <w:tcPr>
            <w:tcW w:w="2376" w:type="dxa"/>
          </w:tcPr>
          <w:p w14:paraId="3F498939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36</w:t>
            </w:r>
          </w:p>
        </w:tc>
        <w:tc>
          <w:tcPr>
            <w:tcW w:w="2374" w:type="dxa"/>
          </w:tcPr>
          <w:p w14:paraId="03221FCF" w14:textId="77777777" w:rsidR="00FF67FC" w:rsidRPr="00FF67FC" w:rsidRDefault="00FF67FC" w:rsidP="00FF67FC">
            <w:pPr>
              <w:tabs>
                <w:tab w:val="left" w:pos="1072"/>
                <w:tab w:val="left" w:leader="underscore" w:pos="7886"/>
              </w:tabs>
              <w:spacing w:line="230" w:lineRule="auto"/>
              <w:jc w:val="center"/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Arial" w:hAnsi="Times New Roman" w:cs="Times New Roman"/>
                <w:color w:val="auto"/>
                <w:lang w:eastAsia="en-US" w:bidi="ar-SA"/>
              </w:rPr>
              <w:t>2</w:t>
            </w:r>
          </w:p>
        </w:tc>
      </w:tr>
    </w:tbl>
    <w:p w14:paraId="4005C203" w14:textId="77777777" w:rsidR="00FF67FC" w:rsidRPr="00FF67FC" w:rsidRDefault="00FF67FC" w:rsidP="00FF67FC">
      <w:pPr>
        <w:tabs>
          <w:tab w:val="left" w:pos="1072"/>
          <w:tab w:val="left" w:leader="underscore" w:pos="7886"/>
        </w:tabs>
        <w:spacing w:after="160" w:line="230" w:lineRule="auto"/>
        <w:jc w:val="both"/>
        <w:rPr>
          <w:rFonts w:ascii="Times New Roman" w:eastAsia="Arial" w:hAnsi="Times New Roman" w:cs="Times New Roman"/>
          <w:color w:val="auto"/>
          <w:lang w:eastAsia="en-US" w:bidi="ar-SA"/>
        </w:rPr>
      </w:pPr>
    </w:p>
    <w:p w14:paraId="37F0C7FB" w14:textId="77777777" w:rsidR="00FF67FC" w:rsidRPr="00FF67FC" w:rsidRDefault="00FF67FC" w:rsidP="00FF67FC">
      <w:pPr>
        <w:tabs>
          <w:tab w:val="left" w:pos="1072"/>
          <w:tab w:val="left" w:leader="underscore" w:pos="5871"/>
          <w:tab w:val="left" w:pos="6045"/>
          <w:tab w:val="left" w:leader="underscore" w:pos="7886"/>
        </w:tabs>
        <w:spacing w:after="160" w:line="230" w:lineRule="auto"/>
        <w:jc w:val="both"/>
        <w:rPr>
          <w:rFonts w:ascii="Times New Roman" w:eastAsia="Arial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Arial" w:hAnsi="Times New Roman" w:cs="Times New Roman"/>
        </w:rPr>
        <w:t>4.2. Анализ результатов обучения за 2024-2025 учебный год.</w:t>
      </w:r>
    </w:p>
    <w:p w14:paraId="2B34A853" w14:textId="77777777" w:rsidR="00FF67FC" w:rsidRPr="00FF67FC" w:rsidRDefault="00FF67FC" w:rsidP="00FF67F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FF67FC">
        <w:rPr>
          <w:rFonts w:ascii="Times New Roman" w:eastAsia="Times New Roman" w:hAnsi="Times New Roman" w:cs="Times New Roman"/>
        </w:rPr>
        <w:t xml:space="preserve">С 05 мая 2025 года по 21 мая 2025 года проводился мониторинг освоения детьми основной образовательной программы МАДОУ Каскаринского детского сада «Золотой </w:t>
      </w:r>
      <w:r w:rsidRPr="00FF67FC">
        <w:rPr>
          <w:rFonts w:ascii="Times New Roman" w:eastAsia="Times New Roman" w:hAnsi="Times New Roman" w:cs="Times New Roman"/>
        </w:rPr>
        <w:lastRenderedPageBreak/>
        <w:t>петушок» на конец 2024-2025 учебного года.</w:t>
      </w:r>
      <w:r w:rsidRPr="00FF67FC">
        <w:rPr>
          <w:rFonts w:ascii="Times New Roman" w:hAnsi="Times New Roman" w:cs="Times New Roman"/>
        </w:rPr>
        <w:t xml:space="preserve"> Мониторинг проведён с воспитанниками 18 возрастных группах (с учетом Филиала). </w:t>
      </w:r>
      <w:r w:rsidRPr="00FF67FC">
        <w:rPr>
          <w:rFonts w:ascii="Times New Roman" w:eastAsia="Times New Roman" w:hAnsi="Times New Roman" w:cs="Times New Roman"/>
        </w:rPr>
        <w:tab/>
      </w:r>
    </w:p>
    <w:p w14:paraId="1E2A3E36" w14:textId="77777777" w:rsidR="00FF67FC" w:rsidRPr="00FF67FC" w:rsidRDefault="00FF67FC" w:rsidP="00FF67F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FF67FC">
        <w:rPr>
          <w:rFonts w:ascii="Times New Roman" w:eastAsia="Times New Roman" w:hAnsi="Times New Roman" w:cs="Times New Roman"/>
        </w:rPr>
        <w:t>Система мониторинга содержит 5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55A17116" w14:textId="77777777" w:rsidR="00FF67FC" w:rsidRPr="00FF67FC" w:rsidRDefault="00FF67FC" w:rsidP="00FF67FC">
      <w:pPr>
        <w:ind w:firstLine="708"/>
        <w:jc w:val="both"/>
        <w:rPr>
          <w:rFonts w:ascii="Times New Roman" w:hAnsi="Times New Roman" w:cs="Times New Roman"/>
        </w:rPr>
      </w:pPr>
      <w:r w:rsidRPr="00FF67FC">
        <w:rPr>
          <w:rFonts w:ascii="Times New Roman" w:eastAsia="Times New Roman" w:hAnsi="Times New Roman" w:cs="Times New Roman"/>
        </w:rPr>
        <w:t xml:space="preserve">Мониторинг осуществлялся дважды в год, в начале (сентябрь/октябрь) и в конце (май) учебного года на основе заполнения диагностических карт, содержащих параметры освоения программы детьми </w:t>
      </w:r>
      <w:r w:rsidRPr="00FF67FC">
        <w:rPr>
          <w:rFonts w:ascii="Times New Roman" w:hAnsi="Times New Roman" w:cs="Times New Roman"/>
        </w:rPr>
        <w:t>каждой возрастной категории.</w:t>
      </w:r>
    </w:p>
    <w:p w14:paraId="2D7C402B" w14:textId="77777777" w:rsidR="00FF67FC" w:rsidRPr="00FF67FC" w:rsidRDefault="00FF67FC" w:rsidP="00FF67F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FF67FC">
        <w:rPr>
          <w:rFonts w:ascii="Times New Roman" w:eastAsia="Times New Roman" w:hAnsi="Times New Roman" w:cs="Times New Roman"/>
        </w:rPr>
        <w:t xml:space="preserve">Достижения детьми оценивались путём наблюдений, анализа детских работ, эпизодов из жизни группы, игр, непосредственного общения, создания педагогических ситуаций, бесед с родителями. </w:t>
      </w:r>
    </w:p>
    <w:p w14:paraId="12B69009" w14:textId="77777777" w:rsidR="00FF67FC" w:rsidRPr="00FF67FC" w:rsidRDefault="00FF67FC" w:rsidP="00FF67FC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00C057A8" w14:textId="77777777" w:rsidR="00FF67FC" w:rsidRPr="00FF67FC" w:rsidRDefault="00FF67FC" w:rsidP="00FF67FC">
      <w:pPr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>Мониторинг показал следующие результаты:</w:t>
      </w:r>
    </w:p>
    <w:tbl>
      <w:tblPr>
        <w:tblW w:w="1000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5"/>
        <w:gridCol w:w="1268"/>
        <w:gridCol w:w="989"/>
        <w:gridCol w:w="895"/>
        <w:gridCol w:w="813"/>
        <w:gridCol w:w="992"/>
        <w:gridCol w:w="1718"/>
        <w:gridCol w:w="1633"/>
      </w:tblGrid>
      <w:tr w:rsidR="00FF67FC" w:rsidRPr="00FF67FC" w14:paraId="54C00D8D" w14:textId="77777777" w:rsidTr="00DA3247">
        <w:trPr>
          <w:trHeight w:val="1047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EF65DA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 Образовательная область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234147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Уровень освоения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8C012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1 младшие группы</w:t>
            </w: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br/>
              <w:t>(2-3 года)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15367F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 xml:space="preserve">Младшие группы </w:t>
            </w: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br/>
              <w:t>(3-4 года)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D86D3E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 xml:space="preserve">Средняя группа </w:t>
            </w: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br/>
              <w:t>(4-5 лет)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E3CBD3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 xml:space="preserve">Старшая группа </w:t>
            </w: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br/>
              <w:t>(5-6 лет)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0F317F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 xml:space="preserve">Подготовительная группа </w:t>
            </w: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br/>
              <w:t>(6-7 лет)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EAB8CA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 xml:space="preserve">Итог реализации </w:t>
            </w: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shd w:val="clear" w:color="auto" w:fill="FFFFFF" w:themeFill="background1"/>
                <w:lang w:bidi="ar-SA"/>
              </w:rPr>
              <w:t xml:space="preserve">ООП </w:t>
            </w: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shd w:val="clear" w:color="auto" w:fill="FFFFFF" w:themeFill="background1"/>
                <w:lang w:bidi="ar-SA"/>
              </w:rPr>
              <w:br/>
              <w:t>по образовательным областям</w:t>
            </w:r>
          </w:p>
        </w:tc>
      </w:tr>
      <w:tr w:rsidR="00FF67FC" w:rsidRPr="00FF67FC" w14:paraId="1C0FCEFB" w14:textId="77777777" w:rsidTr="00DA3247">
        <w:trPr>
          <w:trHeight w:val="427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D4B0EA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Социально-коммуникативное развитие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93E0EB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высокий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285E0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38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AC1766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36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0A6A44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9B6DBF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85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CE1753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6183F3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57</w:t>
            </w:r>
          </w:p>
        </w:tc>
      </w:tr>
      <w:tr w:rsidR="00FF67FC" w:rsidRPr="00FF67FC" w14:paraId="09A8BD50" w14:textId="77777777" w:rsidTr="00DA3247">
        <w:trPr>
          <w:trHeight w:val="427"/>
        </w:trPr>
        <w:tc>
          <w:tcPr>
            <w:tcW w:w="169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43486" w14:textId="77777777" w:rsidR="00FF67FC" w:rsidRPr="00FF67FC" w:rsidRDefault="00FF67FC" w:rsidP="00FF67FC">
            <w:pPr>
              <w:widowControl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DFBB24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средний%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1B3257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54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66FA69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44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A180EF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DC352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EFFB52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89770B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</w:t>
            </w:r>
          </w:p>
        </w:tc>
      </w:tr>
      <w:tr w:rsidR="00FF67FC" w:rsidRPr="00FF67FC" w14:paraId="0177FADC" w14:textId="77777777" w:rsidTr="00DA3247">
        <w:trPr>
          <w:trHeight w:val="427"/>
        </w:trPr>
        <w:tc>
          <w:tcPr>
            <w:tcW w:w="169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35126" w14:textId="77777777" w:rsidR="00FF67FC" w:rsidRPr="00FF67FC" w:rsidRDefault="00FF67FC" w:rsidP="00FF67FC">
            <w:pPr>
              <w:widowControl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FCE34A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низкий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A86879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BCB497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20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68B50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F5EC3E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74D56D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2C7456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</w:tr>
      <w:tr w:rsidR="00FF67FC" w:rsidRPr="00FF67FC" w14:paraId="7E1F7E25" w14:textId="77777777" w:rsidTr="00DA3247">
        <w:trPr>
          <w:trHeight w:val="427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DF87CF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Познавательное развитие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6A11C1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высокий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37DA5F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38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C176BC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41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F4C677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6E979A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82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BAB6A7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82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FDF7FC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54</w:t>
            </w:r>
          </w:p>
        </w:tc>
      </w:tr>
      <w:tr w:rsidR="00FF67FC" w:rsidRPr="00FF67FC" w14:paraId="2F57FE0B" w14:textId="77777777" w:rsidTr="00DA3247">
        <w:trPr>
          <w:trHeight w:val="427"/>
        </w:trPr>
        <w:tc>
          <w:tcPr>
            <w:tcW w:w="169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75E76" w14:textId="77777777" w:rsidR="00FF67FC" w:rsidRPr="00FF67FC" w:rsidRDefault="00FF67FC" w:rsidP="00FF67FC">
            <w:pPr>
              <w:widowControl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2F82A5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средний%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B3F37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52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90226E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38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8595A6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CAEA47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8A9210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16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125BC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37</w:t>
            </w:r>
          </w:p>
        </w:tc>
      </w:tr>
      <w:tr w:rsidR="00FF67FC" w:rsidRPr="00FF67FC" w14:paraId="4B4BFC9A" w14:textId="77777777" w:rsidTr="00DA3247">
        <w:trPr>
          <w:trHeight w:val="427"/>
        </w:trPr>
        <w:tc>
          <w:tcPr>
            <w:tcW w:w="169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9C589" w14:textId="77777777" w:rsidR="00FF67FC" w:rsidRPr="00FF67FC" w:rsidRDefault="00FF67FC" w:rsidP="00FF67FC">
            <w:pPr>
              <w:widowControl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DBF4EF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низкий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503856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8E07F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21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D48EEE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7C387F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9039AE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017E02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</w:tr>
      <w:tr w:rsidR="00FF67FC" w:rsidRPr="00FF67FC" w14:paraId="4EA5471B" w14:textId="77777777" w:rsidTr="00DA3247">
        <w:trPr>
          <w:trHeight w:val="427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266CAC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Речевое развитие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23DC54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высокий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C82DD3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92D10B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24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6A613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209377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75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C5E1EC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81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78DC3A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59</w:t>
            </w:r>
          </w:p>
        </w:tc>
      </w:tr>
      <w:tr w:rsidR="00FF67FC" w:rsidRPr="00FF67FC" w14:paraId="2184E4E1" w14:textId="77777777" w:rsidTr="00DA3247">
        <w:trPr>
          <w:trHeight w:val="427"/>
        </w:trPr>
        <w:tc>
          <w:tcPr>
            <w:tcW w:w="169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5ACD4" w14:textId="77777777" w:rsidR="00FF67FC" w:rsidRPr="00FF67FC" w:rsidRDefault="00FF67FC" w:rsidP="00FF67FC">
            <w:pPr>
              <w:widowControl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E40893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средний%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29B4C9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42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096481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44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616867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EF1274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A3E095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16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EB721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</w:t>
            </w:r>
          </w:p>
        </w:tc>
      </w:tr>
      <w:tr w:rsidR="00FF67FC" w:rsidRPr="00FF67FC" w14:paraId="0A47D38D" w14:textId="77777777" w:rsidTr="00DA3247">
        <w:trPr>
          <w:trHeight w:val="427"/>
        </w:trPr>
        <w:tc>
          <w:tcPr>
            <w:tcW w:w="169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D3D45" w14:textId="77777777" w:rsidR="00FF67FC" w:rsidRPr="00FF67FC" w:rsidRDefault="00FF67FC" w:rsidP="00FF67FC">
            <w:pPr>
              <w:widowControl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343603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низкий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0908E7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A76169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32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50A44E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BC0FCB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B68EDA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930C33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13</w:t>
            </w:r>
          </w:p>
        </w:tc>
      </w:tr>
      <w:tr w:rsidR="00FF67FC" w:rsidRPr="00FF67FC" w14:paraId="3B211293" w14:textId="77777777" w:rsidTr="00DA3247">
        <w:trPr>
          <w:trHeight w:val="427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8B8598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Художественно-эстетическое развитие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90C2A2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высокий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876CFC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49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6CE45B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34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816BB9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0E6AEE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85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28F451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91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31A8AE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57</w:t>
            </w:r>
          </w:p>
        </w:tc>
      </w:tr>
      <w:tr w:rsidR="00FF67FC" w:rsidRPr="00FF67FC" w14:paraId="1DAA4D49" w14:textId="77777777" w:rsidTr="00DA3247">
        <w:trPr>
          <w:trHeight w:val="304"/>
        </w:trPr>
        <w:tc>
          <w:tcPr>
            <w:tcW w:w="169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25283" w14:textId="77777777" w:rsidR="00FF67FC" w:rsidRPr="00FF67FC" w:rsidRDefault="00FF67FC" w:rsidP="00FF67FC">
            <w:pPr>
              <w:widowControl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B465DF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средний%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B506A2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44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CC60E6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43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AE2E8C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3C864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F82E53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1632DD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25</w:t>
            </w:r>
          </w:p>
        </w:tc>
      </w:tr>
      <w:tr w:rsidR="00FF67FC" w:rsidRPr="00FF67FC" w14:paraId="6D2338D7" w14:textId="77777777" w:rsidTr="00DA3247">
        <w:trPr>
          <w:trHeight w:val="427"/>
        </w:trPr>
        <w:tc>
          <w:tcPr>
            <w:tcW w:w="169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3ACE2" w14:textId="77777777" w:rsidR="00FF67FC" w:rsidRPr="00FF67FC" w:rsidRDefault="00FF67FC" w:rsidP="00FF67FC">
            <w:pPr>
              <w:widowControl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EC18E4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низкий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83C4E9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25EFA5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23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674DFC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276323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12FE1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AACA65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18</w:t>
            </w:r>
          </w:p>
        </w:tc>
      </w:tr>
      <w:tr w:rsidR="00FF67FC" w:rsidRPr="00FF67FC" w14:paraId="7ECF95EE" w14:textId="77777777" w:rsidTr="00DA3247">
        <w:trPr>
          <w:trHeight w:val="427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487A21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Физическое развитие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8235A8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высокий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5136A2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59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A9E56F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59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D37B1C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26CC53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79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794CE5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98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879E45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65</w:t>
            </w:r>
          </w:p>
        </w:tc>
      </w:tr>
      <w:tr w:rsidR="00FF67FC" w:rsidRPr="00FF67FC" w14:paraId="7D94A2C8" w14:textId="77777777" w:rsidTr="00DA3247">
        <w:trPr>
          <w:trHeight w:val="427"/>
        </w:trPr>
        <w:tc>
          <w:tcPr>
            <w:tcW w:w="169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7B5A2" w14:textId="77777777" w:rsidR="00FF67FC" w:rsidRPr="00FF67FC" w:rsidRDefault="00FF67FC" w:rsidP="00FF67FC">
            <w:pPr>
              <w:widowControl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BFF087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средний%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7B3B72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36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A43411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33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6E5E1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1CAA77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21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C478DC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5D83C2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32</w:t>
            </w:r>
          </w:p>
        </w:tc>
      </w:tr>
      <w:tr w:rsidR="00FF67FC" w:rsidRPr="00FF67FC" w14:paraId="0FDD95A0" w14:textId="77777777" w:rsidTr="00DA3247">
        <w:trPr>
          <w:trHeight w:val="427"/>
        </w:trPr>
        <w:tc>
          <w:tcPr>
            <w:tcW w:w="169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5D5DB" w14:textId="77777777" w:rsidR="00FF67FC" w:rsidRPr="00FF67FC" w:rsidRDefault="00FF67FC" w:rsidP="00FF67FC">
            <w:pPr>
              <w:widowControl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5A0E80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низкий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EAF31B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7D2BE6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09EF45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2D064E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57A8D2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F42287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3</w:t>
            </w:r>
          </w:p>
        </w:tc>
      </w:tr>
      <w:tr w:rsidR="00FF67FC" w:rsidRPr="00FF67FC" w14:paraId="112D9AD1" w14:textId="77777777" w:rsidTr="00DA3247">
        <w:trPr>
          <w:trHeight w:val="427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C1C2E9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 xml:space="preserve">Итог реализации ООП </w:t>
            </w: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br/>
              <w:t>по возрастным группам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5F4FCB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высокий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84EED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45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CBB4FB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39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EAB2DD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DC8C2B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83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FA3D31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93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0A4608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57</w:t>
            </w:r>
          </w:p>
        </w:tc>
      </w:tr>
      <w:tr w:rsidR="00FF67FC" w:rsidRPr="00FF67FC" w14:paraId="62238769" w14:textId="77777777" w:rsidTr="00DA3247">
        <w:trPr>
          <w:trHeight w:val="427"/>
        </w:trPr>
        <w:tc>
          <w:tcPr>
            <w:tcW w:w="169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D990BB6" w14:textId="77777777" w:rsidR="00FF67FC" w:rsidRPr="00FF67FC" w:rsidRDefault="00FF67FC" w:rsidP="00FF67FC">
            <w:pPr>
              <w:widowControl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62F90C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средний%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F8F01D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46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206F90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40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64B7CA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EB7702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414B2A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7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ED5005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bidi="ar-SA"/>
              </w:rPr>
              <w:t>28</w:t>
            </w:r>
          </w:p>
        </w:tc>
      </w:tr>
      <w:tr w:rsidR="00FF67FC" w:rsidRPr="00FF67FC" w14:paraId="405D952F" w14:textId="77777777" w:rsidTr="00DA3247">
        <w:trPr>
          <w:trHeight w:val="427"/>
        </w:trPr>
        <w:tc>
          <w:tcPr>
            <w:tcW w:w="169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80EBECF" w14:textId="77777777" w:rsidR="00FF67FC" w:rsidRPr="00FF67FC" w:rsidRDefault="00FF67FC" w:rsidP="00FF67FC">
            <w:pPr>
              <w:widowControl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BAC1BF" w14:textId="77777777" w:rsidR="00FF67FC" w:rsidRPr="00FF67FC" w:rsidRDefault="00FF67FC" w:rsidP="00FF67FC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низкий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A79F37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93F13A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21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99F572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69D2CF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C9121D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bidi="ar-S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C89DE2" w14:textId="77777777" w:rsidR="00FF67FC" w:rsidRPr="00FF67FC" w:rsidRDefault="00FF67FC" w:rsidP="00FF67FC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</w:t>
            </w:r>
          </w:p>
        </w:tc>
      </w:tr>
    </w:tbl>
    <w:p w14:paraId="613111C0" w14:textId="77777777" w:rsidR="00FF67FC" w:rsidRPr="00FF67FC" w:rsidRDefault="00FF67FC" w:rsidP="00FF67FC">
      <w:pPr>
        <w:jc w:val="both"/>
        <w:rPr>
          <w:rFonts w:ascii="Times New Roman" w:hAnsi="Times New Roman" w:cs="Times New Roman"/>
        </w:rPr>
      </w:pPr>
    </w:p>
    <w:p w14:paraId="3282DF3F" w14:textId="77777777" w:rsidR="00FF67FC" w:rsidRPr="00FF67FC" w:rsidRDefault="00FF67FC" w:rsidP="00FF67FC">
      <w:pPr>
        <w:ind w:firstLine="708"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 xml:space="preserve">Низкий уровень по всем образовательным областям прослеживается преимущественно у одних и тех же детей, обусловлено следующими причинами: </w:t>
      </w:r>
    </w:p>
    <w:p w14:paraId="61BB4E53" w14:textId="77777777" w:rsidR="00FF67FC" w:rsidRPr="00FF67FC" w:rsidRDefault="00FF67FC" w:rsidP="00FF67FC">
      <w:pPr>
        <w:widowControl/>
        <w:numPr>
          <w:ilvl w:val="0"/>
          <w:numId w:val="2"/>
        </w:numPr>
        <w:spacing w:after="160" w:line="259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lastRenderedPageBreak/>
        <w:t xml:space="preserve">В младших групп некоторые дети начали освоение ООП с января-февраля месяца и не освоили в полном объеме материал. </w:t>
      </w:r>
    </w:p>
    <w:p w14:paraId="69B8A935" w14:textId="77777777" w:rsidR="00FF67FC" w:rsidRPr="00FF67FC" w:rsidRDefault="00FF67FC" w:rsidP="00FF67FC">
      <w:pPr>
        <w:widowControl/>
        <w:numPr>
          <w:ilvl w:val="0"/>
          <w:numId w:val="2"/>
        </w:numPr>
        <w:spacing w:after="160" w:line="259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 xml:space="preserve">Частая заболеваемость/пропуски. </w:t>
      </w:r>
    </w:p>
    <w:p w14:paraId="6C403509" w14:textId="77777777" w:rsidR="00FF67FC" w:rsidRPr="00FF67FC" w:rsidRDefault="00FF67FC" w:rsidP="00FF67FC">
      <w:pPr>
        <w:widowControl/>
        <w:numPr>
          <w:ilvl w:val="0"/>
          <w:numId w:val="2"/>
        </w:numPr>
        <w:spacing w:after="160" w:line="259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 xml:space="preserve">Недостаточно развита речь как следствие трудности в построение коммуникации, в выполнении заданий и т.д. </w:t>
      </w:r>
    </w:p>
    <w:p w14:paraId="763F91DA" w14:textId="77777777" w:rsidR="00FF67FC" w:rsidRPr="00FF67FC" w:rsidRDefault="00FF67FC" w:rsidP="00FF67FC">
      <w:pPr>
        <w:widowControl/>
        <w:numPr>
          <w:ilvl w:val="0"/>
          <w:numId w:val="2"/>
        </w:numPr>
        <w:spacing w:after="160" w:line="259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 xml:space="preserve">Недостаточно развиты познавательные процессы. </w:t>
      </w:r>
    </w:p>
    <w:p w14:paraId="7FCB547F" w14:textId="77777777" w:rsidR="00FF67FC" w:rsidRPr="00FF67FC" w:rsidRDefault="00FF67FC" w:rsidP="00FF67FC">
      <w:pPr>
        <w:widowControl/>
        <w:numPr>
          <w:ilvl w:val="0"/>
          <w:numId w:val="2"/>
        </w:numPr>
        <w:spacing w:after="160" w:line="259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>Низкий уровень развития мелкой моторики.</w:t>
      </w:r>
    </w:p>
    <w:p w14:paraId="36759987" w14:textId="77777777" w:rsidR="00FF67FC" w:rsidRPr="00FF67FC" w:rsidRDefault="00FF67FC" w:rsidP="00FF67FC">
      <w:pPr>
        <w:ind w:firstLine="708"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 xml:space="preserve">По результатам анализа </w:t>
      </w:r>
      <w:r w:rsidRPr="00FF67FC">
        <w:rPr>
          <w:rFonts w:ascii="Times New Roman" w:eastAsia="Times New Roman" w:hAnsi="Times New Roman" w:cs="Times New Roman"/>
        </w:rPr>
        <w:t>мониторинга освоения детьми основной образовательной программы можно определить рейтинговый порядок уровней освоения образовательных областей:</w:t>
      </w:r>
    </w:p>
    <w:tbl>
      <w:tblPr>
        <w:tblW w:w="6090" w:type="dxa"/>
        <w:tblInd w:w="155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05"/>
        <w:gridCol w:w="1985"/>
      </w:tblGrid>
      <w:tr w:rsidR="00FF67FC" w:rsidRPr="00FF67FC" w14:paraId="2E8F7EE1" w14:textId="77777777" w:rsidTr="00DA3247">
        <w:trPr>
          <w:trHeight w:val="200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8FA097" w14:textId="77777777" w:rsidR="00FF67FC" w:rsidRPr="00FF67FC" w:rsidRDefault="00FF67FC" w:rsidP="00FF67FC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 Образовательная область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10A4D0" w14:textId="77777777" w:rsidR="00FF67FC" w:rsidRPr="00FF67FC" w:rsidRDefault="00FF67FC" w:rsidP="00FF67FC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 xml:space="preserve">Уровень освоения </w:t>
            </w:r>
          </w:p>
        </w:tc>
      </w:tr>
      <w:tr w:rsidR="00FF67FC" w:rsidRPr="00FF67FC" w14:paraId="2331CAD6" w14:textId="77777777" w:rsidTr="00DA3247">
        <w:trPr>
          <w:trHeight w:val="217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0343DF" w14:textId="77777777" w:rsidR="00FF67FC" w:rsidRPr="00FF67FC" w:rsidRDefault="00FF67FC" w:rsidP="00FF67FC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Физическое развитие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4F9C73" w14:textId="77777777" w:rsidR="00FF67FC" w:rsidRPr="00FF67FC" w:rsidRDefault="00FF67FC" w:rsidP="00FF67FC">
            <w:pPr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65 %</w:t>
            </w:r>
          </w:p>
        </w:tc>
      </w:tr>
      <w:tr w:rsidR="00FF67FC" w:rsidRPr="00FF67FC" w14:paraId="784DFCA0" w14:textId="77777777" w:rsidTr="00DA3247">
        <w:trPr>
          <w:trHeight w:val="217"/>
        </w:trPr>
        <w:tc>
          <w:tcPr>
            <w:tcW w:w="4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3F2C2A" w14:textId="77777777" w:rsidR="00FF67FC" w:rsidRPr="00FF67FC" w:rsidRDefault="00FF67FC" w:rsidP="00FF67F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Речевое развитие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8E187B" w14:textId="77777777" w:rsidR="00FF67FC" w:rsidRPr="00FF67FC" w:rsidRDefault="00FF67FC" w:rsidP="00FF67F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59 %</w:t>
            </w:r>
          </w:p>
        </w:tc>
      </w:tr>
      <w:tr w:rsidR="00FF67FC" w:rsidRPr="00FF67FC" w14:paraId="2B13636B" w14:textId="77777777" w:rsidTr="00DA3247">
        <w:trPr>
          <w:trHeight w:val="264"/>
        </w:trPr>
        <w:tc>
          <w:tcPr>
            <w:tcW w:w="4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E16D13" w14:textId="77777777" w:rsidR="00FF67FC" w:rsidRPr="00FF67FC" w:rsidRDefault="00FF67FC" w:rsidP="00FF67FC">
            <w:pPr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2261EB" w14:textId="77777777" w:rsidR="00FF67FC" w:rsidRPr="00FF67FC" w:rsidRDefault="00FF67FC" w:rsidP="00FF67FC">
            <w:pPr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57 %</w:t>
            </w:r>
          </w:p>
        </w:tc>
      </w:tr>
      <w:tr w:rsidR="00FF67FC" w:rsidRPr="00FF67FC" w14:paraId="43136FD2" w14:textId="77777777" w:rsidTr="00DA3247">
        <w:trPr>
          <w:trHeight w:val="264"/>
        </w:trPr>
        <w:tc>
          <w:tcPr>
            <w:tcW w:w="4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1D9BAD8" w14:textId="77777777" w:rsidR="00FF67FC" w:rsidRPr="00FF67FC" w:rsidRDefault="00FF67FC" w:rsidP="00FF67FC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E1A212" w14:textId="77777777" w:rsidR="00FF67FC" w:rsidRPr="00FF67FC" w:rsidRDefault="00FF67FC" w:rsidP="00FF67FC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57 %</w:t>
            </w:r>
          </w:p>
        </w:tc>
      </w:tr>
      <w:tr w:rsidR="00FF67FC" w:rsidRPr="00FF67FC" w14:paraId="5B0C7D0B" w14:textId="77777777" w:rsidTr="00DA3247">
        <w:trPr>
          <w:trHeight w:val="405"/>
        </w:trPr>
        <w:tc>
          <w:tcPr>
            <w:tcW w:w="4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B5989D" w14:textId="77777777" w:rsidR="00FF67FC" w:rsidRPr="00FF67FC" w:rsidRDefault="00FF67FC" w:rsidP="00FF67FC">
            <w:pPr>
              <w:jc w:val="center"/>
              <w:textAlignment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ACAA42" w14:textId="77777777" w:rsidR="00FF67FC" w:rsidRPr="00FF67FC" w:rsidRDefault="00FF67FC" w:rsidP="00FF67FC">
            <w:pPr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67F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54 %</w:t>
            </w:r>
          </w:p>
        </w:tc>
      </w:tr>
    </w:tbl>
    <w:p w14:paraId="0925EB63" w14:textId="77777777" w:rsidR="00FF67FC" w:rsidRPr="00FF67FC" w:rsidRDefault="00FF67FC" w:rsidP="00FF67FC">
      <w:pPr>
        <w:ind w:firstLine="708"/>
        <w:jc w:val="both"/>
        <w:rPr>
          <w:rFonts w:ascii="Times New Roman" w:hAnsi="Times New Roman" w:cs="Times New Roman"/>
        </w:rPr>
      </w:pPr>
    </w:p>
    <w:p w14:paraId="0EC3E705" w14:textId="77777777" w:rsidR="00FF67FC" w:rsidRPr="00FF67FC" w:rsidRDefault="00FF67FC" w:rsidP="00FF67FC">
      <w:pPr>
        <w:ind w:firstLine="708"/>
        <w:jc w:val="both"/>
        <w:rPr>
          <w:rFonts w:ascii="Times New Roman" w:hAnsi="Times New Roman" w:cs="Times New Roman"/>
        </w:rPr>
      </w:pPr>
    </w:p>
    <w:p w14:paraId="0C826B2F" w14:textId="77777777" w:rsidR="00FF67FC" w:rsidRPr="00FF67FC" w:rsidRDefault="00FF67FC" w:rsidP="00FF67FC">
      <w:pPr>
        <w:ind w:firstLine="708"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>Следует обратить внимание на такие области как: речевое развитие и познавательное развитие.</w:t>
      </w:r>
    </w:p>
    <w:p w14:paraId="02569EAE" w14:textId="77777777" w:rsidR="00FF67FC" w:rsidRPr="00FF67FC" w:rsidRDefault="00FF67FC" w:rsidP="00FF67FC">
      <w:pPr>
        <w:ind w:firstLine="708"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>По итогам мониторинга педагогам были даны рекомендации по работе с детьми и родителями в летний оздоровительный период и следующий учебный год:</w:t>
      </w:r>
    </w:p>
    <w:p w14:paraId="501219F4" w14:textId="77777777" w:rsidR="00FF67FC" w:rsidRPr="00FF67FC" w:rsidRDefault="00FF67FC" w:rsidP="00FF67FC">
      <w:pPr>
        <w:ind w:firstLine="708"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>- осуществлять дифференцированный подход к детям с целью улучшения освоения программы и развития интегративных качеств.</w:t>
      </w:r>
    </w:p>
    <w:p w14:paraId="617A8DF1" w14:textId="77777777" w:rsidR="00FF67FC" w:rsidRPr="00FF67FC" w:rsidRDefault="00FF67FC" w:rsidP="00FF67FC">
      <w:pPr>
        <w:ind w:firstLine="708"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>- при планирования воспитательно-образовательной работы учитывать результаты мониторинга.</w:t>
      </w:r>
    </w:p>
    <w:p w14:paraId="35A44166" w14:textId="77777777" w:rsidR="00FF67FC" w:rsidRPr="00FF67FC" w:rsidRDefault="00FF67FC" w:rsidP="00FF67FC">
      <w:pPr>
        <w:ind w:firstLine="708"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>- осуществлять индивидуальную работу с детьми по результатам мониторинга.</w:t>
      </w:r>
    </w:p>
    <w:p w14:paraId="796DC0A4" w14:textId="77777777" w:rsidR="00FF67FC" w:rsidRPr="00FF67FC" w:rsidRDefault="00FF67FC" w:rsidP="00FF67FC">
      <w:pPr>
        <w:ind w:firstLine="708"/>
        <w:jc w:val="both"/>
        <w:rPr>
          <w:rFonts w:ascii="Times New Roman" w:hAnsi="Times New Roman" w:cs="Times New Roman"/>
        </w:rPr>
      </w:pPr>
    </w:p>
    <w:p w14:paraId="02844493" w14:textId="77777777" w:rsidR="00FF67FC" w:rsidRPr="00FF67FC" w:rsidRDefault="00FF67FC" w:rsidP="00FF67FC">
      <w:pPr>
        <w:tabs>
          <w:tab w:val="left" w:pos="1072"/>
          <w:tab w:val="left" w:leader="underscore" w:pos="7886"/>
        </w:tabs>
        <w:spacing w:after="160" w:line="230" w:lineRule="auto"/>
        <w:jc w:val="both"/>
        <w:rPr>
          <w:rFonts w:ascii="Times New Roman" w:eastAsia="Arial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Arial" w:hAnsi="Times New Roman" w:cs="Times New Roman"/>
        </w:rPr>
        <w:t>4.3. Результаты государственной итоговой аттестации</w:t>
      </w:r>
      <w:r w:rsidRPr="00FF67FC">
        <w:rPr>
          <w:rFonts w:ascii="Times New Roman" w:eastAsia="Arial" w:hAnsi="Times New Roman" w:cs="Times New Roman"/>
          <w:color w:val="auto"/>
          <w:lang w:eastAsia="en-US" w:bidi="ar-SA"/>
        </w:rPr>
        <w:t xml:space="preserve"> не предусмотрена</w:t>
      </w:r>
      <w:r w:rsidRPr="00FF67FC">
        <w:rPr>
          <w:rFonts w:ascii="Times New Roman" w:eastAsia="Arial" w:hAnsi="Times New Roman" w:cs="Times New Roman"/>
        </w:rPr>
        <w:t>.</w:t>
      </w:r>
    </w:p>
    <w:p w14:paraId="27476B95" w14:textId="77777777" w:rsidR="00FF67FC" w:rsidRPr="00FF67FC" w:rsidRDefault="00FF67FC" w:rsidP="00FF67FC">
      <w:pPr>
        <w:tabs>
          <w:tab w:val="left" w:pos="1072"/>
          <w:tab w:val="left" w:leader="underscore" w:pos="8211"/>
        </w:tabs>
        <w:spacing w:after="160" w:line="230" w:lineRule="auto"/>
        <w:jc w:val="both"/>
        <w:rPr>
          <w:rFonts w:ascii="Times New Roman" w:eastAsia="Arial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Arial" w:hAnsi="Times New Roman" w:cs="Times New Roman"/>
        </w:rPr>
        <w:t>4.4. Результаты внешней экспертизы.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F67FC" w:rsidRPr="00FF67FC" w14:paraId="6EAE5396" w14:textId="77777777" w:rsidTr="00DA3247">
        <w:tc>
          <w:tcPr>
            <w:tcW w:w="4672" w:type="dxa"/>
          </w:tcPr>
          <w:p w14:paraId="79F70519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auto"/>
                <w:kern w:val="3"/>
                <w:lang w:eastAsia="zh-CN" w:bidi="hi-IN"/>
              </w:rPr>
            </w:pPr>
            <w:r w:rsidRPr="00FF67FC">
              <w:rPr>
                <w:rFonts w:ascii="Times New Roman" w:eastAsia="NSimSun" w:hAnsi="Times New Roman" w:cs="Times New Roman"/>
                <w:b/>
                <w:bCs/>
                <w:color w:val="auto"/>
                <w:kern w:val="3"/>
                <w:lang w:eastAsia="zh-CN" w:bidi="hi-IN"/>
              </w:rPr>
              <w:t>Показатели характеризующие открытость и доступность информации об организации</w:t>
            </w:r>
          </w:p>
        </w:tc>
        <w:tc>
          <w:tcPr>
            <w:tcW w:w="4673" w:type="dxa"/>
          </w:tcPr>
          <w:p w14:paraId="148B9C5A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4AF9DD5F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67FC">
              <w:rPr>
                <w:rFonts w:ascii="Times New Roman" w:hAnsi="Times New Roman" w:cs="Times New Roman"/>
                <w:b/>
                <w:bCs/>
              </w:rPr>
              <w:t>96,9</w:t>
            </w:r>
          </w:p>
        </w:tc>
      </w:tr>
      <w:tr w:rsidR="00FF67FC" w:rsidRPr="00FF67FC" w14:paraId="74FC7727" w14:textId="77777777" w:rsidTr="00DA3247">
        <w:tc>
          <w:tcPr>
            <w:tcW w:w="4672" w:type="dxa"/>
          </w:tcPr>
          <w:p w14:paraId="30C985AC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Соответствие информации о деятельности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</w:t>
            </w:r>
          </w:p>
        </w:tc>
        <w:tc>
          <w:tcPr>
            <w:tcW w:w="4673" w:type="dxa"/>
          </w:tcPr>
          <w:p w14:paraId="3E19EBC7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03771866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0AEFB223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28919B38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97%</w:t>
            </w:r>
          </w:p>
        </w:tc>
      </w:tr>
      <w:tr w:rsidR="00FF67FC" w:rsidRPr="00FF67FC" w14:paraId="625A5705" w14:textId="77777777" w:rsidTr="00DA3247">
        <w:tc>
          <w:tcPr>
            <w:tcW w:w="4672" w:type="dxa"/>
          </w:tcPr>
          <w:p w14:paraId="1473FBC5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</w:pPr>
            <w:r w:rsidRPr="00FF67FC"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  <w:t>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4673" w:type="dxa"/>
          </w:tcPr>
          <w:p w14:paraId="408E7DEC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358199E8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47FA2496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90%</w:t>
            </w:r>
          </w:p>
        </w:tc>
      </w:tr>
      <w:tr w:rsidR="00FF67FC" w:rsidRPr="00FF67FC" w14:paraId="7E1B58DA" w14:textId="77777777" w:rsidTr="00DA3247">
        <w:tc>
          <w:tcPr>
            <w:tcW w:w="4672" w:type="dxa"/>
          </w:tcPr>
          <w:p w14:paraId="3EC9546D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</w:pPr>
            <w:r w:rsidRPr="00FF67FC"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  <w:t>Доля получателей услуг, удовлетворенных открытостью, полнотой и доступностью информации о деятельности организации</w:t>
            </w:r>
          </w:p>
        </w:tc>
        <w:tc>
          <w:tcPr>
            <w:tcW w:w="4673" w:type="dxa"/>
          </w:tcPr>
          <w:p w14:paraId="4CB8ABDE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63A64E6B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99,6%</w:t>
            </w:r>
          </w:p>
        </w:tc>
      </w:tr>
      <w:tr w:rsidR="00FF67FC" w:rsidRPr="00FF67FC" w14:paraId="20D9F675" w14:textId="77777777" w:rsidTr="00DA3247">
        <w:tc>
          <w:tcPr>
            <w:tcW w:w="4672" w:type="dxa"/>
          </w:tcPr>
          <w:p w14:paraId="7A2C984E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auto"/>
                <w:kern w:val="3"/>
                <w:lang w:eastAsia="zh-CN" w:bidi="hi-IN"/>
              </w:rPr>
            </w:pPr>
            <w:r w:rsidRPr="00FF67FC">
              <w:rPr>
                <w:rFonts w:ascii="Times New Roman" w:eastAsia="NSimSun" w:hAnsi="Times New Roman" w:cs="Times New Roman"/>
                <w:b/>
                <w:bCs/>
                <w:color w:val="auto"/>
                <w:kern w:val="3"/>
                <w:lang w:eastAsia="zh-CN" w:bidi="hi-IN"/>
              </w:rPr>
              <w:t>Показатели характеризующие комфортность условий</w:t>
            </w:r>
          </w:p>
        </w:tc>
        <w:tc>
          <w:tcPr>
            <w:tcW w:w="4673" w:type="dxa"/>
          </w:tcPr>
          <w:p w14:paraId="1BDBE4F2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5DEACE16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67FC">
              <w:rPr>
                <w:rFonts w:ascii="Times New Roman" w:hAnsi="Times New Roman" w:cs="Times New Roman"/>
                <w:b/>
                <w:bCs/>
              </w:rPr>
              <w:t>95,8</w:t>
            </w:r>
          </w:p>
          <w:p w14:paraId="13F10859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F67FC" w:rsidRPr="00FF67FC" w14:paraId="0D711938" w14:textId="77777777" w:rsidTr="00DA3247">
        <w:tc>
          <w:tcPr>
            <w:tcW w:w="4672" w:type="dxa"/>
          </w:tcPr>
          <w:p w14:paraId="64D09BDA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lastRenderedPageBreak/>
              <w:t>Время ожидания предоставления услуги</w:t>
            </w:r>
          </w:p>
        </w:tc>
        <w:tc>
          <w:tcPr>
            <w:tcW w:w="4673" w:type="dxa"/>
          </w:tcPr>
          <w:p w14:paraId="31F7E0A0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100%</w:t>
            </w:r>
          </w:p>
        </w:tc>
      </w:tr>
      <w:tr w:rsidR="00FF67FC" w:rsidRPr="00FF67FC" w14:paraId="03992714" w14:textId="77777777" w:rsidTr="00DA3247">
        <w:tc>
          <w:tcPr>
            <w:tcW w:w="4672" w:type="dxa"/>
          </w:tcPr>
          <w:p w14:paraId="46E12A92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Наличие каждого из условий комфортности (наличие комфортной зоны отдыха, понятность навигации внутри организации, наличие и доступность питьевой воды, наличие и доступность санитарно-гигиенических помещений)</w:t>
            </w:r>
          </w:p>
        </w:tc>
        <w:tc>
          <w:tcPr>
            <w:tcW w:w="4673" w:type="dxa"/>
          </w:tcPr>
          <w:p w14:paraId="472B09D7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59255F09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09BBC59F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98,5%</w:t>
            </w:r>
          </w:p>
        </w:tc>
      </w:tr>
      <w:tr w:rsidR="00FF67FC" w:rsidRPr="00FF67FC" w14:paraId="27983690" w14:textId="77777777" w:rsidTr="00DA3247">
        <w:tc>
          <w:tcPr>
            <w:tcW w:w="4672" w:type="dxa"/>
          </w:tcPr>
          <w:p w14:paraId="257CD43A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</w:pPr>
            <w:r w:rsidRPr="00FF67FC"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  <w:t>Доля получателей услуг, удовлетворенных комфортностью предоставления услуг организацией.</w:t>
            </w:r>
          </w:p>
        </w:tc>
        <w:tc>
          <w:tcPr>
            <w:tcW w:w="4673" w:type="dxa"/>
          </w:tcPr>
          <w:p w14:paraId="40E6841F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666764F0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97%</w:t>
            </w:r>
          </w:p>
        </w:tc>
      </w:tr>
      <w:tr w:rsidR="00FF67FC" w:rsidRPr="00FF67FC" w14:paraId="5599BC2F" w14:textId="77777777" w:rsidTr="00DA3247">
        <w:tc>
          <w:tcPr>
            <w:tcW w:w="4672" w:type="dxa"/>
          </w:tcPr>
          <w:p w14:paraId="1571F0F5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auto"/>
                <w:kern w:val="3"/>
                <w:lang w:eastAsia="zh-CN" w:bidi="hi-IN"/>
              </w:rPr>
            </w:pPr>
            <w:r w:rsidRPr="00FF67FC">
              <w:rPr>
                <w:rFonts w:ascii="Times New Roman" w:eastAsia="NSimSun" w:hAnsi="Times New Roman" w:cs="Times New Roman"/>
                <w:b/>
                <w:bCs/>
                <w:color w:val="auto"/>
                <w:kern w:val="3"/>
                <w:lang w:eastAsia="zh-CN" w:bidi="hi-IN"/>
              </w:rPr>
              <w:t>Показатели характеризующие доступность услуг для инвалидов</w:t>
            </w:r>
          </w:p>
        </w:tc>
        <w:tc>
          <w:tcPr>
            <w:tcW w:w="4673" w:type="dxa"/>
          </w:tcPr>
          <w:p w14:paraId="4F3594C9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67FC">
              <w:rPr>
                <w:rFonts w:ascii="Times New Roman" w:hAnsi="Times New Roman" w:cs="Times New Roman"/>
                <w:b/>
                <w:bCs/>
              </w:rPr>
              <w:t>98,5</w:t>
            </w:r>
          </w:p>
        </w:tc>
      </w:tr>
      <w:tr w:rsidR="00FF67FC" w:rsidRPr="00FF67FC" w14:paraId="33D44EED" w14:textId="77777777" w:rsidTr="00DA3247">
        <w:tc>
          <w:tcPr>
            <w:tcW w:w="4672" w:type="dxa"/>
          </w:tcPr>
          <w:p w14:paraId="05D536C3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Оборудование помещений организации социальной сферы и прилегающей к ней территории с учетом доступности для инвалидов (оборудование входных групп пандусами, наличие выделенных стоянок для автотранспортных средств инвалидов, наличие адаптированных лифтов, поручней, расширенных дверных проемов, наличие сменных кресел-колясок)</w:t>
            </w:r>
          </w:p>
        </w:tc>
        <w:tc>
          <w:tcPr>
            <w:tcW w:w="4673" w:type="dxa"/>
          </w:tcPr>
          <w:p w14:paraId="5FA28897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795EFA12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4BAC6FFC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315102AB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0BE03816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80%</w:t>
            </w:r>
          </w:p>
        </w:tc>
      </w:tr>
      <w:tr w:rsidR="00FF67FC" w:rsidRPr="00FF67FC" w14:paraId="080D914E" w14:textId="77777777" w:rsidTr="00DA3247">
        <w:tc>
          <w:tcPr>
            <w:tcW w:w="4672" w:type="dxa"/>
          </w:tcPr>
          <w:p w14:paraId="72E4B702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Обеспечение в организации социальной сферы условий доступности, позволяющих инвалидам получать услуги наравне с другими (дублирование для инвалидов по слуху и зрению звуковой и зрительной информации, дублирование надписей, знаков и иной текстовой и графической информации знаками, выполненными рельефно-точечным шрифтом Брайля, возможность предоставления инвалидам по слуху (слуху и зрению) услуг сурдопереводчика (тифлосурдопереводчика), наличие альтернативной версии сайта организации для инвалидов по зрению, помощь, оказываемая работниками организации, прошедшими необходимое обучение по сопровождению инвалидов в организации, наличие возможности предоставления образовательных услуг в дистанционном режиме или на дому)</w:t>
            </w:r>
          </w:p>
        </w:tc>
        <w:tc>
          <w:tcPr>
            <w:tcW w:w="4673" w:type="dxa"/>
          </w:tcPr>
          <w:p w14:paraId="4B4DAA8E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7D94F9E6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5743F778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6579ADCD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100%</w:t>
            </w:r>
          </w:p>
        </w:tc>
      </w:tr>
      <w:tr w:rsidR="00FF67FC" w:rsidRPr="00FF67FC" w14:paraId="4F7D8FA2" w14:textId="77777777" w:rsidTr="00DA3247">
        <w:tc>
          <w:tcPr>
            <w:tcW w:w="4672" w:type="dxa"/>
          </w:tcPr>
          <w:p w14:paraId="0B8C0C2B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Доля получателей услуг, удовлетворенных доступностью услуг для инвалидов.</w:t>
            </w:r>
          </w:p>
        </w:tc>
        <w:tc>
          <w:tcPr>
            <w:tcW w:w="4673" w:type="dxa"/>
          </w:tcPr>
          <w:p w14:paraId="16BB9541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3559AAF7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100%</w:t>
            </w:r>
          </w:p>
          <w:p w14:paraId="4C00A317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67FC" w:rsidRPr="00FF67FC" w14:paraId="01212FC7" w14:textId="77777777" w:rsidTr="00DA3247">
        <w:tc>
          <w:tcPr>
            <w:tcW w:w="4672" w:type="dxa"/>
          </w:tcPr>
          <w:p w14:paraId="1EFC115F" w14:textId="77777777" w:rsidR="00FF67FC" w:rsidRPr="00FF67FC" w:rsidRDefault="00FF67FC" w:rsidP="00FF67FC">
            <w:pPr>
              <w:rPr>
                <w:rFonts w:ascii="Times New Roman" w:hAnsi="Times New Roman" w:cs="Times New Roman"/>
                <w:b/>
                <w:bCs/>
              </w:rPr>
            </w:pPr>
            <w:r w:rsidRPr="00FF67FC">
              <w:rPr>
                <w:rFonts w:ascii="Times New Roman" w:hAnsi="Times New Roman" w:cs="Times New Roman"/>
                <w:b/>
                <w:bCs/>
              </w:rPr>
              <w:t>Показатели, характеризующие доброжелательность и вежливость работников организации</w:t>
            </w:r>
          </w:p>
        </w:tc>
        <w:tc>
          <w:tcPr>
            <w:tcW w:w="4673" w:type="dxa"/>
          </w:tcPr>
          <w:p w14:paraId="473322FB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FD1DD3D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67FC">
              <w:rPr>
                <w:rFonts w:ascii="Times New Roman" w:hAnsi="Times New Roman" w:cs="Times New Roman"/>
                <w:b/>
                <w:bCs/>
              </w:rPr>
              <w:t>94</w:t>
            </w:r>
          </w:p>
        </w:tc>
      </w:tr>
      <w:tr w:rsidR="00FF67FC" w:rsidRPr="00FF67FC" w14:paraId="341BC810" w14:textId="77777777" w:rsidTr="00DA3247">
        <w:tc>
          <w:tcPr>
            <w:tcW w:w="4672" w:type="dxa"/>
          </w:tcPr>
          <w:p w14:paraId="713284C3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</w:t>
            </w:r>
            <w:r w:rsidRPr="00FF67FC">
              <w:rPr>
                <w:rFonts w:ascii="Times New Roman" w:hAnsi="Times New Roman" w:cs="Times New Roman"/>
              </w:rPr>
              <w:lastRenderedPageBreak/>
              <w:t>контакт и информирование получателя услуги при непосредственном обращении в организацию социальной сферы.</w:t>
            </w:r>
          </w:p>
        </w:tc>
        <w:tc>
          <w:tcPr>
            <w:tcW w:w="4673" w:type="dxa"/>
          </w:tcPr>
          <w:p w14:paraId="3A1C11C5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61E28B5B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4B090543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97%</w:t>
            </w:r>
          </w:p>
        </w:tc>
      </w:tr>
      <w:tr w:rsidR="00FF67FC" w:rsidRPr="00FF67FC" w14:paraId="0BFE5504" w14:textId="77777777" w:rsidTr="00DA3247">
        <w:tc>
          <w:tcPr>
            <w:tcW w:w="4672" w:type="dxa"/>
          </w:tcPr>
          <w:p w14:paraId="28D6D6CB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сферы.</w:t>
            </w:r>
          </w:p>
        </w:tc>
        <w:tc>
          <w:tcPr>
            <w:tcW w:w="4673" w:type="dxa"/>
          </w:tcPr>
          <w:p w14:paraId="54FB0070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3C4CA899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63ECBC3D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99,1%</w:t>
            </w:r>
          </w:p>
        </w:tc>
      </w:tr>
      <w:tr w:rsidR="00FF67FC" w:rsidRPr="00FF67FC" w14:paraId="14D6E241" w14:textId="77777777" w:rsidTr="00DA3247">
        <w:tc>
          <w:tcPr>
            <w:tcW w:w="4672" w:type="dxa"/>
          </w:tcPr>
          <w:p w14:paraId="371040A9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</w:pPr>
            <w:r w:rsidRPr="00FF67FC"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взаимодействия.</w:t>
            </w:r>
          </w:p>
        </w:tc>
        <w:tc>
          <w:tcPr>
            <w:tcW w:w="4673" w:type="dxa"/>
          </w:tcPr>
          <w:p w14:paraId="058D74CE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1EC6BB69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491063F1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99,5%</w:t>
            </w:r>
          </w:p>
        </w:tc>
      </w:tr>
      <w:tr w:rsidR="00FF67FC" w:rsidRPr="00FF67FC" w14:paraId="1AA9C0BE" w14:textId="77777777" w:rsidTr="00DA3247">
        <w:tc>
          <w:tcPr>
            <w:tcW w:w="4672" w:type="dxa"/>
          </w:tcPr>
          <w:p w14:paraId="12B298F4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auto"/>
                <w:kern w:val="3"/>
                <w:lang w:eastAsia="zh-CN" w:bidi="hi-IN"/>
              </w:rPr>
            </w:pPr>
            <w:r w:rsidRPr="00FF67FC">
              <w:rPr>
                <w:rFonts w:ascii="Times New Roman" w:eastAsia="NSimSun" w:hAnsi="Times New Roman" w:cs="Times New Roman"/>
                <w:b/>
                <w:bCs/>
                <w:color w:val="auto"/>
                <w:kern w:val="3"/>
                <w:lang w:eastAsia="zh-CN" w:bidi="hi-IN"/>
              </w:rPr>
              <w:t>Показатели, характеризующие удовлетворенность условиями</w:t>
            </w:r>
          </w:p>
          <w:p w14:paraId="68A28B1A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auto"/>
                <w:kern w:val="3"/>
                <w:lang w:eastAsia="zh-CN" w:bidi="hi-IN"/>
              </w:rPr>
            </w:pPr>
          </w:p>
        </w:tc>
        <w:tc>
          <w:tcPr>
            <w:tcW w:w="4673" w:type="dxa"/>
          </w:tcPr>
          <w:p w14:paraId="3EBF42B5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A6EE090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67FC">
              <w:rPr>
                <w:rFonts w:ascii="Times New Roman" w:hAnsi="Times New Roman" w:cs="Times New Roman"/>
                <w:b/>
                <w:bCs/>
              </w:rPr>
              <w:t>98,3%</w:t>
            </w:r>
          </w:p>
        </w:tc>
      </w:tr>
      <w:tr w:rsidR="00FF67FC" w:rsidRPr="00FF67FC" w14:paraId="14D6763B" w14:textId="77777777" w:rsidTr="00DA3247">
        <w:tc>
          <w:tcPr>
            <w:tcW w:w="4672" w:type="dxa"/>
          </w:tcPr>
          <w:p w14:paraId="7D53F6FC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</w:pPr>
            <w:r w:rsidRPr="00FF67FC"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  <w:t>Доля получателей услуг, которые готовы рекомендовать организацию социальной сферы родственникам и знакомым.</w:t>
            </w:r>
          </w:p>
        </w:tc>
        <w:tc>
          <w:tcPr>
            <w:tcW w:w="4673" w:type="dxa"/>
          </w:tcPr>
          <w:p w14:paraId="19372A12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7455A637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97,8%</w:t>
            </w:r>
          </w:p>
        </w:tc>
      </w:tr>
      <w:tr w:rsidR="00FF67FC" w:rsidRPr="00FF67FC" w14:paraId="6BC5E25C" w14:textId="77777777" w:rsidTr="00DA3247">
        <w:tc>
          <w:tcPr>
            <w:tcW w:w="4672" w:type="dxa"/>
          </w:tcPr>
          <w:p w14:paraId="02827ECB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</w:pPr>
            <w:r w:rsidRPr="00FF67FC"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  <w:t>Доля получателей услуг, удовлетворенных организационными условиями предоставления услуг.</w:t>
            </w:r>
          </w:p>
        </w:tc>
        <w:tc>
          <w:tcPr>
            <w:tcW w:w="4673" w:type="dxa"/>
          </w:tcPr>
          <w:p w14:paraId="6346DE8D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30D4B8E4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97%</w:t>
            </w:r>
          </w:p>
        </w:tc>
      </w:tr>
      <w:tr w:rsidR="00FF67FC" w:rsidRPr="00FF67FC" w14:paraId="7FD30720" w14:textId="77777777" w:rsidTr="00DA3247">
        <w:tc>
          <w:tcPr>
            <w:tcW w:w="4672" w:type="dxa"/>
          </w:tcPr>
          <w:p w14:paraId="2189D3F7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</w:pPr>
            <w:r w:rsidRPr="00FF67FC">
              <w:rPr>
                <w:rFonts w:ascii="Times New Roman" w:eastAsia="NSimSun" w:hAnsi="Times New Roman" w:cs="Times New Roman"/>
                <w:color w:val="auto"/>
                <w:kern w:val="3"/>
                <w:lang w:eastAsia="zh-CN" w:bidi="hi-IN"/>
              </w:rPr>
              <w:t>Доля получателей услуг, удовлетворенных в целом условиями оказания услуг.</w:t>
            </w:r>
          </w:p>
        </w:tc>
        <w:tc>
          <w:tcPr>
            <w:tcW w:w="4673" w:type="dxa"/>
          </w:tcPr>
          <w:p w14:paraId="3F957DFA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</w:p>
          <w:p w14:paraId="650EB217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98,3%</w:t>
            </w:r>
          </w:p>
        </w:tc>
      </w:tr>
      <w:tr w:rsidR="00FF67FC" w:rsidRPr="00FF67FC" w14:paraId="45DB8D10" w14:textId="77777777" w:rsidTr="00DA3247">
        <w:tc>
          <w:tcPr>
            <w:tcW w:w="4672" w:type="dxa"/>
          </w:tcPr>
          <w:p w14:paraId="5DC5509B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val="en-US" w:eastAsia="zh-CN" w:bidi="hi-IN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  <w:kern w:val="3"/>
                <w:lang w:val="en-US" w:eastAsia="zh-CN" w:bidi="hi-IN"/>
              </w:rPr>
              <w:t>Итоговый балл по учреждению</w:t>
            </w:r>
          </w:p>
          <w:p w14:paraId="75B23F6B" w14:textId="77777777" w:rsidR="00FF67FC" w:rsidRPr="00FF67FC" w:rsidRDefault="00FF67FC" w:rsidP="00FF67FC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auto"/>
                <w:kern w:val="3"/>
                <w:lang w:eastAsia="zh-CN" w:bidi="hi-IN"/>
              </w:rPr>
            </w:pPr>
          </w:p>
        </w:tc>
        <w:tc>
          <w:tcPr>
            <w:tcW w:w="4673" w:type="dxa"/>
          </w:tcPr>
          <w:p w14:paraId="5237E867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67FC">
              <w:rPr>
                <w:rFonts w:ascii="Times New Roman" w:hAnsi="Times New Roman" w:cs="Times New Roman"/>
                <w:b/>
                <w:bCs/>
              </w:rPr>
              <w:t>97,9%</w:t>
            </w:r>
          </w:p>
        </w:tc>
      </w:tr>
    </w:tbl>
    <w:p w14:paraId="12BF69E5" w14:textId="77777777" w:rsidR="00FF67FC" w:rsidRPr="00FF67FC" w:rsidRDefault="00FF67FC" w:rsidP="00FF67FC">
      <w:pPr>
        <w:tabs>
          <w:tab w:val="left" w:pos="1072"/>
          <w:tab w:val="left" w:leader="underscore" w:pos="8211"/>
        </w:tabs>
        <w:spacing w:after="160" w:line="230" w:lineRule="auto"/>
        <w:jc w:val="both"/>
        <w:rPr>
          <w:rFonts w:ascii="Times New Roman" w:eastAsia="Arial" w:hAnsi="Times New Roman" w:cs="Times New Roman"/>
          <w:color w:val="auto"/>
          <w:lang w:eastAsia="en-US" w:bidi="ar-SA"/>
        </w:rPr>
      </w:pPr>
    </w:p>
    <w:p w14:paraId="544E29D1" w14:textId="77777777" w:rsidR="00FF67FC" w:rsidRPr="00FF67FC" w:rsidRDefault="00FF67FC" w:rsidP="00FF67FC">
      <w:pPr>
        <w:tabs>
          <w:tab w:val="left" w:pos="904"/>
        </w:tabs>
        <w:spacing w:after="160" w:line="230" w:lineRule="auto"/>
        <w:jc w:val="both"/>
        <w:rPr>
          <w:rFonts w:ascii="Times New Roman" w:eastAsia="Arial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Arial" w:hAnsi="Times New Roman" w:cs="Times New Roman"/>
        </w:rPr>
        <w:t>5. Методическая и научно-исследовательская деятельность:</w:t>
      </w:r>
    </w:p>
    <w:p w14:paraId="55A71689" w14:textId="77777777" w:rsidR="00FF67FC" w:rsidRPr="00FF67FC" w:rsidRDefault="00FF67FC" w:rsidP="00FF67FC">
      <w:pPr>
        <w:tabs>
          <w:tab w:val="left" w:pos="1067"/>
          <w:tab w:val="left" w:leader="underscore" w:pos="8211"/>
        </w:tabs>
        <w:spacing w:after="160" w:line="230" w:lineRule="auto"/>
        <w:jc w:val="both"/>
        <w:rPr>
          <w:rFonts w:ascii="Times New Roman" w:eastAsia="Arial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Arial" w:hAnsi="Times New Roman" w:cs="Times New Roman"/>
        </w:rPr>
        <w:t xml:space="preserve">5.1. Общая характеристика: </w:t>
      </w:r>
    </w:p>
    <w:p w14:paraId="061856EC" w14:textId="77777777" w:rsidR="00FF67FC" w:rsidRPr="00FF67FC" w:rsidRDefault="00FF67FC" w:rsidP="00FF67FC">
      <w:pPr>
        <w:ind w:left="720"/>
        <w:contextualSpacing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 xml:space="preserve">Было проведено: </w:t>
      </w:r>
    </w:p>
    <w:tbl>
      <w:tblPr>
        <w:tblStyle w:val="ad"/>
        <w:tblW w:w="9356" w:type="dxa"/>
        <w:tblInd w:w="-5" w:type="dxa"/>
        <w:tblLook w:val="04A0" w:firstRow="1" w:lastRow="0" w:firstColumn="1" w:lastColumn="0" w:noHBand="0" w:noVBand="1"/>
      </w:tblPr>
      <w:tblGrid>
        <w:gridCol w:w="1736"/>
        <w:gridCol w:w="863"/>
        <w:gridCol w:w="4377"/>
        <w:gridCol w:w="2380"/>
      </w:tblGrid>
      <w:tr w:rsidR="00FF67FC" w:rsidRPr="00FF67FC" w14:paraId="201B212C" w14:textId="77777777" w:rsidTr="00DA3247">
        <w:tc>
          <w:tcPr>
            <w:tcW w:w="1736" w:type="dxa"/>
            <w:vAlign w:val="center"/>
          </w:tcPr>
          <w:p w14:paraId="6ECB4458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863" w:type="dxa"/>
            <w:vAlign w:val="center"/>
          </w:tcPr>
          <w:p w14:paraId="0709CF0C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4377" w:type="dxa"/>
            <w:vAlign w:val="center"/>
          </w:tcPr>
          <w:p w14:paraId="1E58A234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380" w:type="dxa"/>
            <w:vAlign w:val="center"/>
          </w:tcPr>
          <w:p w14:paraId="49536A20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ФИО выступающего, должность</w:t>
            </w:r>
          </w:p>
        </w:tc>
      </w:tr>
      <w:tr w:rsidR="00FF67FC" w:rsidRPr="00FF67FC" w14:paraId="508E85E4" w14:textId="77777777" w:rsidTr="00DA3247">
        <w:trPr>
          <w:trHeight w:val="810"/>
        </w:trPr>
        <w:tc>
          <w:tcPr>
            <w:tcW w:w="1736" w:type="dxa"/>
            <w:vMerge w:val="restart"/>
            <w:vAlign w:val="center"/>
          </w:tcPr>
          <w:p w14:paraId="4BD45CC4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Педагогические советы</w:t>
            </w:r>
          </w:p>
        </w:tc>
        <w:tc>
          <w:tcPr>
            <w:tcW w:w="863" w:type="dxa"/>
            <w:vMerge w:val="restart"/>
            <w:vAlign w:val="center"/>
          </w:tcPr>
          <w:p w14:paraId="2CF7A57E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77" w:type="dxa"/>
            <w:vAlign w:val="center"/>
          </w:tcPr>
          <w:p w14:paraId="3394A7E5" w14:textId="77777777" w:rsidR="00FF67FC" w:rsidRPr="00FF67FC" w:rsidRDefault="00FF67FC" w:rsidP="00FF67FC">
            <w:pPr>
              <w:ind w:left="28" w:right="-77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Установочный педагогический совет</w:t>
            </w:r>
          </w:p>
        </w:tc>
        <w:tc>
          <w:tcPr>
            <w:tcW w:w="2380" w:type="dxa"/>
            <w:vAlign w:val="center"/>
          </w:tcPr>
          <w:p w14:paraId="68F9BCDA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Дронская Л.Ю., заведующий,</w:t>
            </w:r>
          </w:p>
          <w:p w14:paraId="4FCEEE08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Рончикова К.А. заместитель заведующего</w:t>
            </w:r>
          </w:p>
        </w:tc>
      </w:tr>
      <w:tr w:rsidR="00FF67FC" w:rsidRPr="00FF67FC" w14:paraId="42C86143" w14:textId="77777777" w:rsidTr="00DA3247">
        <w:trPr>
          <w:trHeight w:val="810"/>
        </w:trPr>
        <w:tc>
          <w:tcPr>
            <w:tcW w:w="1736" w:type="dxa"/>
            <w:vMerge/>
            <w:vAlign w:val="center"/>
          </w:tcPr>
          <w:p w14:paraId="06B365A1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2B4E9740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010D29DA" w14:textId="77777777" w:rsidR="00FF67FC" w:rsidRPr="00FF67FC" w:rsidRDefault="00FF67FC" w:rsidP="00FF67FC">
            <w:pPr>
              <w:spacing w:line="198" w:lineRule="atLeast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Тематический педагогический совет «</w:t>
            </w:r>
            <w:bookmarkStart w:id="1" w:name="_Hlk226720364"/>
            <w:r w:rsidRPr="00FF67FC">
              <w:rPr>
                <w:rFonts w:ascii="Times New Roman" w:eastAsia="Times New Roman" w:hAnsi="Times New Roman" w:cs="Times New Roman"/>
              </w:rPr>
              <w:t>Развитие речи детей через художественно- творческую деятельности</w:t>
            </w:r>
            <w:bookmarkEnd w:id="1"/>
            <w:r w:rsidRPr="00FF67FC">
              <w:rPr>
                <w:rFonts w:ascii="Times New Roman" w:eastAsia="Times New Roman" w:hAnsi="Times New Roman" w:cs="Times New Roman"/>
              </w:rPr>
              <w:t>»</w:t>
            </w:r>
          </w:p>
          <w:p w14:paraId="710B3B20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Align w:val="center"/>
          </w:tcPr>
          <w:p w14:paraId="56E83DE6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Дронская Л.Ю., заведующий, </w:t>
            </w:r>
            <w:r w:rsidRPr="00FF67FC">
              <w:rPr>
                <w:rFonts w:ascii="Times New Roman" w:hAnsi="Times New Roman" w:cs="Times New Roman"/>
              </w:rPr>
              <w:br/>
              <w:t xml:space="preserve">Рончикова К.А., заместитель заведующего, </w:t>
            </w:r>
          </w:p>
          <w:p w14:paraId="269B8EED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Юсупова А.О., </w:t>
            </w:r>
          </w:p>
          <w:p w14:paraId="38C6E2EE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старший воспитатель., учитель- логопед Скворцова Л.И., музыкальный руководитель Галушкина Н.В., воспитатели </w:t>
            </w:r>
            <w:r w:rsidRPr="00FF67FC">
              <w:rPr>
                <w:rFonts w:ascii="Times New Roman" w:hAnsi="Times New Roman" w:cs="Times New Roman"/>
              </w:rPr>
              <w:lastRenderedPageBreak/>
              <w:t xml:space="preserve">возрастных групп </w:t>
            </w:r>
          </w:p>
          <w:p w14:paraId="40FC8D37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Мулинцева Л.М.,</w:t>
            </w:r>
          </w:p>
          <w:p w14:paraId="33C25F22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Аптрасакова Д.Т.</w:t>
            </w:r>
          </w:p>
        </w:tc>
      </w:tr>
      <w:tr w:rsidR="00FF67FC" w:rsidRPr="00FF67FC" w14:paraId="68D6634C" w14:textId="77777777" w:rsidTr="00DA3247">
        <w:trPr>
          <w:trHeight w:val="810"/>
        </w:trPr>
        <w:tc>
          <w:tcPr>
            <w:tcW w:w="1736" w:type="dxa"/>
            <w:vMerge/>
            <w:vAlign w:val="center"/>
          </w:tcPr>
          <w:p w14:paraId="1C480CE0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1322B66F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35BD779F" w14:textId="77777777" w:rsidR="00FF67FC" w:rsidRPr="00FF67FC" w:rsidRDefault="00FF67FC" w:rsidP="00FF67FC">
            <w:pPr>
              <w:spacing w:line="198" w:lineRule="atLeast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Тематический педагогический совет «</w:t>
            </w:r>
            <w:bookmarkStart w:id="2" w:name="_Hlk226720137"/>
            <w:r w:rsidRPr="00FF67FC">
              <w:rPr>
                <w:rFonts w:ascii="Times New Roman" w:eastAsia="Times New Roman" w:hAnsi="Times New Roman" w:cs="Times New Roman"/>
              </w:rPr>
              <w:t>Развитие познавательной активности детей посредством опытно- экспериментальной деятельности</w:t>
            </w:r>
            <w:bookmarkEnd w:id="2"/>
            <w:r w:rsidRPr="00FF67FC">
              <w:rPr>
                <w:rFonts w:ascii="Times New Roman" w:eastAsia="Times New Roman" w:hAnsi="Times New Roman" w:cs="Times New Roman"/>
              </w:rPr>
              <w:t>»</w:t>
            </w:r>
          </w:p>
          <w:p w14:paraId="40A2EA8D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Align w:val="center"/>
          </w:tcPr>
          <w:p w14:paraId="450CEA41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Рончикова К.А., заместитель заведующего, </w:t>
            </w:r>
          </w:p>
          <w:p w14:paraId="1B83A0F3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Юсупова А.О., </w:t>
            </w:r>
          </w:p>
          <w:p w14:paraId="23C23BE2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старший воспитатель,</w:t>
            </w:r>
          </w:p>
          <w:p w14:paraId="6D800A04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 учитель- логопед Скворцова Л.И., музыкальный руководитель Галушкина Н.В.,</w:t>
            </w:r>
          </w:p>
          <w:p w14:paraId="640D2F24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воспитатели возрастных групп Ефимова А.А., </w:t>
            </w:r>
            <w:r w:rsidRPr="00FF67FC">
              <w:rPr>
                <w:rFonts w:ascii="Times New Roman" w:eastAsia="Times New Roman" w:hAnsi="Times New Roman" w:cs="Times New Roman"/>
              </w:rPr>
              <w:t>Сульхарнаева Г.Ф.,</w:t>
            </w:r>
            <w:r w:rsidRPr="00FF67FC">
              <w:rPr>
                <w:rFonts w:ascii="Times New Roman" w:hAnsi="Times New Roman" w:cs="Times New Roman"/>
              </w:rPr>
              <w:t xml:space="preserve"> </w:t>
            </w:r>
            <w:r w:rsidRPr="00FF67FC">
              <w:rPr>
                <w:rFonts w:ascii="Times New Roman" w:hAnsi="Times New Roman" w:cs="Times New Roman"/>
              </w:rPr>
              <w:br/>
            </w:r>
            <w:r w:rsidRPr="00FF67FC">
              <w:rPr>
                <w:rFonts w:ascii="Times New Roman" w:eastAsia="Times New Roman" w:hAnsi="Times New Roman" w:cs="Times New Roman"/>
              </w:rPr>
              <w:t>Евдокимова Е.А.</w:t>
            </w:r>
            <w:r w:rsidRPr="00FF67FC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FF67FC" w:rsidRPr="00FF67FC" w14:paraId="358120D8" w14:textId="77777777" w:rsidTr="00DA3247">
        <w:trPr>
          <w:trHeight w:val="810"/>
        </w:trPr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14:paraId="03AC580B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vAlign w:val="center"/>
          </w:tcPr>
          <w:p w14:paraId="05BA5406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58361C3B" w14:textId="77777777" w:rsidR="00FF67FC" w:rsidRPr="00FF67FC" w:rsidRDefault="00FF67FC" w:rsidP="00FF67FC">
            <w:pPr>
              <w:ind w:right="13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Итоговый педагогический совет «Итоги работы за 2024-2025 учебный год и перспективы на будущее»</w:t>
            </w:r>
          </w:p>
        </w:tc>
        <w:tc>
          <w:tcPr>
            <w:tcW w:w="2380" w:type="dxa"/>
            <w:vAlign w:val="center"/>
          </w:tcPr>
          <w:p w14:paraId="2EE5EA29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Дронская Л.Ю., заведующий, </w:t>
            </w:r>
            <w:r w:rsidRPr="00FF67FC">
              <w:rPr>
                <w:rFonts w:ascii="Times New Roman" w:hAnsi="Times New Roman" w:cs="Times New Roman"/>
              </w:rPr>
              <w:br/>
              <w:t xml:space="preserve">Рончикова К.А., заместитель заведующего, </w:t>
            </w:r>
          </w:p>
          <w:p w14:paraId="455501DC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Юсупова А.О., </w:t>
            </w:r>
          </w:p>
          <w:p w14:paraId="69351C07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старший воспитатель, педагоги МАДОУ</w:t>
            </w:r>
          </w:p>
        </w:tc>
      </w:tr>
      <w:tr w:rsidR="00FF67FC" w:rsidRPr="00FF67FC" w14:paraId="250E62AD" w14:textId="77777777" w:rsidTr="00DA3247">
        <w:trPr>
          <w:trHeight w:val="810"/>
        </w:trPr>
        <w:tc>
          <w:tcPr>
            <w:tcW w:w="1736" w:type="dxa"/>
            <w:vMerge w:val="restart"/>
            <w:tcBorders>
              <w:bottom w:val="single" w:sz="4" w:space="0" w:color="auto"/>
            </w:tcBorders>
            <w:vAlign w:val="center"/>
          </w:tcPr>
          <w:p w14:paraId="35D5D251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Консультации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  <w:vAlign w:val="center"/>
          </w:tcPr>
          <w:p w14:paraId="66F22AB7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D9EA5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«Воспитатель и музыка»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9C1CEB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Галушкина Н.С., музыкальный руководитель</w:t>
            </w:r>
          </w:p>
        </w:tc>
      </w:tr>
      <w:tr w:rsidR="00FF67FC" w:rsidRPr="00FF67FC" w14:paraId="58ECF537" w14:textId="77777777" w:rsidTr="00DA3247">
        <w:trPr>
          <w:trHeight w:val="810"/>
        </w:trPr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14:paraId="33EC51A1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vAlign w:val="center"/>
          </w:tcPr>
          <w:p w14:paraId="0C044B9B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5430A" w14:textId="77777777" w:rsidR="00FF67FC" w:rsidRPr="00FF67FC" w:rsidRDefault="00FF67FC" w:rsidP="00FF67FC">
            <w:pPr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«Развитие музыкальных способностей посредством музыкально-дидактических игр»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79A648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Галушкина Н.С., музыкальный руководитель</w:t>
            </w:r>
          </w:p>
        </w:tc>
      </w:tr>
      <w:tr w:rsidR="00FF67FC" w:rsidRPr="00FF67FC" w14:paraId="15EE7F0F" w14:textId="77777777" w:rsidTr="00DA3247">
        <w:trPr>
          <w:trHeight w:val="810"/>
        </w:trPr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14:paraId="15882FC0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vAlign w:val="center"/>
          </w:tcPr>
          <w:p w14:paraId="249C9A64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BA64D" w14:textId="77777777" w:rsidR="00FF67FC" w:rsidRPr="00FF67FC" w:rsidRDefault="00FF67FC" w:rsidP="00FF67FC">
            <w:pPr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«Давайте поговорим о музыке всерьёз»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87A5BF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Галушкина Н.С., музыкальный руководитель</w:t>
            </w:r>
          </w:p>
        </w:tc>
      </w:tr>
      <w:tr w:rsidR="00FF67FC" w:rsidRPr="00FF67FC" w14:paraId="3BD5F695" w14:textId="77777777" w:rsidTr="00DA3247">
        <w:trPr>
          <w:trHeight w:val="810"/>
        </w:trPr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14:paraId="798D20C9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vAlign w:val="center"/>
          </w:tcPr>
          <w:p w14:paraId="362FC405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FB72D" w14:textId="77777777" w:rsidR="00FF67FC" w:rsidRPr="00FF67FC" w:rsidRDefault="00FF67FC" w:rsidP="00FF67FC">
            <w:pPr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«Виды и формы развлечений для малышей»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A31E7F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Галушкина Н.С., музыкальный руководитель</w:t>
            </w:r>
          </w:p>
        </w:tc>
      </w:tr>
      <w:tr w:rsidR="00FF67FC" w:rsidRPr="00FF67FC" w14:paraId="162516A1" w14:textId="77777777" w:rsidTr="00DA3247">
        <w:trPr>
          <w:trHeight w:val="810"/>
        </w:trPr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14:paraId="1A618321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vAlign w:val="center"/>
          </w:tcPr>
          <w:p w14:paraId="29F04A07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4BB80" w14:textId="77777777" w:rsidR="00FF67FC" w:rsidRPr="00FF67FC" w:rsidRDefault="00FF67FC" w:rsidP="00FF67FC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«Виды работы педагога по развитию и совершенствованию связной речи детей дошкольного возраста»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A9BF85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Скворцова Л. И., </w:t>
            </w:r>
            <w:r w:rsidRPr="00FF67FC">
              <w:rPr>
                <w:rFonts w:ascii="Times New Roman" w:eastAsia="Times New Roman" w:hAnsi="Times New Roman" w:cs="Times New Roman"/>
              </w:rPr>
              <w:br/>
              <w:t>учитель-логопед</w:t>
            </w:r>
          </w:p>
        </w:tc>
      </w:tr>
      <w:tr w:rsidR="00FF67FC" w:rsidRPr="00FF67FC" w14:paraId="0BAA6219" w14:textId="77777777" w:rsidTr="00DA3247">
        <w:trPr>
          <w:trHeight w:val="810"/>
        </w:trPr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14:paraId="27E1E9A2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vAlign w:val="center"/>
          </w:tcPr>
          <w:p w14:paraId="20CCBD90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10701" w14:textId="77777777" w:rsidR="00FF67FC" w:rsidRPr="00FF67FC" w:rsidRDefault="00FF67FC" w:rsidP="00FF67FC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«Развитие лексико-грамматической стороны речи у дошкольников с речевыми нарушениями»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C690B5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Скворцова Л. И., </w:t>
            </w:r>
            <w:r w:rsidRPr="00FF67FC">
              <w:rPr>
                <w:rFonts w:ascii="Times New Roman" w:eastAsia="Times New Roman" w:hAnsi="Times New Roman" w:cs="Times New Roman"/>
              </w:rPr>
              <w:br/>
              <w:t>учитель-логопед</w:t>
            </w:r>
          </w:p>
        </w:tc>
      </w:tr>
      <w:tr w:rsidR="00FF67FC" w:rsidRPr="00FF67FC" w14:paraId="3DCEFA2C" w14:textId="77777777" w:rsidTr="00DA3247">
        <w:trPr>
          <w:trHeight w:val="810"/>
        </w:trPr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14:paraId="228213C1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vAlign w:val="center"/>
          </w:tcPr>
          <w:p w14:paraId="733C8F34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754EB1A7" w14:textId="77777777" w:rsidR="00FF67FC" w:rsidRPr="00FF67FC" w:rsidRDefault="00FF67FC" w:rsidP="00FF67FC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«Задачи физического воспитания детей на текущий учебный год»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245EE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Николаева А.Р., </w:t>
            </w:r>
          </w:p>
          <w:p w14:paraId="5D41BBD0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инструктор по ФК</w:t>
            </w:r>
          </w:p>
        </w:tc>
      </w:tr>
      <w:tr w:rsidR="00FF67FC" w:rsidRPr="00FF67FC" w14:paraId="6E5D6232" w14:textId="77777777" w:rsidTr="00DA3247">
        <w:trPr>
          <w:trHeight w:val="810"/>
        </w:trPr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14:paraId="48603B22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vAlign w:val="center"/>
          </w:tcPr>
          <w:p w14:paraId="2EC95654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7D019939" w14:textId="77777777" w:rsidR="00FF67FC" w:rsidRPr="00FF67FC" w:rsidRDefault="00FF67FC" w:rsidP="00FF67FC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«Развитие физических качеств в процессе сюжетно – ролевых образовательных ситуации»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600F33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Николаева А.Р., </w:t>
            </w:r>
          </w:p>
          <w:p w14:paraId="1D33FC29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инструктор по ФК</w:t>
            </w:r>
          </w:p>
        </w:tc>
      </w:tr>
      <w:tr w:rsidR="00FF67FC" w:rsidRPr="00FF67FC" w14:paraId="46D060DF" w14:textId="77777777" w:rsidTr="00DA3247">
        <w:trPr>
          <w:trHeight w:val="810"/>
        </w:trPr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14:paraId="0F8D05F0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vAlign w:val="center"/>
          </w:tcPr>
          <w:p w14:paraId="30297FB6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43153372" w14:textId="77777777" w:rsidR="00FF67FC" w:rsidRPr="00FF67FC" w:rsidRDefault="00FF67FC" w:rsidP="00FF67FC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«Любознательный ребёнок в группе»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F637D73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Чарганцова А.А., педагог-психолог</w:t>
            </w:r>
          </w:p>
        </w:tc>
      </w:tr>
      <w:tr w:rsidR="00FF67FC" w:rsidRPr="00FF67FC" w14:paraId="702B736B" w14:textId="77777777" w:rsidTr="00DA3247">
        <w:trPr>
          <w:trHeight w:val="473"/>
        </w:trPr>
        <w:tc>
          <w:tcPr>
            <w:tcW w:w="1736" w:type="dxa"/>
            <w:vMerge w:val="restart"/>
            <w:vAlign w:val="center"/>
          </w:tcPr>
          <w:p w14:paraId="4321186A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lastRenderedPageBreak/>
              <w:t>Практикум</w:t>
            </w:r>
          </w:p>
        </w:tc>
        <w:tc>
          <w:tcPr>
            <w:tcW w:w="863" w:type="dxa"/>
            <w:vMerge w:val="restart"/>
            <w:vAlign w:val="center"/>
          </w:tcPr>
          <w:p w14:paraId="67B26655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CC430" w14:textId="77777777" w:rsidR="00FF67FC" w:rsidRPr="00FF67FC" w:rsidRDefault="00FF67FC" w:rsidP="00FF67FC">
            <w:pPr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«Театр здоровья»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CF4232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Садыкова Н.С., воспитатель</w:t>
            </w:r>
          </w:p>
        </w:tc>
      </w:tr>
      <w:tr w:rsidR="00FF67FC" w:rsidRPr="00FF67FC" w14:paraId="2F7353C7" w14:textId="77777777" w:rsidTr="00DA3247">
        <w:trPr>
          <w:trHeight w:val="638"/>
        </w:trPr>
        <w:tc>
          <w:tcPr>
            <w:tcW w:w="1736" w:type="dxa"/>
            <w:vMerge/>
            <w:vAlign w:val="center"/>
          </w:tcPr>
          <w:p w14:paraId="4DF7C86E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35D107D7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2F26A1D1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«Азбука здоровья»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1A992D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Николаева А.Р., инструктор по ФК</w:t>
            </w:r>
          </w:p>
        </w:tc>
      </w:tr>
      <w:tr w:rsidR="00FF67FC" w:rsidRPr="00FF67FC" w14:paraId="565325C7" w14:textId="77777777" w:rsidTr="00DA3247">
        <w:trPr>
          <w:trHeight w:val="523"/>
        </w:trPr>
        <w:tc>
          <w:tcPr>
            <w:tcW w:w="1736" w:type="dxa"/>
            <w:vMerge/>
            <w:vAlign w:val="center"/>
          </w:tcPr>
          <w:p w14:paraId="7661B9A7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1E1C3CFF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3C5CC9E5" w14:textId="77777777" w:rsidR="00FF67FC" w:rsidRPr="00FF67FC" w:rsidRDefault="00FF67FC" w:rsidP="00FF67FC">
            <w:pPr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«Хороводные игры как средство формирования коммуникативных качеств у дошкольников»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A2610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Галушкина Н.В., музыкальный руководитель</w:t>
            </w:r>
          </w:p>
        </w:tc>
      </w:tr>
      <w:tr w:rsidR="00FF67FC" w:rsidRPr="00FF67FC" w14:paraId="0568647D" w14:textId="77777777" w:rsidTr="00DA3247">
        <w:trPr>
          <w:trHeight w:val="274"/>
        </w:trPr>
        <w:tc>
          <w:tcPr>
            <w:tcW w:w="1736" w:type="dxa"/>
            <w:vMerge/>
            <w:vAlign w:val="center"/>
          </w:tcPr>
          <w:p w14:paraId="4EDD27B2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1548C0CB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2318D928" w14:textId="77777777" w:rsidR="00FF67FC" w:rsidRPr="00FF67FC" w:rsidRDefault="00FF67FC" w:rsidP="00FF67FC">
            <w:pPr>
              <w:spacing w:line="198" w:lineRule="atLeast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«Музыкально – ритмическая деятельность, как средство формирования музыкальной культуры дошкольников»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4F89DC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Галушкина Н.В., музыкальный руководитель</w:t>
            </w:r>
          </w:p>
        </w:tc>
      </w:tr>
      <w:tr w:rsidR="00FF67FC" w:rsidRPr="00FF67FC" w14:paraId="65675D4F" w14:textId="77777777" w:rsidTr="00DA3247">
        <w:trPr>
          <w:trHeight w:val="273"/>
        </w:trPr>
        <w:tc>
          <w:tcPr>
            <w:tcW w:w="1736" w:type="dxa"/>
            <w:vMerge/>
            <w:vAlign w:val="center"/>
          </w:tcPr>
          <w:p w14:paraId="10E3BF4B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0C2E5659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68B34D5A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«Фольклор как источник патриотического воспитания и развития речи детей»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AB584D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Айнулина Д.В., воспитатель </w:t>
            </w:r>
          </w:p>
        </w:tc>
      </w:tr>
      <w:tr w:rsidR="00FF67FC" w:rsidRPr="00FF67FC" w14:paraId="04D5EEB3" w14:textId="77777777" w:rsidTr="00DA3247">
        <w:trPr>
          <w:trHeight w:val="580"/>
        </w:trPr>
        <w:tc>
          <w:tcPr>
            <w:tcW w:w="1736" w:type="dxa"/>
            <w:vMerge/>
            <w:vAlign w:val="center"/>
          </w:tcPr>
          <w:p w14:paraId="497389A6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707478FF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3F52CAB8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«Использование нейроигр и упражнений для развития речи детей дошкольного возраста»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6637C6E3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Мурзанова Ж.И., воспитатель</w:t>
            </w:r>
          </w:p>
        </w:tc>
      </w:tr>
      <w:tr w:rsidR="00FF67FC" w:rsidRPr="00FF67FC" w14:paraId="53B1576C" w14:textId="77777777" w:rsidTr="00DA3247">
        <w:trPr>
          <w:trHeight w:val="437"/>
        </w:trPr>
        <w:tc>
          <w:tcPr>
            <w:tcW w:w="1736" w:type="dxa"/>
            <w:vMerge/>
            <w:vAlign w:val="center"/>
          </w:tcPr>
          <w:p w14:paraId="1E3302A6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25F967EF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6C14F631" w14:textId="77777777" w:rsidR="00FF67FC" w:rsidRPr="00FF67FC" w:rsidRDefault="00FF67FC" w:rsidP="00FF67FC">
            <w:pPr>
              <w:tabs>
                <w:tab w:val="left" w:pos="1072"/>
              </w:tabs>
              <w:spacing w:line="198" w:lineRule="atLeast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«Математический досуг на основе сказки»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35A2BE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Нажмутдинова Р.Ф., воспитатель</w:t>
            </w:r>
          </w:p>
        </w:tc>
      </w:tr>
      <w:tr w:rsidR="00FF67FC" w:rsidRPr="00FF67FC" w14:paraId="3A1013D5" w14:textId="77777777" w:rsidTr="00DA3247">
        <w:trPr>
          <w:trHeight w:val="587"/>
        </w:trPr>
        <w:tc>
          <w:tcPr>
            <w:tcW w:w="1736" w:type="dxa"/>
            <w:vMerge/>
            <w:vAlign w:val="center"/>
          </w:tcPr>
          <w:p w14:paraId="5573A293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5030C129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796F20FA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«Аспекты формирования звуковой культуры речи»</w:t>
            </w:r>
          </w:p>
        </w:tc>
        <w:tc>
          <w:tcPr>
            <w:tcW w:w="2380" w:type="dxa"/>
          </w:tcPr>
          <w:p w14:paraId="375103EB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Скворцова Л. И., </w:t>
            </w:r>
            <w:r w:rsidRPr="00FF67FC">
              <w:rPr>
                <w:rFonts w:ascii="Times New Roman" w:eastAsia="Times New Roman" w:hAnsi="Times New Roman" w:cs="Times New Roman"/>
              </w:rPr>
              <w:br/>
              <w:t>учитель-логопед</w:t>
            </w:r>
          </w:p>
        </w:tc>
      </w:tr>
      <w:tr w:rsidR="00FF67FC" w:rsidRPr="00FF67FC" w14:paraId="19E5C073" w14:textId="77777777" w:rsidTr="00DA3247">
        <w:trPr>
          <w:trHeight w:val="587"/>
        </w:trPr>
        <w:tc>
          <w:tcPr>
            <w:tcW w:w="1736" w:type="dxa"/>
            <w:vMerge/>
            <w:vAlign w:val="center"/>
          </w:tcPr>
          <w:p w14:paraId="15D59478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3DAD7B03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4354FD81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«Искусство оригами как средство развития речи ребенка»</w:t>
            </w:r>
          </w:p>
        </w:tc>
        <w:tc>
          <w:tcPr>
            <w:tcW w:w="2380" w:type="dxa"/>
          </w:tcPr>
          <w:p w14:paraId="2E8E086B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Мулинцева Л.М., воспитатель</w:t>
            </w:r>
          </w:p>
        </w:tc>
      </w:tr>
      <w:tr w:rsidR="00FF67FC" w:rsidRPr="00FF67FC" w14:paraId="56F07950" w14:textId="77777777" w:rsidTr="00DA3247">
        <w:trPr>
          <w:trHeight w:val="587"/>
        </w:trPr>
        <w:tc>
          <w:tcPr>
            <w:tcW w:w="1736" w:type="dxa"/>
            <w:vMerge/>
            <w:vAlign w:val="center"/>
          </w:tcPr>
          <w:p w14:paraId="1E14AB82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1A0468C1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36337560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  <w:t>«Нетрадиционные техники рисования в опытной экспериментальной деятельности»</w:t>
            </w:r>
          </w:p>
        </w:tc>
        <w:tc>
          <w:tcPr>
            <w:tcW w:w="2380" w:type="dxa"/>
          </w:tcPr>
          <w:p w14:paraId="6F2AC5BB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Сташкова О.А., воспитатель</w:t>
            </w:r>
          </w:p>
        </w:tc>
      </w:tr>
      <w:tr w:rsidR="00FF67FC" w:rsidRPr="00FF67FC" w14:paraId="1D846704" w14:textId="77777777" w:rsidTr="00DA3247">
        <w:trPr>
          <w:trHeight w:val="587"/>
        </w:trPr>
        <w:tc>
          <w:tcPr>
            <w:tcW w:w="1736" w:type="dxa"/>
            <w:vMerge/>
            <w:vAlign w:val="center"/>
          </w:tcPr>
          <w:p w14:paraId="626ADEEE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38F74DBE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026E407A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«Календарные досуги, праздники и традиции в ДОУ»</w:t>
            </w:r>
          </w:p>
        </w:tc>
        <w:tc>
          <w:tcPr>
            <w:tcW w:w="2380" w:type="dxa"/>
          </w:tcPr>
          <w:p w14:paraId="5AAC429D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Галушкина Н.В., музыкальный руководитель</w:t>
            </w:r>
          </w:p>
        </w:tc>
      </w:tr>
      <w:tr w:rsidR="00FF67FC" w:rsidRPr="00FF67FC" w14:paraId="2806074A" w14:textId="77777777" w:rsidTr="00DA3247">
        <w:trPr>
          <w:trHeight w:val="587"/>
        </w:trPr>
        <w:tc>
          <w:tcPr>
            <w:tcW w:w="1736" w:type="dxa"/>
            <w:vMerge/>
            <w:vAlign w:val="center"/>
          </w:tcPr>
          <w:p w14:paraId="7B70D719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32F8C156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0C1DBF69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«Наш ребенок говорит – словно реченька журчит»</w:t>
            </w:r>
          </w:p>
        </w:tc>
        <w:tc>
          <w:tcPr>
            <w:tcW w:w="2380" w:type="dxa"/>
          </w:tcPr>
          <w:p w14:paraId="6C44D757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Скворцова Л. И., </w:t>
            </w:r>
            <w:r w:rsidRPr="00FF67FC">
              <w:rPr>
                <w:rFonts w:ascii="Times New Roman" w:eastAsia="Times New Roman" w:hAnsi="Times New Roman" w:cs="Times New Roman"/>
              </w:rPr>
              <w:br/>
              <w:t>учитель-логопед</w:t>
            </w:r>
          </w:p>
        </w:tc>
      </w:tr>
      <w:tr w:rsidR="00FF67FC" w:rsidRPr="00FF67FC" w14:paraId="1B03EAE0" w14:textId="77777777" w:rsidTr="00DA3247">
        <w:trPr>
          <w:trHeight w:val="587"/>
        </w:trPr>
        <w:tc>
          <w:tcPr>
            <w:tcW w:w="1736" w:type="dxa"/>
            <w:vMerge/>
            <w:vAlign w:val="center"/>
          </w:tcPr>
          <w:p w14:paraId="0A525DE7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14E92D5B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507DA5A5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«Опыты и эксперименты с природным материалом»</w:t>
            </w:r>
          </w:p>
        </w:tc>
        <w:tc>
          <w:tcPr>
            <w:tcW w:w="2380" w:type="dxa"/>
          </w:tcPr>
          <w:p w14:paraId="7F487D82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Ефимова А.А., воспитатель</w:t>
            </w:r>
          </w:p>
        </w:tc>
      </w:tr>
      <w:tr w:rsidR="00FF67FC" w:rsidRPr="00FF67FC" w14:paraId="479E1352" w14:textId="77777777" w:rsidTr="00DA3247">
        <w:trPr>
          <w:trHeight w:val="587"/>
        </w:trPr>
        <w:tc>
          <w:tcPr>
            <w:tcW w:w="1736" w:type="dxa"/>
            <w:vMerge/>
            <w:vAlign w:val="center"/>
          </w:tcPr>
          <w:p w14:paraId="00565697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0B448FB6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6049FD14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«Трудовое воспитание с элементами экспериментирования в первой младшей группе»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7EC6D2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Сульхарнаева Г.Ф., воспитатель</w:t>
            </w:r>
          </w:p>
        </w:tc>
      </w:tr>
      <w:tr w:rsidR="00FF67FC" w:rsidRPr="00FF67FC" w14:paraId="3A834581" w14:textId="77777777" w:rsidTr="00DA3247">
        <w:trPr>
          <w:trHeight w:val="777"/>
        </w:trPr>
        <w:tc>
          <w:tcPr>
            <w:tcW w:w="1736" w:type="dxa"/>
            <w:vMerge/>
            <w:vAlign w:val="center"/>
          </w:tcPr>
          <w:p w14:paraId="16581100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4B90E92B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114DEAFE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Calibri" w:hAnsi="Times New Roman" w:cs="Times New Roman"/>
                <w:shd w:val="clear" w:color="auto" w:fill="FFFFFF"/>
                <w:lang w:eastAsia="en-US" w:bidi="en-US"/>
              </w:rPr>
              <w:t>«Музыкальные инструменты»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753CD9FA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Галушкина Н.С., музыкальный руководитель</w:t>
            </w:r>
          </w:p>
        </w:tc>
      </w:tr>
      <w:tr w:rsidR="00FF67FC" w:rsidRPr="00FF67FC" w14:paraId="0C1101B4" w14:textId="77777777" w:rsidTr="00DA3247">
        <w:trPr>
          <w:trHeight w:val="569"/>
        </w:trPr>
        <w:tc>
          <w:tcPr>
            <w:tcW w:w="1736" w:type="dxa"/>
            <w:vMerge w:val="restart"/>
            <w:vAlign w:val="center"/>
          </w:tcPr>
          <w:p w14:paraId="590E3F1A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Мастер-класс</w:t>
            </w:r>
          </w:p>
        </w:tc>
        <w:tc>
          <w:tcPr>
            <w:tcW w:w="863" w:type="dxa"/>
            <w:vMerge w:val="restart"/>
            <w:vAlign w:val="center"/>
          </w:tcPr>
          <w:p w14:paraId="1297AF1A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77" w:type="dxa"/>
          </w:tcPr>
          <w:p w14:paraId="60252613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«В сказку играем – речь развиваем»</w:t>
            </w:r>
          </w:p>
        </w:tc>
        <w:tc>
          <w:tcPr>
            <w:tcW w:w="2380" w:type="dxa"/>
          </w:tcPr>
          <w:p w14:paraId="0C32987F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Абдулина О.В., воспитатель</w:t>
            </w:r>
          </w:p>
        </w:tc>
      </w:tr>
      <w:tr w:rsidR="00FF67FC" w:rsidRPr="00FF67FC" w14:paraId="18C3EBC4" w14:textId="77777777" w:rsidTr="00DA3247">
        <w:trPr>
          <w:trHeight w:val="418"/>
        </w:trPr>
        <w:tc>
          <w:tcPr>
            <w:tcW w:w="1736" w:type="dxa"/>
            <w:vMerge/>
            <w:vAlign w:val="center"/>
          </w:tcPr>
          <w:p w14:paraId="037B0766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21D77F97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63468BC9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«Игры-драматизации в развитии речи»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D863F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Смирнова А.И., воспитатель</w:t>
            </w:r>
          </w:p>
        </w:tc>
      </w:tr>
      <w:tr w:rsidR="00FF67FC" w:rsidRPr="00FF67FC" w14:paraId="14AF576F" w14:textId="77777777" w:rsidTr="00DA3247">
        <w:trPr>
          <w:trHeight w:val="409"/>
        </w:trPr>
        <w:tc>
          <w:tcPr>
            <w:tcW w:w="1736" w:type="dxa"/>
            <w:vMerge/>
            <w:vAlign w:val="center"/>
          </w:tcPr>
          <w:p w14:paraId="2F387F9E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258499D5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6B0E3427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«Русские народные игры в детском саду как средство развития речи детей»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3A9B7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Гузь Г.В., </w:t>
            </w:r>
          </w:p>
          <w:p w14:paraId="10C29A8A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</w:tr>
      <w:tr w:rsidR="00FF67FC" w:rsidRPr="00FF67FC" w14:paraId="217A40A8" w14:textId="77777777" w:rsidTr="00DA3247">
        <w:trPr>
          <w:trHeight w:val="584"/>
        </w:trPr>
        <w:tc>
          <w:tcPr>
            <w:tcW w:w="1736" w:type="dxa"/>
            <w:vMerge/>
            <w:vAlign w:val="center"/>
          </w:tcPr>
          <w:p w14:paraId="25B9F2C0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69A276C8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18B3B7FE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«Развивающие игры по сказкам как средство речевого развития дошкольников»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41A63CE0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Кадралиева И.М., воспитатель</w:t>
            </w:r>
          </w:p>
        </w:tc>
      </w:tr>
      <w:tr w:rsidR="00FF67FC" w:rsidRPr="00FF67FC" w14:paraId="3CC46522" w14:textId="77777777" w:rsidTr="00DA3247">
        <w:trPr>
          <w:trHeight w:val="571"/>
        </w:trPr>
        <w:tc>
          <w:tcPr>
            <w:tcW w:w="1736" w:type="dxa"/>
            <w:vMerge/>
            <w:vAlign w:val="center"/>
          </w:tcPr>
          <w:p w14:paraId="6A0F3A5B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653EA047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2E97C139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«Развитие певческого голоса»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0EDC8419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Галушкина Н.С., музыкальный руководитель</w:t>
            </w:r>
          </w:p>
        </w:tc>
      </w:tr>
      <w:tr w:rsidR="00FF67FC" w:rsidRPr="00FF67FC" w14:paraId="4815F947" w14:textId="77777777" w:rsidTr="00DA3247">
        <w:trPr>
          <w:trHeight w:val="565"/>
        </w:trPr>
        <w:tc>
          <w:tcPr>
            <w:tcW w:w="1736" w:type="dxa"/>
            <w:vMerge/>
            <w:vAlign w:val="center"/>
          </w:tcPr>
          <w:p w14:paraId="5568B014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2C37CA3B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7356008A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«Необычные игры с мячом»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455F966F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Николаева А.Р., </w:t>
            </w:r>
          </w:p>
          <w:p w14:paraId="7F1AF42A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инструктор по ФК</w:t>
            </w:r>
          </w:p>
        </w:tc>
      </w:tr>
      <w:tr w:rsidR="00FF67FC" w:rsidRPr="00FF67FC" w14:paraId="074F38BB" w14:textId="77777777" w:rsidTr="00DA3247">
        <w:trPr>
          <w:trHeight w:val="279"/>
        </w:trPr>
        <w:tc>
          <w:tcPr>
            <w:tcW w:w="1736" w:type="dxa"/>
            <w:vMerge/>
            <w:vAlign w:val="center"/>
          </w:tcPr>
          <w:p w14:paraId="0E08E2C0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05EF9DF2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548AF73F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«Магия сказки: использование сказочных сюжетов в сюжетно-ролевой игре»</w:t>
            </w:r>
          </w:p>
        </w:tc>
        <w:tc>
          <w:tcPr>
            <w:tcW w:w="238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3C1DC6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Аптрасакова Д.Т., воспитатель</w:t>
            </w:r>
          </w:p>
        </w:tc>
      </w:tr>
      <w:tr w:rsidR="00FF67FC" w:rsidRPr="00FF67FC" w14:paraId="259E805C" w14:textId="77777777" w:rsidTr="00DA3247">
        <w:trPr>
          <w:trHeight w:val="279"/>
        </w:trPr>
        <w:tc>
          <w:tcPr>
            <w:tcW w:w="1736" w:type="dxa"/>
            <w:vMerge/>
            <w:vAlign w:val="center"/>
          </w:tcPr>
          <w:p w14:paraId="054024E5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08D41932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4BD748E3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«Средства развития мелкой моторики рук у детей с нарушением речи»</w:t>
            </w:r>
          </w:p>
        </w:tc>
        <w:tc>
          <w:tcPr>
            <w:tcW w:w="238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140F5F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Скворцова Л. И., </w:t>
            </w:r>
            <w:r w:rsidRPr="00FF67FC">
              <w:rPr>
                <w:rFonts w:ascii="Times New Roman" w:eastAsia="Times New Roman" w:hAnsi="Times New Roman" w:cs="Times New Roman"/>
              </w:rPr>
              <w:br/>
              <w:t>учитель-логопед</w:t>
            </w:r>
          </w:p>
        </w:tc>
      </w:tr>
      <w:tr w:rsidR="00FF67FC" w:rsidRPr="00FF67FC" w14:paraId="633BD88D" w14:textId="77777777" w:rsidTr="00DA3247">
        <w:trPr>
          <w:trHeight w:val="279"/>
        </w:trPr>
        <w:tc>
          <w:tcPr>
            <w:tcW w:w="1736" w:type="dxa"/>
            <w:vMerge/>
            <w:vAlign w:val="center"/>
          </w:tcPr>
          <w:p w14:paraId="4CAF22E3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75DA33A8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4EFCA207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«Сказка в экспериментальной деятельности с дошкольниками»</w:t>
            </w:r>
          </w:p>
        </w:tc>
        <w:tc>
          <w:tcPr>
            <w:tcW w:w="2380" w:type="dxa"/>
          </w:tcPr>
          <w:p w14:paraId="4CE0B2E5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Федотова Н.В., воспитатель</w:t>
            </w:r>
          </w:p>
        </w:tc>
      </w:tr>
      <w:tr w:rsidR="00FF67FC" w:rsidRPr="00FF67FC" w14:paraId="4A685603" w14:textId="77777777" w:rsidTr="00DA3247">
        <w:trPr>
          <w:trHeight w:val="279"/>
        </w:trPr>
        <w:tc>
          <w:tcPr>
            <w:tcW w:w="1736" w:type="dxa"/>
            <w:vMerge/>
            <w:vAlign w:val="center"/>
          </w:tcPr>
          <w:p w14:paraId="09EF7F81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43FB2904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15615E4A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«Развитие логического мышления детей старшего дошкольного возраста средствами логико-математических игр»</w:t>
            </w:r>
          </w:p>
        </w:tc>
        <w:tc>
          <w:tcPr>
            <w:tcW w:w="238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536AFC92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Зырянова О.В., воспитатель </w:t>
            </w:r>
          </w:p>
        </w:tc>
      </w:tr>
      <w:tr w:rsidR="00FF67FC" w:rsidRPr="00FF67FC" w14:paraId="42919A68" w14:textId="77777777" w:rsidTr="00DA3247">
        <w:trPr>
          <w:trHeight w:val="279"/>
        </w:trPr>
        <w:tc>
          <w:tcPr>
            <w:tcW w:w="1736" w:type="dxa"/>
            <w:vMerge/>
            <w:vAlign w:val="center"/>
          </w:tcPr>
          <w:p w14:paraId="1FB89D4A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0876DE74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5340AEF4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«Нейроигры, лучший способ IQ- развития»</w:t>
            </w:r>
          </w:p>
        </w:tc>
        <w:tc>
          <w:tcPr>
            <w:tcW w:w="2380" w:type="dxa"/>
          </w:tcPr>
          <w:p w14:paraId="7384A3EC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Чарганцова А.А., </w:t>
            </w:r>
            <w:r w:rsidRPr="00FF67FC">
              <w:rPr>
                <w:rFonts w:ascii="Times New Roman" w:eastAsia="Times New Roman" w:hAnsi="Times New Roman" w:cs="Times New Roman"/>
              </w:rPr>
              <w:br/>
              <w:t>педагог-психолог</w:t>
            </w:r>
          </w:p>
        </w:tc>
      </w:tr>
      <w:tr w:rsidR="00FF67FC" w:rsidRPr="00FF67FC" w14:paraId="2EA85EF6" w14:textId="77777777" w:rsidTr="00DA3247">
        <w:trPr>
          <w:trHeight w:val="279"/>
        </w:trPr>
        <w:tc>
          <w:tcPr>
            <w:tcW w:w="1736" w:type="dxa"/>
            <w:vMerge/>
            <w:vAlign w:val="center"/>
          </w:tcPr>
          <w:p w14:paraId="66DD636B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563BDF54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51F38317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«Волшебные краски»</w:t>
            </w:r>
          </w:p>
        </w:tc>
        <w:tc>
          <w:tcPr>
            <w:tcW w:w="2380" w:type="dxa"/>
          </w:tcPr>
          <w:p w14:paraId="05F8E093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Гисс С.И.,</w:t>
            </w:r>
          </w:p>
          <w:p w14:paraId="37CC2B5D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 воспитатель</w:t>
            </w:r>
          </w:p>
        </w:tc>
      </w:tr>
      <w:tr w:rsidR="00FF67FC" w:rsidRPr="00FF67FC" w14:paraId="7D557A11" w14:textId="77777777" w:rsidTr="00DA3247">
        <w:trPr>
          <w:trHeight w:val="279"/>
        </w:trPr>
        <w:tc>
          <w:tcPr>
            <w:tcW w:w="1736" w:type="dxa"/>
            <w:vMerge/>
            <w:vAlign w:val="center"/>
          </w:tcPr>
          <w:p w14:paraId="0C4FC47C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6B31769A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639FDC91" w14:textId="77777777" w:rsidR="00FF67FC" w:rsidRPr="00FF67FC" w:rsidRDefault="00FF67FC" w:rsidP="00FF67FC">
            <w:pPr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«Использование информационно-коммуникационных технологий в коррекционно - развивающей работе с детьми»</w:t>
            </w:r>
          </w:p>
        </w:tc>
        <w:tc>
          <w:tcPr>
            <w:tcW w:w="2380" w:type="dxa"/>
          </w:tcPr>
          <w:p w14:paraId="06DD92CD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Скворцова Л. И., </w:t>
            </w:r>
            <w:r w:rsidRPr="00FF67FC">
              <w:rPr>
                <w:rFonts w:ascii="Times New Roman" w:eastAsia="Times New Roman" w:hAnsi="Times New Roman" w:cs="Times New Roman"/>
              </w:rPr>
              <w:br/>
              <w:t>учитель-логопед</w:t>
            </w:r>
          </w:p>
        </w:tc>
      </w:tr>
      <w:tr w:rsidR="00FF67FC" w:rsidRPr="00FF67FC" w14:paraId="17874B07" w14:textId="77777777" w:rsidTr="00DA3247">
        <w:trPr>
          <w:trHeight w:val="279"/>
        </w:trPr>
        <w:tc>
          <w:tcPr>
            <w:tcW w:w="1736" w:type="dxa"/>
            <w:vMerge/>
            <w:vAlign w:val="center"/>
          </w:tcPr>
          <w:p w14:paraId="5338D5D6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46704FBA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5DAF7C5E" w14:textId="77777777" w:rsidR="00FF67FC" w:rsidRPr="00FF67FC" w:rsidRDefault="00FF67FC" w:rsidP="00FF67FC">
            <w:pPr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«Разработка интеллект-карты опытно-экспериментальной деятельности дошкольников»</w:t>
            </w:r>
          </w:p>
        </w:tc>
        <w:tc>
          <w:tcPr>
            <w:tcW w:w="2380" w:type="dxa"/>
          </w:tcPr>
          <w:p w14:paraId="30430E45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Евдокимова Е.А., воспитатель</w:t>
            </w:r>
          </w:p>
        </w:tc>
      </w:tr>
      <w:tr w:rsidR="00FF67FC" w:rsidRPr="00FF67FC" w14:paraId="255359A5" w14:textId="77777777" w:rsidTr="00DA3247">
        <w:trPr>
          <w:trHeight w:val="279"/>
        </w:trPr>
        <w:tc>
          <w:tcPr>
            <w:tcW w:w="1736" w:type="dxa"/>
            <w:vMerge/>
            <w:vAlign w:val="center"/>
          </w:tcPr>
          <w:p w14:paraId="3C561CD7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4E9D4104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01D4194A" w14:textId="77777777" w:rsidR="00FF67FC" w:rsidRPr="00FF67FC" w:rsidRDefault="00FF67FC" w:rsidP="00FF67FC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Calibri" w:hAnsi="Times New Roman" w:cs="Times New Roman"/>
                <w:shd w:val="clear" w:color="auto" w:fill="FFFFFF"/>
                <w:lang w:eastAsia="en-US" w:bidi="en-US"/>
              </w:rPr>
              <w:t>«Волшебный мир дидактических игр»</w:t>
            </w:r>
          </w:p>
        </w:tc>
        <w:tc>
          <w:tcPr>
            <w:tcW w:w="2380" w:type="dxa"/>
          </w:tcPr>
          <w:p w14:paraId="40DACF66" w14:textId="77777777" w:rsidR="00FF67FC" w:rsidRPr="00FF67FC" w:rsidRDefault="00FF67FC" w:rsidP="00FF67FC">
            <w:pPr>
              <w:ind w:left="-128" w:right="-85"/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Сульхарнаева Г.М., воспитатель</w:t>
            </w:r>
          </w:p>
        </w:tc>
      </w:tr>
      <w:tr w:rsidR="00FF67FC" w:rsidRPr="00FF67FC" w14:paraId="3C17FD9D" w14:textId="77777777" w:rsidTr="00DA3247">
        <w:trPr>
          <w:trHeight w:val="540"/>
        </w:trPr>
        <w:tc>
          <w:tcPr>
            <w:tcW w:w="1736" w:type="dxa"/>
            <w:vMerge w:val="restart"/>
            <w:vAlign w:val="center"/>
          </w:tcPr>
          <w:p w14:paraId="09A2D467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</w:rPr>
              <w:t>Деловая игра</w:t>
            </w:r>
          </w:p>
        </w:tc>
        <w:tc>
          <w:tcPr>
            <w:tcW w:w="863" w:type="dxa"/>
            <w:vMerge w:val="restart"/>
            <w:vAlign w:val="center"/>
          </w:tcPr>
          <w:p w14:paraId="46BB3581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077A6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«Театр и детская коммуникация»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FAD05C" w14:textId="77777777" w:rsidR="00FF67FC" w:rsidRPr="00FF67FC" w:rsidRDefault="00FF67FC" w:rsidP="00FF67FC">
            <w:pPr>
              <w:spacing w:line="198" w:lineRule="atLeast"/>
              <w:ind w:left="-128" w:right="-85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Кульмаметова О.А., воспитатель</w:t>
            </w:r>
          </w:p>
        </w:tc>
      </w:tr>
      <w:tr w:rsidR="00FF67FC" w:rsidRPr="00FF67FC" w14:paraId="1035E6EA" w14:textId="77777777" w:rsidTr="00DA3247">
        <w:trPr>
          <w:trHeight w:val="540"/>
        </w:trPr>
        <w:tc>
          <w:tcPr>
            <w:tcW w:w="1736" w:type="dxa"/>
            <w:vMerge/>
            <w:vAlign w:val="center"/>
          </w:tcPr>
          <w:p w14:paraId="7F693F9B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63" w:type="dxa"/>
            <w:vMerge/>
            <w:vAlign w:val="center"/>
          </w:tcPr>
          <w:p w14:paraId="03BA19C5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B42CE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«Театральный тренинг»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BEA111" w14:textId="77777777" w:rsidR="00FF67FC" w:rsidRPr="00FF67FC" w:rsidRDefault="00FF67FC" w:rsidP="00FF67FC">
            <w:pPr>
              <w:spacing w:line="198" w:lineRule="atLeast"/>
              <w:ind w:left="-128" w:right="-85"/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Пушкарева Е.В., </w:t>
            </w:r>
            <w:r w:rsidRPr="00FF67FC">
              <w:rPr>
                <w:rFonts w:ascii="Times New Roman" w:eastAsia="Times New Roman" w:hAnsi="Times New Roman" w:cs="Times New Roman"/>
              </w:rPr>
              <w:br/>
              <w:t xml:space="preserve"> воспитатель</w:t>
            </w:r>
          </w:p>
        </w:tc>
      </w:tr>
      <w:tr w:rsidR="00FF67FC" w:rsidRPr="00FF67FC" w14:paraId="65BA10BB" w14:textId="77777777" w:rsidTr="00DA3247">
        <w:trPr>
          <w:trHeight w:val="562"/>
        </w:trPr>
        <w:tc>
          <w:tcPr>
            <w:tcW w:w="1736" w:type="dxa"/>
            <w:vMerge w:val="restart"/>
            <w:vAlign w:val="center"/>
          </w:tcPr>
          <w:p w14:paraId="7EE85B66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Семинар-практикум</w:t>
            </w:r>
          </w:p>
        </w:tc>
        <w:tc>
          <w:tcPr>
            <w:tcW w:w="863" w:type="dxa"/>
            <w:vMerge w:val="restart"/>
            <w:vAlign w:val="center"/>
          </w:tcPr>
          <w:p w14:paraId="33074154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7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862154C" w14:textId="77777777" w:rsidR="00FF67FC" w:rsidRPr="00FF67FC" w:rsidRDefault="00FF67FC" w:rsidP="00FF67FC">
            <w:pPr>
              <w:ind w:right="13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«Детское экспериментирование-основа поисково- исследовательской деятельности дошкольника»</w:t>
            </w:r>
          </w:p>
        </w:tc>
        <w:tc>
          <w:tcPr>
            <w:tcW w:w="238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25D7E006" w14:textId="77777777" w:rsidR="00FF67FC" w:rsidRPr="00FF67FC" w:rsidRDefault="00FF67FC" w:rsidP="00FF67FC">
            <w:pPr>
              <w:spacing w:line="198" w:lineRule="atLeast"/>
              <w:ind w:left="-128" w:right="-85"/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Пушкарева Е.В., </w:t>
            </w:r>
            <w:r w:rsidRPr="00FF67FC">
              <w:rPr>
                <w:rFonts w:ascii="Times New Roman" w:eastAsia="Times New Roman" w:hAnsi="Times New Roman" w:cs="Times New Roman"/>
              </w:rPr>
              <w:br/>
              <w:t xml:space="preserve"> воспитатель</w:t>
            </w:r>
          </w:p>
        </w:tc>
      </w:tr>
      <w:tr w:rsidR="00FF67FC" w:rsidRPr="00FF67FC" w14:paraId="1117F4B9" w14:textId="77777777" w:rsidTr="00DA3247">
        <w:trPr>
          <w:trHeight w:val="273"/>
        </w:trPr>
        <w:tc>
          <w:tcPr>
            <w:tcW w:w="1736" w:type="dxa"/>
            <w:vMerge/>
            <w:vAlign w:val="center"/>
          </w:tcPr>
          <w:p w14:paraId="2E20CBDF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vAlign w:val="center"/>
          </w:tcPr>
          <w:p w14:paraId="3B3A001B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2DA56" w14:textId="77777777" w:rsidR="00FF67FC" w:rsidRPr="00FF67FC" w:rsidRDefault="00FF67FC" w:rsidP="00FF67FC">
            <w:pPr>
              <w:ind w:right="13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«Ярмарка проектов»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D681" w14:textId="77777777" w:rsidR="00FF67FC" w:rsidRPr="00FF67FC" w:rsidRDefault="00FF67FC" w:rsidP="00FF67FC">
            <w:pPr>
              <w:spacing w:line="198" w:lineRule="atLeast"/>
              <w:ind w:left="-128" w:right="-85"/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Пушкарева Е.В., </w:t>
            </w:r>
            <w:r w:rsidRPr="00FF67FC">
              <w:rPr>
                <w:rFonts w:ascii="Times New Roman" w:eastAsia="Times New Roman" w:hAnsi="Times New Roman" w:cs="Times New Roman"/>
              </w:rPr>
              <w:br/>
              <w:t xml:space="preserve"> воспитатель</w:t>
            </w:r>
          </w:p>
        </w:tc>
      </w:tr>
      <w:tr w:rsidR="00FF67FC" w:rsidRPr="00FF67FC" w14:paraId="1B6C3EA3" w14:textId="77777777" w:rsidTr="00DA3247">
        <w:trPr>
          <w:trHeight w:val="562"/>
        </w:trPr>
        <w:tc>
          <w:tcPr>
            <w:tcW w:w="1736" w:type="dxa"/>
            <w:vAlign w:val="center"/>
          </w:tcPr>
          <w:p w14:paraId="5F141939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863" w:type="dxa"/>
            <w:vAlign w:val="center"/>
          </w:tcPr>
          <w:p w14:paraId="21188C81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00D0" w14:textId="77777777" w:rsidR="00FF67FC" w:rsidRPr="00FF67FC" w:rsidRDefault="00FF67FC" w:rsidP="00FF67FC">
            <w:pPr>
              <w:ind w:right="13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«Конфликты среди сверстников»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2FE22" w14:textId="77777777" w:rsidR="00FF67FC" w:rsidRPr="00FF67FC" w:rsidRDefault="00FF67FC" w:rsidP="00FF67FC">
            <w:pPr>
              <w:spacing w:line="198" w:lineRule="atLeast"/>
              <w:ind w:left="-128" w:right="-85"/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Чарганцова А.А., </w:t>
            </w:r>
            <w:r w:rsidRPr="00FF67FC">
              <w:rPr>
                <w:rFonts w:ascii="Times New Roman" w:eastAsia="Times New Roman" w:hAnsi="Times New Roman" w:cs="Times New Roman"/>
              </w:rPr>
              <w:br/>
              <w:t>педагог-психолог</w:t>
            </w:r>
          </w:p>
        </w:tc>
      </w:tr>
      <w:tr w:rsidR="00FF67FC" w:rsidRPr="00FF67FC" w14:paraId="2E787053" w14:textId="77777777" w:rsidTr="00DA3247">
        <w:trPr>
          <w:trHeight w:val="908"/>
        </w:trPr>
        <w:tc>
          <w:tcPr>
            <w:tcW w:w="1736" w:type="dxa"/>
            <w:vAlign w:val="center"/>
          </w:tcPr>
          <w:p w14:paraId="22ABB65A" w14:textId="77777777" w:rsidR="00FF67FC" w:rsidRPr="00FF67FC" w:rsidRDefault="00FF67FC" w:rsidP="00FF67FC">
            <w:pPr>
              <w:ind w:left="-142" w:right="-12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Тренинг </w:t>
            </w:r>
          </w:p>
        </w:tc>
        <w:tc>
          <w:tcPr>
            <w:tcW w:w="863" w:type="dxa"/>
            <w:vAlign w:val="center"/>
          </w:tcPr>
          <w:p w14:paraId="307F6AF2" w14:textId="77777777" w:rsidR="00FF67FC" w:rsidRPr="00FF67FC" w:rsidRDefault="00FF67FC" w:rsidP="00FF67FC">
            <w:pPr>
              <w:ind w:left="-104" w:right="-12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8DFF" w14:textId="77777777" w:rsidR="00FF67FC" w:rsidRPr="00FF67FC" w:rsidRDefault="00FF67FC" w:rsidP="00FF67FC">
            <w:pPr>
              <w:ind w:right="13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«Коробочка спокойствия»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F23F6F" w14:textId="77777777" w:rsidR="00FF67FC" w:rsidRPr="00FF67FC" w:rsidRDefault="00FF67FC" w:rsidP="00FF67FC">
            <w:pPr>
              <w:spacing w:line="198" w:lineRule="atLeast"/>
              <w:ind w:left="-128" w:right="-85"/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Чарганцова А.А., </w:t>
            </w:r>
            <w:r w:rsidRPr="00FF67FC">
              <w:rPr>
                <w:rFonts w:ascii="Times New Roman" w:eastAsia="Times New Roman" w:hAnsi="Times New Roman" w:cs="Times New Roman"/>
              </w:rPr>
              <w:br/>
              <w:t>педагог-психолог</w:t>
            </w:r>
          </w:p>
        </w:tc>
      </w:tr>
    </w:tbl>
    <w:p w14:paraId="5D79E250" w14:textId="77777777" w:rsidR="00FF67FC" w:rsidRPr="00FF67FC" w:rsidRDefault="00FF67FC" w:rsidP="00FF67FC">
      <w:pPr>
        <w:jc w:val="both"/>
        <w:rPr>
          <w:color w:val="auto"/>
        </w:rPr>
      </w:pPr>
      <w:r w:rsidRPr="00FF67FC">
        <w:rPr>
          <w:color w:val="auto"/>
        </w:rPr>
        <w:t xml:space="preserve">     </w:t>
      </w:r>
    </w:p>
    <w:p w14:paraId="27EBFFD0" w14:textId="77777777" w:rsidR="00FF67FC" w:rsidRPr="00FF67FC" w:rsidRDefault="00FF67FC" w:rsidP="00FF67FC">
      <w:pPr>
        <w:ind w:firstLine="709"/>
        <w:jc w:val="both"/>
        <w:rPr>
          <w:color w:val="auto"/>
        </w:rPr>
      </w:pPr>
      <w:r w:rsidRPr="00FF67FC">
        <w:rPr>
          <w:rFonts w:ascii="Times New Roman" w:hAnsi="Times New Roman" w:cs="Times New Roman"/>
          <w:color w:val="auto"/>
        </w:rPr>
        <w:t xml:space="preserve"> В учебном году проведено 7 открытых просмотров образовательной деятельности педагогов с детьми. Основные направления открытых показов, реализация годовых задач, по </w:t>
      </w:r>
      <w:r w:rsidRPr="00FF67FC">
        <w:rPr>
          <w:rFonts w:ascii="Times New Roman" w:eastAsia="Times New Roman" w:hAnsi="Times New Roman" w:cs="Times New Roman"/>
          <w:lang w:bidi="ar-SA"/>
        </w:rPr>
        <w:t>совершенствованию работы по развитию речи детей через художественно- творческую деятельность, а также по совершенствованию работы развития познавательной активности детей посредством опытно- экспериментальной деятельности.</w:t>
      </w:r>
    </w:p>
    <w:p w14:paraId="23C1A5DB" w14:textId="77777777" w:rsidR="00FF67FC" w:rsidRPr="00FF67FC" w:rsidRDefault="00FF67FC" w:rsidP="00FF67FC">
      <w:pPr>
        <w:jc w:val="both"/>
        <w:rPr>
          <w:rFonts w:ascii="Times New Roman" w:hAnsi="Times New Roman" w:cs="Times New Roman"/>
          <w:color w:val="auto"/>
        </w:rPr>
      </w:pPr>
      <w:r w:rsidRPr="00FF67FC">
        <w:rPr>
          <w:color w:val="auto"/>
        </w:rPr>
        <w:t xml:space="preserve">     </w:t>
      </w:r>
      <w:r w:rsidRPr="00FF67FC">
        <w:rPr>
          <w:rFonts w:ascii="Times New Roman" w:hAnsi="Times New Roman" w:cs="Times New Roman"/>
          <w:color w:val="auto"/>
        </w:rPr>
        <w:t>А также были организованы 2 открытых занятия образовательной деятельности в рамках реализации парциальных программ «Здравствуй!», «Предшкола нового поколения!»</w:t>
      </w:r>
    </w:p>
    <w:p w14:paraId="57048D7C" w14:textId="77777777" w:rsidR="00FF67FC" w:rsidRPr="00FF67FC" w:rsidRDefault="00FF67FC" w:rsidP="00FF67FC">
      <w:pPr>
        <w:jc w:val="both"/>
        <w:rPr>
          <w:rFonts w:ascii="Times New Roman" w:eastAsia="Times New Roman" w:hAnsi="Times New Roman" w:cs="Times New Roman"/>
          <w:lang w:bidi="ar-SA"/>
        </w:rPr>
      </w:pPr>
      <w:r w:rsidRPr="00FF67FC">
        <w:rPr>
          <w:rFonts w:ascii="Times New Roman" w:eastAsia="Times New Roman" w:hAnsi="Times New Roman" w:cs="Times New Roman"/>
          <w:lang w:bidi="ar-SA"/>
        </w:rPr>
        <w:t xml:space="preserve">            Два открытых </w:t>
      </w:r>
      <w:r w:rsidRPr="00FF67FC">
        <w:rPr>
          <w:rFonts w:ascii="Times New Roman" w:hAnsi="Times New Roman" w:cs="Times New Roman"/>
          <w:color w:val="auto"/>
        </w:rPr>
        <w:t xml:space="preserve">просмотра образовательной деятельности педагога с детьми </w:t>
      </w:r>
      <w:r w:rsidRPr="00FF67FC">
        <w:rPr>
          <w:rFonts w:ascii="Times New Roman" w:eastAsia="Times New Roman" w:hAnsi="Times New Roman" w:cs="Times New Roman"/>
          <w:lang w:bidi="ar-SA"/>
        </w:rPr>
        <w:t>в рамках «Школы молодого педагога»</w:t>
      </w:r>
    </w:p>
    <w:p w14:paraId="64B4C076" w14:textId="77777777" w:rsidR="00FF67FC" w:rsidRPr="00FF67FC" w:rsidRDefault="00FF67FC" w:rsidP="00FF67F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 xml:space="preserve">Во время образовательной деятельности присутствовали: заведующий, заместитель </w:t>
      </w:r>
      <w:r w:rsidRPr="00FF67FC">
        <w:rPr>
          <w:rFonts w:ascii="Times New Roman" w:hAnsi="Times New Roman" w:cs="Times New Roman"/>
        </w:rPr>
        <w:lastRenderedPageBreak/>
        <w:t xml:space="preserve">заведующего, старший воспитатель, воспитатели возрастных групп, педагог-психолог, учитель-логопед. Проанализировав карты анализа открытой совместной образовательной деятельности педагога с детьми, можно сделать следующие выводы: </w:t>
      </w:r>
    </w:p>
    <w:p w14:paraId="054856B9" w14:textId="77777777" w:rsidR="00FF67FC" w:rsidRPr="00FF67FC" w:rsidRDefault="00FF67FC" w:rsidP="00FF67FC">
      <w:pPr>
        <w:ind w:hanging="11"/>
        <w:contextualSpacing/>
        <w:jc w:val="both"/>
        <w:rPr>
          <w:rFonts w:ascii="Times New Roman" w:eastAsia="Times New Roman" w:hAnsi="Times New Roman" w:cs="Times New Roman"/>
        </w:rPr>
      </w:pPr>
      <w:r w:rsidRPr="00FF67FC">
        <w:rPr>
          <w:rFonts w:ascii="Times New Roman" w:hAnsi="Times New Roman" w:cs="Times New Roman"/>
        </w:rPr>
        <w:t>- удовлетворительный у</w:t>
      </w:r>
      <w:r w:rsidRPr="00FF67FC">
        <w:rPr>
          <w:rFonts w:ascii="Times New Roman" w:eastAsia="Times New Roman" w:hAnsi="Times New Roman" w:cs="Times New Roman"/>
        </w:rPr>
        <w:t>ровень подготовки педагогов к совместной образовательной деятельности с воспитанниками;</w:t>
      </w:r>
    </w:p>
    <w:p w14:paraId="4333A13E" w14:textId="77777777" w:rsidR="00FF67FC" w:rsidRPr="00FF67FC" w:rsidRDefault="00FF67FC" w:rsidP="00FF67FC">
      <w:pPr>
        <w:ind w:left="709" w:hanging="720"/>
        <w:contextualSpacing/>
        <w:jc w:val="both"/>
        <w:rPr>
          <w:rFonts w:ascii="Times New Roman" w:eastAsia="Times New Roman" w:hAnsi="Times New Roman" w:cs="Times New Roman"/>
        </w:rPr>
      </w:pPr>
      <w:r w:rsidRPr="00FF67FC">
        <w:rPr>
          <w:rFonts w:ascii="Times New Roman" w:eastAsia="Times New Roman" w:hAnsi="Times New Roman" w:cs="Times New Roman"/>
        </w:rPr>
        <w:t>- цели и задачи занятий соответствуют его содержанию и структуре;</w:t>
      </w:r>
    </w:p>
    <w:p w14:paraId="2EBD9D8B" w14:textId="77777777" w:rsidR="00FF67FC" w:rsidRPr="00FF67FC" w:rsidRDefault="00FF67FC" w:rsidP="00FF67FC">
      <w:pPr>
        <w:ind w:left="709" w:hanging="720"/>
        <w:contextualSpacing/>
        <w:jc w:val="both"/>
        <w:rPr>
          <w:rFonts w:ascii="Times New Roman" w:eastAsia="Times New Roman" w:hAnsi="Times New Roman" w:cs="Times New Roman"/>
        </w:rPr>
      </w:pPr>
      <w:r w:rsidRPr="00FF67FC">
        <w:rPr>
          <w:rFonts w:ascii="Times New Roman" w:eastAsia="Times New Roman" w:hAnsi="Times New Roman" w:cs="Times New Roman"/>
        </w:rPr>
        <w:t>- грамотный выбор дидактических игр, заданий в соответствии с возрастом детей;</w:t>
      </w:r>
    </w:p>
    <w:p w14:paraId="3B51A50E" w14:textId="77777777" w:rsidR="00FF67FC" w:rsidRPr="00FF67FC" w:rsidRDefault="00FF67FC" w:rsidP="00FF67FC">
      <w:pPr>
        <w:ind w:left="709" w:hanging="720"/>
        <w:contextualSpacing/>
        <w:jc w:val="both"/>
        <w:rPr>
          <w:rFonts w:ascii="Times New Roman" w:eastAsia="Times New Roman" w:hAnsi="Times New Roman" w:cs="Times New Roman"/>
        </w:rPr>
      </w:pPr>
      <w:r w:rsidRPr="00FF67FC">
        <w:rPr>
          <w:rFonts w:ascii="Times New Roman" w:eastAsia="Times New Roman" w:hAnsi="Times New Roman" w:cs="Times New Roman"/>
        </w:rPr>
        <w:t xml:space="preserve">- рациональное размещение материала; </w:t>
      </w:r>
    </w:p>
    <w:p w14:paraId="4635CF78" w14:textId="77777777" w:rsidR="00FF67FC" w:rsidRPr="00FF67FC" w:rsidRDefault="00FF67FC" w:rsidP="00FF67FC">
      <w:pPr>
        <w:ind w:hanging="11"/>
        <w:contextualSpacing/>
        <w:jc w:val="both"/>
        <w:rPr>
          <w:rFonts w:ascii="Times New Roman" w:eastAsia="Times New Roman" w:hAnsi="Times New Roman" w:cs="Times New Roman"/>
        </w:rPr>
      </w:pPr>
      <w:r w:rsidRPr="00FF67FC">
        <w:rPr>
          <w:rFonts w:ascii="Times New Roman" w:eastAsia="Times New Roman" w:hAnsi="Times New Roman" w:cs="Times New Roman"/>
        </w:rPr>
        <w:t>- наличие разнообразных форм организации детей на занятии (малыми подгруппами, в паре, коллективная работа) и приёмов (игровые, приёмы привлечения и сосредоточения внимания детей, активизации самостоятельного мышления детей);</w:t>
      </w:r>
    </w:p>
    <w:p w14:paraId="19651014" w14:textId="77777777" w:rsidR="00FF67FC" w:rsidRPr="00FF67FC" w:rsidRDefault="00FF67FC" w:rsidP="00FF67FC">
      <w:pPr>
        <w:ind w:hanging="11"/>
        <w:contextualSpacing/>
        <w:jc w:val="both"/>
        <w:rPr>
          <w:rFonts w:ascii="Times New Roman" w:eastAsia="Times New Roman" w:hAnsi="Times New Roman" w:cs="Times New Roman"/>
        </w:rPr>
      </w:pPr>
      <w:r w:rsidRPr="00FF67FC">
        <w:rPr>
          <w:rFonts w:ascii="Times New Roman" w:eastAsia="Times New Roman" w:hAnsi="Times New Roman" w:cs="Times New Roman"/>
        </w:rPr>
        <w:t>- знание педагога программных задач возрастной группы, грамотное применение форм организации детской деятельности, методик проведения различных видов деятельности с детьми.</w:t>
      </w:r>
    </w:p>
    <w:p w14:paraId="55268ECE" w14:textId="77777777" w:rsidR="00FF67FC" w:rsidRPr="00FF67FC" w:rsidRDefault="00FF67FC" w:rsidP="00FF67FC">
      <w:pPr>
        <w:ind w:left="709" w:hanging="720"/>
        <w:contextualSpacing/>
        <w:jc w:val="both"/>
        <w:rPr>
          <w:rFonts w:ascii="Times New Roman" w:eastAsia="Times New Roman" w:hAnsi="Times New Roman" w:cs="Times New Roman"/>
        </w:rPr>
      </w:pPr>
      <w:r w:rsidRPr="00FF67FC">
        <w:rPr>
          <w:rFonts w:ascii="Times New Roman" w:hAnsi="Times New Roman" w:cs="Times New Roman"/>
        </w:rPr>
        <w:tab/>
      </w:r>
      <w:r w:rsidRPr="00FF67FC">
        <w:rPr>
          <w:rFonts w:ascii="Times New Roman" w:eastAsia="Times New Roman" w:hAnsi="Times New Roman" w:cs="Times New Roman"/>
        </w:rPr>
        <w:t>Выявлены следующие недочеты:</w:t>
      </w:r>
    </w:p>
    <w:p w14:paraId="43414FE0" w14:textId="77777777" w:rsidR="00FF67FC" w:rsidRPr="00FF67FC" w:rsidRDefault="00FF67FC" w:rsidP="00FF67FC">
      <w:pPr>
        <w:ind w:hanging="11"/>
        <w:contextualSpacing/>
        <w:jc w:val="both"/>
        <w:rPr>
          <w:rFonts w:ascii="Times New Roman" w:eastAsia="Times New Roman" w:hAnsi="Times New Roman" w:cs="Times New Roman"/>
        </w:rPr>
      </w:pPr>
      <w:r w:rsidRPr="00FF67FC">
        <w:rPr>
          <w:rFonts w:ascii="Times New Roman" w:eastAsia="Times New Roman" w:hAnsi="Times New Roman" w:cs="Times New Roman"/>
        </w:rPr>
        <w:t>- недостаточное осуществление педагогом оценки работы детей во время образовательной деятельности;</w:t>
      </w:r>
    </w:p>
    <w:p w14:paraId="3BA21273" w14:textId="77777777" w:rsidR="00FF67FC" w:rsidRPr="00FF67FC" w:rsidRDefault="00FF67FC" w:rsidP="00FF67FC">
      <w:pPr>
        <w:ind w:left="709" w:hanging="720"/>
        <w:contextualSpacing/>
        <w:jc w:val="both"/>
        <w:rPr>
          <w:rFonts w:ascii="Times New Roman" w:eastAsia="Times New Roman" w:hAnsi="Times New Roman" w:cs="Times New Roman"/>
        </w:rPr>
      </w:pPr>
      <w:r w:rsidRPr="00FF67FC">
        <w:rPr>
          <w:rFonts w:ascii="Times New Roman" w:eastAsia="Times New Roman" w:hAnsi="Times New Roman" w:cs="Times New Roman"/>
        </w:rPr>
        <w:t>-  не своевременная корректировка хода занятия педагогом с учётом «обратной» связи;</w:t>
      </w:r>
    </w:p>
    <w:p w14:paraId="53AAA9F5" w14:textId="77777777" w:rsidR="00FF67FC" w:rsidRPr="00FF67FC" w:rsidRDefault="00FF67FC" w:rsidP="00FF67FC">
      <w:pPr>
        <w:ind w:hanging="11"/>
        <w:contextualSpacing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>Воспитателям даны рекомендации, проведены индивидуальные консультации по вопросу организации образовательной деятельности с детьми.</w:t>
      </w:r>
    </w:p>
    <w:p w14:paraId="5546F039" w14:textId="77777777" w:rsidR="00FF67FC" w:rsidRPr="00FF67FC" w:rsidRDefault="00FF67FC" w:rsidP="00FF67FC">
      <w:pPr>
        <w:ind w:left="709" w:hanging="720"/>
        <w:contextualSpacing/>
        <w:jc w:val="both"/>
        <w:rPr>
          <w:rFonts w:ascii="Times New Roman" w:hAnsi="Times New Roman" w:cs="Times New Roman"/>
        </w:rPr>
      </w:pPr>
    </w:p>
    <w:p w14:paraId="1D7A9AD8" w14:textId="77777777" w:rsidR="00FF67FC" w:rsidRPr="00FF67FC" w:rsidRDefault="00FF67FC" w:rsidP="00FF67FC">
      <w:pPr>
        <w:ind w:firstLine="709"/>
        <w:contextualSpacing/>
        <w:jc w:val="both"/>
        <w:rPr>
          <w:rFonts w:ascii="Times New Roman" w:hAnsi="Times New Roman" w:cs="Times New Roman"/>
        </w:rPr>
      </w:pPr>
      <w:bookmarkStart w:id="3" w:name="_Hlk226469874"/>
      <w:r w:rsidRPr="00FF67FC">
        <w:rPr>
          <w:rFonts w:ascii="Times New Roman" w:hAnsi="Times New Roman" w:cs="Times New Roman"/>
        </w:rPr>
        <w:t xml:space="preserve">В течение учебного года педагогический коллектив принимал активное участие </w:t>
      </w:r>
      <w:r w:rsidRPr="00FF67FC">
        <w:rPr>
          <w:rFonts w:ascii="Times New Roman" w:hAnsi="Times New Roman" w:cs="Times New Roman"/>
          <w:b/>
        </w:rPr>
        <w:t>в районных методических объединениях</w:t>
      </w:r>
      <w:r w:rsidRPr="00FF67FC">
        <w:rPr>
          <w:rFonts w:ascii="Times New Roman" w:hAnsi="Times New Roman" w:cs="Times New Roman"/>
        </w:rPr>
        <w:t xml:space="preserve"> педагогов дошкольных образовательных организаций Тюменского округа:</w:t>
      </w:r>
    </w:p>
    <w:p w14:paraId="039305AC" w14:textId="77777777" w:rsidR="00FF67FC" w:rsidRPr="00FF67FC" w:rsidRDefault="00FF67FC" w:rsidP="00FF67FC">
      <w:pPr>
        <w:ind w:left="720" w:firstLine="709"/>
        <w:contextualSpacing/>
        <w:jc w:val="both"/>
        <w:rPr>
          <w:rFonts w:ascii="Times New Roman" w:hAnsi="Times New Roman" w:cs="Times New Roman"/>
        </w:rPr>
      </w:pPr>
    </w:p>
    <w:tbl>
      <w:tblPr>
        <w:tblStyle w:val="ad"/>
        <w:tblW w:w="9606" w:type="dxa"/>
        <w:tblLayout w:type="fixed"/>
        <w:tblLook w:val="04A0" w:firstRow="1" w:lastRow="0" w:firstColumn="1" w:lastColumn="0" w:noHBand="0" w:noVBand="1"/>
      </w:tblPr>
      <w:tblGrid>
        <w:gridCol w:w="560"/>
        <w:gridCol w:w="2270"/>
        <w:gridCol w:w="4253"/>
        <w:gridCol w:w="1417"/>
        <w:gridCol w:w="1106"/>
      </w:tblGrid>
      <w:tr w:rsidR="00FF67FC" w:rsidRPr="00FF67FC" w14:paraId="6BFA4E81" w14:textId="77777777" w:rsidTr="00DA3247">
        <w:trPr>
          <w:trHeight w:val="172"/>
        </w:trPr>
        <w:tc>
          <w:tcPr>
            <w:tcW w:w="560" w:type="dxa"/>
            <w:vAlign w:val="center"/>
          </w:tcPr>
          <w:p w14:paraId="3A4D499D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70" w:type="dxa"/>
            <w:vAlign w:val="center"/>
          </w:tcPr>
          <w:p w14:paraId="420DD35E" w14:textId="77777777" w:rsidR="00FF67FC" w:rsidRPr="00FF67FC" w:rsidRDefault="00FF67FC" w:rsidP="00FF67FC">
            <w:pPr>
              <w:ind w:left="-134" w:right="-108" w:firstLine="141"/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ФИО педагога, должность</w:t>
            </w:r>
          </w:p>
        </w:tc>
        <w:tc>
          <w:tcPr>
            <w:tcW w:w="4253" w:type="dxa"/>
            <w:vAlign w:val="center"/>
          </w:tcPr>
          <w:p w14:paraId="277293FE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417" w:type="dxa"/>
            <w:vAlign w:val="center"/>
          </w:tcPr>
          <w:p w14:paraId="71A43EC1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106" w:type="dxa"/>
            <w:vAlign w:val="center"/>
          </w:tcPr>
          <w:p w14:paraId="450856E4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Формат проведения</w:t>
            </w:r>
          </w:p>
        </w:tc>
      </w:tr>
      <w:tr w:rsidR="00FF67FC" w:rsidRPr="00FF67FC" w14:paraId="6E66234A" w14:textId="77777777" w:rsidTr="00DA3247">
        <w:trPr>
          <w:trHeight w:val="172"/>
        </w:trPr>
        <w:tc>
          <w:tcPr>
            <w:tcW w:w="560" w:type="dxa"/>
            <w:vAlign w:val="center"/>
          </w:tcPr>
          <w:p w14:paraId="7CA2975B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270" w:type="dxa"/>
            <w:vAlign w:val="center"/>
          </w:tcPr>
          <w:p w14:paraId="04957EDD" w14:textId="77777777" w:rsidR="00FF67FC" w:rsidRPr="00FF67FC" w:rsidRDefault="00FF67FC" w:rsidP="00FF67FC">
            <w:pPr>
              <w:ind w:left="-134" w:right="-108" w:firstLine="141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Гисс С.И.</w:t>
            </w:r>
          </w:p>
        </w:tc>
        <w:tc>
          <w:tcPr>
            <w:tcW w:w="4253" w:type="dxa"/>
            <w:vAlign w:val="center"/>
          </w:tcPr>
          <w:p w14:paraId="7630A10D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Открытый показ образовательной деятельности по развитию речи в средней группе «Потерянные игрушки»</w:t>
            </w:r>
          </w:p>
        </w:tc>
        <w:tc>
          <w:tcPr>
            <w:tcW w:w="1417" w:type="dxa"/>
            <w:vAlign w:val="center"/>
          </w:tcPr>
          <w:p w14:paraId="429F557A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23.11.2024</w:t>
            </w:r>
          </w:p>
        </w:tc>
        <w:tc>
          <w:tcPr>
            <w:tcW w:w="1106" w:type="dxa"/>
            <w:vAlign w:val="center"/>
          </w:tcPr>
          <w:p w14:paraId="759EF692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0C9BD8BE" w14:textId="77777777" w:rsidTr="00DA3247">
        <w:trPr>
          <w:trHeight w:val="172"/>
        </w:trPr>
        <w:tc>
          <w:tcPr>
            <w:tcW w:w="560" w:type="dxa"/>
            <w:vAlign w:val="center"/>
          </w:tcPr>
          <w:p w14:paraId="5F64CF95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2270" w:type="dxa"/>
            <w:vAlign w:val="center"/>
          </w:tcPr>
          <w:p w14:paraId="397C7127" w14:textId="77777777" w:rsidR="00FF67FC" w:rsidRPr="00FF67FC" w:rsidRDefault="00FF67FC" w:rsidP="00FF67FC">
            <w:pPr>
              <w:ind w:left="-134" w:right="-108" w:firstLine="141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Сташкова О.А.</w:t>
            </w:r>
          </w:p>
        </w:tc>
        <w:tc>
          <w:tcPr>
            <w:tcW w:w="4253" w:type="dxa"/>
            <w:vAlign w:val="center"/>
          </w:tcPr>
          <w:p w14:paraId="760DBFD4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Презентация опыта работы «Интеграция образовательных областей в рамках реализации оздоровительной программы М.Л. Лазарева</w:t>
            </w:r>
          </w:p>
        </w:tc>
        <w:tc>
          <w:tcPr>
            <w:tcW w:w="1417" w:type="dxa"/>
            <w:vAlign w:val="center"/>
          </w:tcPr>
          <w:p w14:paraId="08851FFB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23.11.2024</w:t>
            </w:r>
          </w:p>
        </w:tc>
        <w:tc>
          <w:tcPr>
            <w:tcW w:w="1106" w:type="dxa"/>
            <w:vAlign w:val="center"/>
          </w:tcPr>
          <w:p w14:paraId="76288C50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3A5555CF" w14:textId="77777777" w:rsidTr="00DA3247">
        <w:trPr>
          <w:trHeight w:val="172"/>
        </w:trPr>
        <w:tc>
          <w:tcPr>
            <w:tcW w:w="560" w:type="dxa"/>
            <w:vAlign w:val="center"/>
          </w:tcPr>
          <w:p w14:paraId="51D6B848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2270" w:type="dxa"/>
            <w:vAlign w:val="center"/>
          </w:tcPr>
          <w:p w14:paraId="35687208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Сульхарнаева Г.М.</w:t>
            </w:r>
          </w:p>
        </w:tc>
        <w:tc>
          <w:tcPr>
            <w:tcW w:w="4253" w:type="dxa"/>
            <w:vAlign w:val="center"/>
          </w:tcPr>
          <w:p w14:paraId="02EB6883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Презентация опыта работы «Интеграция познавательной и двигательной деятельности детей в образовательной деятельности»</w:t>
            </w:r>
          </w:p>
        </w:tc>
        <w:tc>
          <w:tcPr>
            <w:tcW w:w="1417" w:type="dxa"/>
            <w:vAlign w:val="center"/>
          </w:tcPr>
          <w:p w14:paraId="1C1527A2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23.11.2024</w:t>
            </w:r>
          </w:p>
        </w:tc>
        <w:tc>
          <w:tcPr>
            <w:tcW w:w="1106" w:type="dxa"/>
            <w:vAlign w:val="center"/>
          </w:tcPr>
          <w:p w14:paraId="729E349D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5F34A802" w14:textId="77777777" w:rsidTr="00DA3247">
        <w:trPr>
          <w:trHeight w:val="172"/>
        </w:trPr>
        <w:tc>
          <w:tcPr>
            <w:tcW w:w="560" w:type="dxa"/>
            <w:vAlign w:val="center"/>
          </w:tcPr>
          <w:p w14:paraId="76C9B9E4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2270" w:type="dxa"/>
            <w:vAlign w:val="center"/>
          </w:tcPr>
          <w:p w14:paraId="33ED5BE9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</w:rPr>
              <w:t>Галушкина Н.В.</w:t>
            </w:r>
          </w:p>
        </w:tc>
        <w:tc>
          <w:tcPr>
            <w:tcW w:w="4253" w:type="dxa"/>
          </w:tcPr>
          <w:p w14:paraId="33EBCBB1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</w:rPr>
              <w:t>Мастер- класс «Приобщение дошкольников к народной культуре через игровую деятельность», младший возраст</w:t>
            </w:r>
          </w:p>
        </w:tc>
        <w:tc>
          <w:tcPr>
            <w:tcW w:w="1417" w:type="dxa"/>
            <w:vAlign w:val="center"/>
          </w:tcPr>
          <w:p w14:paraId="77F21B2A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</w:rPr>
              <w:t>23.11.2024</w:t>
            </w:r>
          </w:p>
        </w:tc>
        <w:tc>
          <w:tcPr>
            <w:tcW w:w="1106" w:type="dxa"/>
            <w:vAlign w:val="center"/>
          </w:tcPr>
          <w:p w14:paraId="1E09209B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0564E35F" w14:textId="77777777" w:rsidTr="00DA3247">
        <w:trPr>
          <w:trHeight w:val="172"/>
        </w:trPr>
        <w:tc>
          <w:tcPr>
            <w:tcW w:w="560" w:type="dxa"/>
            <w:vAlign w:val="center"/>
          </w:tcPr>
          <w:p w14:paraId="021E3C6E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2270" w:type="dxa"/>
            <w:vAlign w:val="center"/>
          </w:tcPr>
          <w:p w14:paraId="5D010A6C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Скворцова Л.И.</w:t>
            </w:r>
          </w:p>
        </w:tc>
        <w:tc>
          <w:tcPr>
            <w:tcW w:w="4253" w:type="dxa"/>
          </w:tcPr>
          <w:p w14:paraId="0BF9AF80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Вторая конференция педагогов коррекционного сопровождения Тюменского муниципального района «Вызовы современности и стратегии психолого-педагогической помощи в Тюменском муниципальном районе»</w:t>
            </w:r>
          </w:p>
        </w:tc>
        <w:tc>
          <w:tcPr>
            <w:tcW w:w="1417" w:type="dxa"/>
            <w:vAlign w:val="center"/>
          </w:tcPr>
          <w:p w14:paraId="04CE78F3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15.12.2024</w:t>
            </w:r>
          </w:p>
        </w:tc>
        <w:tc>
          <w:tcPr>
            <w:tcW w:w="1106" w:type="dxa"/>
            <w:vAlign w:val="center"/>
          </w:tcPr>
          <w:p w14:paraId="0002C5A4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3E186B62" w14:textId="77777777" w:rsidTr="00DA3247">
        <w:tc>
          <w:tcPr>
            <w:tcW w:w="560" w:type="dxa"/>
            <w:vAlign w:val="center"/>
          </w:tcPr>
          <w:p w14:paraId="0A736F3C" w14:textId="77777777" w:rsidR="00FF67FC" w:rsidRPr="00FF67FC" w:rsidRDefault="00FF67FC" w:rsidP="00FF67FC">
            <w:pPr>
              <w:ind w:left="-142" w:right="-81"/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2270" w:type="dxa"/>
            <w:vAlign w:val="center"/>
          </w:tcPr>
          <w:p w14:paraId="097F0932" w14:textId="77777777" w:rsidR="00FF67FC" w:rsidRPr="00FF67FC" w:rsidRDefault="00FF67FC" w:rsidP="00FF67FC">
            <w:pPr>
              <w:ind w:firstLine="6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Аптрасакова Д.Т.</w:t>
            </w:r>
          </w:p>
        </w:tc>
        <w:tc>
          <w:tcPr>
            <w:tcW w:w="4253" w:type="dxa"/>
          </w:tcPr>
          <w:p w14:paraId="6990669D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Мастер-класс «В стране русских народных сказок», младший возраст</w:t>
            </w:r>
          </w:p>
          <w:p w14:paraId="63BD7AE8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77211043" w14:textId="77777777" w:rsidR="00FF67FC" w:rsidRPr="00FF67FC" w:rsidRDefault="00FF67FC" w:rsidP="00FF67FC">
            <w:pPr>
              <w:ind w:left="-62" w:right="-13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lastRenderedPageBreak/>
              <w:t>21.01.2025</w:t>
            </w:r>
          </w:p>
        </w:tc>
        <w:tc>
          <w:tcPr>
            <w:tcW w:w="1106" w:type="dxa"/>
            <w:vAlign w:val="center"/>
          </w:tcPr>
          <w:p w14:paraId="4A79CF74" w14:textId="77777777" w:rsidR="00FF67FC" w:rsidRPr="00FF67FC" w:rsidRDefault="00FF67FC" w:rsidP="00FF67FC">
            <w:pPr>
              <w:ind w:left="-106" w:right="-108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2EE4C758" w14:textId="77777777" w:rsidTr="00DA3247">
        <w:tc>
          <w:tcPr>
            <w:tcW w:w="560" w:type="dxa"/>
            <w:vAlign w:val="center"/>
          </w:tcPr>
          <w:p w14:paraId="49DC6B10" w14:textId="77777777" w:rsidR="00FF67FC" w:rsidRPr="00FF67FC" w:rsidRDefault="00FF67FC" w:rsidP="00FF67FC">
            <w:pPr>
              <w:ind w:left="-142" w:right="-8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70" w:type="dxa"/>
            <w:vAlign w:val="center"/>
          </w:tcPr>
          <w:p w14:paraId="28042433" w14:textId="77777777" w:rsidR="00FF67FC" w:rsidRPr="00FF67FC" w:rsidRDefault="00FF67FC" w:rsidP="00FF67FC">
            <w:pPr>
              <w:ind w:firstLine="6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Галушкина Н.В.</w:t>
            </w:r>
          </w:p>
        </w:tc>
        <w:tc>
          <w:tcPr>
            <w:tcW w:w="4253" w:type="dxa"/>
          </w:tcPr>
          <w:p w14:paraId="41ED74C5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Мастер- класс «Приобщение дошкольников к народной культуре через игровую деятельность», младший возраст</w:t>
            </w:r>
          </w:p>
        </w:tc>
        <w:tc>
          <w:tcPr>
            <w:tcW w:w="1417" w:type="dxa"/>
            <w:vAlign w:val="center"/>
          </w:tcPr>
          <w:p w14:paraId="4DA584E7" w14:textId="77777777" w:rsidR="00FF67FC" w:rsidRPr="00FF67FC" w:rsidRDefault="00FF67FC" w:rsidP="00FF67FC">
            <w:pPr>
              <w:ind w:left="-62" w:right="-13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21.01.2025</w:t>
            </w:r>
          </w:p>
        </w:tc>
        <w:tc>
          <w:tcPr>
            <w:tcW w:w="1106" w:type="dxa"/>
            <w:vAlign w:val="center"/>
          </w:tcPr>
          <w:p w14:paraId="61E87BDD" w14:textId="77777777" w:rsidR="00FF67FC" w:rsidRPr="00FF67FC" w:rsidRDefault="00FF67FC" w:rsidP="00FF67FC">
            <w:pPr>
              <w:ind w:left="-106" w:right="-108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450D1445" w14:textId="77777777" w:rsidTr="00DA3247">
        <w:trPr>
          <w:trHeight w:val="611"/>
        </w:trPr>
        <w:tc>
          <w:tcPr>
            <w:tcW w:w="560" w:type="dxa"/>
            <w:vAlign w:val="center"/>
          </w:tcPr>
          <w:p w14:paraId="19C050B0" w14:textId="77777777" w:rsidR="00FF67FC" w:rsidRPr="00FF67FC" w:rsidRDefault="00FF67FC" w:rsidP="00FF67FC">
            <w:pPr>
              <w:ind w:left="-142" w:right="-8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8.</w:t>
            </w:r>
          </w:p>
          <w:p w14:paraId="01E441FD" w14:textId="77777777" w:rsidR="00FF67FC" w:rsidRPr="00FF67FC" w:rsidRDefault="00FF67FC" w:rsidP="00FF67FC">
            <w:pPr>
              <w:ind w:left="-142" w:right="-8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Align w:val="center"/>
          </w:tcPr>
          <w:p w14:paraId="2CC4366B" w14:textId="77777777" w:rsidR="00FF67FC" w:rsidRPr="00FF67FC" w:rsidRDefault="00FF67FC" w:rsidP="00FF67FC">
            <w:pPr>
              <w:ind w:firstLine="6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Зырянова О.В.</w:t>
            </w:r>
          </w:p>
        </w:tc>
        <w:tc>
          <w:tcPr>
            <w:tcW w:w="4253" w:type="dxa"/>
          </w:tcPr>
          <w:p w14:paraId="7E68607D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Практикум «Ремесло – всегда добро» игр», младший возраст</w:t>
            </w:r>
          </w:p>
        </w:tc>
        <w:tc>
          <w:tcPr>
            <w:tcW w:w="1417" w:type="dxa"/>
            <w:vAlign w:val="center"/>
          </w:tcPr>
          <w:p w14:paraId="054AA668" w14:textId="77777777" w:rsidR="00FF67FC" w:rsidRPr="00FF67FC" w:rsidRDefault="00FF67FC" w:rsidP="00FF67FC">
            <w:pPr>
              <w:ind w:left="-62" w:right="-13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21.01.2025</w:t>
            </w:r>
          </w:p>
        </w:tc>
        <w:tc>
          <w:tcPr>
            <w:tcW w:w="1106" w:type="dxa"/>
            <w:vAlign w:val="center"/>
          </w:tcPr>
          <w:p w14:paraId="1BDE9529" w14:textId="77777777" w:rsidR="00FF67FC" w:rsidRPr="00FF67FC" w:rsidRDefault="00FF67FC" w:rsidP="00FF67F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512EC9B7" w14:textId="77777777" w:rsidTr="00DA3247">
        <w:trPr>
          <w:trHeight w:val="613"/>
        </w:trPr>
        <w:tc>
          <w:tcPr>
            <w:tcW w:w="560" w:type="dxa"/>
            <w:vAlign w:val="center"/>
          </w:tcPr>
          <w:p w14:paraId="21CF74C2" w14:textId="77777777" w:rsidR="00FF67FC" w:rsidRPr="00FF67FC" w:rsidRDefault="00FF67FC" w:rsidP="00FF67FC">
            <w:pPr>
              <w:ind w:left="-142" w:right="-8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70" w:type="dxa"/>
            <w:vAlign w:val="center"/>
          </w:tcPr>
          <w:p w14:paraId="2EBEFA37" w14:textId="77777777" w:rsidR="00FF67FC" w:rsidRPr="00FF67FC" w:rsidRDefault="00FF67FC" w:rsidP="00FF67FC">
            <w:pPr>
              <w:ind w:firstLine="6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Юсупова А.О.</w:t>
            </w:r>
          </w:p>
        </w:tc>
        <w:tc>
          <w:tcPr>
            <w:tcW w:w="4253" w:type="dxa"/>
          </w:tcPr>
          <w:p w14:paraId="6F91CB3F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Мастер- класс «Загадочный мир искусства – «Матрешка- Кинусайга»»</w:t>
            </w:r>
          </w:p>
        </w:tc>
        <w:tc>
          <w:tcPr>
            <w:tcW w:w="1417" w:type="dxa"/>
            <w:vAlign w:val="center"/>
          </w:tcPr>
          <w:p w14:paraId="472F23BA" w14:textId="77777777" w:rsidR="00FF67FC" w:rsidRPr="00FF67FC" w:rsidRDefault="00FF67FC" w:rsidP="00FF67FC">
            <w:pPr>
              <w:ind w:left="-62" w:right="-13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21.01.2025</w:t>
            </w:r>
          </w:p>
        </w:tc>
        <w:tc>
          <w:tcPr>
            <w:tcW w:w="1106" w:type="dxa"/>
            <w:vAlign w:val="center"/>
          </w:tcPr>
          <w:p w14:paraId="767A6983" w14:textId="77777777" w:rsidR="00FF67FC" w:rsidRPr="00FF67FC" w:rsidRDefault="00FF67FC" w:rsidP="00FF67F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77562DE7" w14:textId="77777777" w:rsidTr="00DA3247">
        <w:trPr>
          <w:trHeight w:val="613"/>
        </w:trPr>
        <w:tc>
          <w:tcPr>
            <w:tcW w:w="560" w:type="dxa"/>
            <w:vAlign w:val="center"/>
          </w:tcPr>
          <w:p w14:paraId="0AFD4687" w14:textId="77777777" w:rsidR="00FF67FC" w:rsidRPr="00FF67FC" w:rsidRDefault="00FF67FC" w:rsidP="00FF67FC">
            <w:pPr>
              <w:ind w:left="-142" w:right="-8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70" w:type="dxa"/>
            <w:vAlign w:val="center"/>
          </w:tcPr>
          <w:p w14:paraId="318762BD" w14:textId="77777777" w:rsidR="00FF67FC" w:rsidRPr="00FF67FC" w:rsidRDefault="00FF67FC" w:rsidP="00FF67FC">
            <w:pPr>
              <w:ind w:firstLine="6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Галушкина Н.В.</w:t>
            </w:r>
          </w:p>
        </w:tc>
        <w:tc>
          <w:tcPr>
            <w:tcW w:w="4253" w:type="dxa"/>
          </w:tcPr>
          <w:p w14:paraId="31E3C141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«Приобщение дошкольников к народной культуре через социальное партнерство посредством игровую деятельности»</w:t>
            </w:r>
          </w:p>
        </w:tc>
        <w:tc>
          <w:tcPr>
            <w:tcW w:w="1417" w:type="dxa"/>
            <w:vAlign w:val="center"/>
          </w:tcPr>
          <w:p w14:paraId="0979B73A" w14:textId="77777777" w:rsidR="00FF67FC" w:rsidRPr="00FF67FC" w:rsidRDefault="00FF67FC" w:rsidP="00FF67FC">
            <w:pPr>
              <w:ind w:left="-62" w:right="-13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04.02.2025</w:t>
            </w:r>
          </w:p>
        </w:tc>
        <w:tc>
          <w:tcPr>
            <w:tcW w:w="1106" w:type="dxa"/>
            <w:vAlign w:val="center"/>
          </w:tcPr>
          <w:p w14:paraId="1D76F308" w14:textId="77777777" w:rsidR="00FF67FC" w:rsidRPr="00FF67FC" w:rsidRDefault="00FF67FC" w:rsidP="00FF67F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68392F44" w14:textId="77777777" w:rsidTr="00DA3247">
        <w:tc>
          <w:tcPr>
            <w:tcW w:w="560" w:type="dxa"/>
            <w:vAlign w:val="center"/>
          </w:tcPr>
          <w:p w14:paraId="402BF95E" w14:textId="77777777" w:rsidR="00FF67FC" w:rsidRPr="00FF67FC" w:rsidRDefault="00FF67FC" w:rsidP="00FF67FC">
            <w:pPr>
              <w:ind w:left="-142" w:right="-8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70" w:type="dxa"/>
            <w:vAlign w:val="center"/>
          </w:tcPr>
          <w:p w14:paraId="720A6E20" w14:textId="77777777" w:rsidR="00FF67FC" w:rsidRPr="00FF67FC" w:rsidRDefault="00FF67FC" w:rsidP="00FF67FC">
            <w:pPr>
              <w:ind w:firstLine="6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  <w:color w:val="000000" w:themeColor="text1"/>
              </w:rPr>
              <w:t>Алеева М.Р.</w:t>
            </w:r>
          </w:p>
        </w:tc>
        <w:tc>
          <w:tcPr>
            <w:tcW w:w="4253" w:type="dxa"/>
          </w:tcPr>
          <w:p w14:paraId="152FBFCF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FF67FC">
              <w:rPr>
                <w:rFonts w:ascii="Times New Roman" w:hAnsi="Times New Roman" w:cs="Times New Roman"/>
              </w:rPr>
              <w:t>Мастер- класс «Использование здоровьесберегающих технологий с детьми по средством речевых игр», старший возраст</w:t>
            </w:r>
          </w:p>
        </w:tc>
        <w:tc>
          <w:tcPr>
            <w:tcW w:w="1417" w:type="dxa"/>
            <w:vAlign w:val="center"/>
          </w:tcPr>
          <w:p w14:paraId="63DE172D" w14:textId="77777777" w:rsidR="00FF67FC" w:rsidRPr="00FF67FC" w:rsidRDefault="00FF67FC" w:rsidP="00FF67FC">
            <w:pPr>
              <w:ind w:left="-62" w:right="-133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FF67FC">
              <w:rPr>
                <w:rFonts w:ascii="Times New Roman" w:hAnsi="Times New Roman" w:cs="Times New Roman"/>
              </w:rPr>
              <w:t>27.03.2025</w:t>
            </w:r>
          </w:p>
        </w:tc>
        <w:tc>
          <w:tcPr>
            <w:tcW w:w="1106" w:type="dxa"/>
            <w:vAlign w:val="center"/>
          </w:tcPr>
          <w:p w14:paraId="5A2C1547" w14:textId="77777777" w:rsidR="00FF67FC" w:rsidRPr="00FF67FC" w:rsidRDefault="00FF67FC" w:rsidP="00FF67FC">
            <w:pPr>
              <w:ind w:left="-106" w:right="-108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72060272" w14:textId="77777777" w:rsidTr="00DA3247">
        <w:tc>
          <w:tcPr>
            <w:tcW w:w="560" w:type="dxa"/>
            <w:vAlign w:val="center"/>
          </w:tcPr>
          <w:p w14:paraId="74D721CF" w14:textId="77777777" w:rsidR="00FF67FC" w:rsidRPr="00FF67FC" w:rsidRDefault="00FF67FC" w:rsidP="00FF67FC">
            <w:pPr>
              <w:ind w:left="-142" w:right="-8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70" w:type="dxa"/>
            <w:vAlign w:val="center"/>
          </w:tcPr>
          <w:p w14:paraId="7C3907CB" w14:textId="77777777" w:rsidR="00FF67FC" w:rsidRPr="00FF67FC" w:rsidRDefault="00FF67FC" w:rsidP="00FF67FC">
            <w:pPr>
              <w:ind w:firstLine="6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  <w:color w:val="000000" w:themeColor="text1"/>
              </w:rPr>
              <w:t>Евдокимова Е.А.</w:t>
            </w:r>
          </w:p>
        </w:tc>
        <w:tc>
          <w:tcPr>
            <w:tcW w:w="4253" w:type="dxa"/>
          </w:tcPr>
          <w:p w14:paraId="32ECF1DB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FF67FC">
              <w:rPr>
                <w:rFonts w:ascii="Times New Roman" w:hAnsi="Times New Roman" w:cs="Times New Roman"/>
              </w:rPr>
              <w:t>Практикум «Развитие речи у детей старшего дошкольного возраста по средствам использования интеллект-карты»</w:t>
            </w:r>
          </w:p>
        </w:tc>
        <w:tc>
          <w:tcPr>
            <w:tcW w:w="1417" w:type="dxa"/>
            <w:vAlign w:val="center"/>
          </w:tcPr>
          <w:p w14:paraId="470722D1" w14:textId="77777777" w:rsidR="00FF67FC" w:rsidRPr="00FF67FC" w:rsidRDefault="00FF67FC" w:rsidP="00FF67FC">
            <w:pPr>
              <w:ind w:left="-62" w:right="-133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FF67FC">
              <w:rPr>
                <w:rFonts w:ascii="Times New Roman" w:hAnsi="Times New Roman" w:cs="Times New Roman"/>
              </w:rPr>
              <w:t>27.03.2025</w:t>
            </w:r>
          </w:p>
        </w:tc>
        <w:tc>
          <w:tcPr>
            <w:tcW w:w="1106" w:type="dxa"/>
            <w:vAlign w:val="center"/>
          </w:tcPr>
          <w:p w14:paraId="77CF97F8" w14:textId="77777777" w:rsidR="00FF67FC" w:rsidRPr="00FF67FC" w:rsidRDefault="00FF67FC" w:rsidP="00FF67FC">
            <w:pPr>
              <w:ind w:left="-106" w:right="-108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10723148" w14:textId="77777777" w:rsidTr="00DA3247">
        <w:tc>
          <w:tcPr>
            <w:tcW w:w="560" w:type="dxa"/>
            <w:vAlign w:val="center"/>
          </w:tcPr>
          <w:p w14:paraId="6B98CB45" w14:textId="77777777" w:rsidR="00FF67FC" w:rsidRPr="00FF67FC" w:rsidRDefault="00FF67FC" w:rsidP="00FF67FC">
            <w:pPr>
              <w:ind w:left="-142" w:right="-8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70" w:type="dxa"/>
            <w:vAlign w:val="center"/>
          </w:tcPr>
          <w:p w14:paraId="5FBAF9A5" w14:textId="77777777" w:rsidR="00FF67FC" w:rsidRPr="00FF67FC" w:rsidRDefault="00FF67FC" w:rsidP="00FF67FC">
            <w:pPr>
              <w:ind w:firstLine="6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  <w:color w:val="000000" w:themeColor="text1"/>
              </w:rPr>
              <w:t>Нажмутдинова Р.Ф.</w:t>
            </w:r>
          </w:p>
        </w:tc>
        <w:tc>
          <w:tcPr>
            <w:tcW w:w="4253" w:type="dxa"/>
          </w:tcPr>
          <w:p w14:paraId="23081838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FF67FC">
              <w:rPr>
                <w:rFonts w:ascii="Times New Roman" w:hAnsi="Times New Roman" w:cs="Times New Roman"/>
                <w:color w:val="000000" w:themeColor="text1"/>
              </w:rPr>
              <w:t>Семинар -практикум «Логоритмика- как здоровьесберигающая технология в деятельности воспитателя», старший возраст</w:t>
            </w:r>
          </w:p>
        </w:tc>
        <w:tc>
          <w:tcPr>
            <w:tcW w:w="1417" w:type="dxa"/>
            <w:vAlign w:val="center"/>
          </w:tcPr>
          <w:p w14:paraId="0895D7B1" w14:textId="77777777" w:rsidR="00FF67FC" w:rsidRPr="00FF67FC" w:rsidRDefault="00FF67FC" w:rsidP="00FF67FC">
            <w:pPr>
              <w:ind w:left="-62" w:right="-133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FF67FC">
              <w:rPr>
                <w:rFonts w:ascii="Times New Roman" w:hAnsi="Times New Roman" w:cs="Times New Roman"/>
              </w:rPr>
              <w:t>27.03.2025</w:t>
            </w:r>
          </w:p>
        </w:tc>
        <w:tc>
          <w:tcPr>
            <w:tcW w:w="1106" w:type="dxa"/>
            <w:vAlign w:val="center"/>
          </w:tcPr>
          <w:p w14:paraId="77804F61" w14:textId="77777777" w:rsidR="00FF67FC" w:rsidRPr="00FF67FC" w:rsidRDefault="00FF67FC" w:rsidP="00FF67FC">
            <w:pPr>
              <w:ind w:left="-106" w:right="-108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78846E14" w14:textId="77777777" w:rsidTr="00DA3247">
        <w:trPr>
          <w:trHeight w:val="870"/>
        </w:trPr>
        <w:tc>
          <w:tcPr>
            <w:tcW w:w="560" w:type="dxa"/>
            <w:vAlign w:val="center"/>
          </w:tcPr>
          <w:p w14:paraId="07D94025" w14:textId="77777777" w:rsidR="00FF67FC" w:rsidRPr="00FF67FC" w:rsidRDefault="00FF67FC" w:rsidP="00FF67FC">
            <w:pPr>
              <w:ind w:left="-142" w:right="-8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70" w:type="dxa"/>
            <w:vAlign w:val="center"/>
          </w:tcPr>
          <w:p w14:paraId="347E8CA1" w14:textId="77777777" w:rsidR="00FF67FC" w:rsidRPr="00FF67FC" w:rsidRDefault="00FF67FC" w:rsidP="00FF67FC">
            <w:pPr>
              <w:ind w:firstLine="6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  <w:color w:val="000000" w:themeColor="text1"/>
              </w:rPr>
              <w:t>Чарганцова А.А.</w:t>
            </w:r>
          </w:p>
        </w:tc>
        <w:tc>
          <w:tcPr>
            <w:tcW w:w="4253" w:type="dxa"/>
          </w:tcPr>
          <w:p w14:paraId="75E5D760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FF67FC">
              <w:rPr>
                <w:rFonts w:ascii="Times New Roman" w:hAnsi="Times New Roman" w:cs="Times New Roman"/>
                <w:color w:val="000000" w:themeColor="text1"/>
              </w:rPr>
              <w:t xml:space="preserve">Мастер-класс «Арт- терапия, как метод коррекции эмоциональных состояний ребенка» </w:t>
            </w:r>
          </w:p>
        </w:tc>
        <w:tc>
          <w:tcPr>
            <w:tcW w:w="1417" w:type="dxa"/>
            <w:vAlign w:val="center"/>
          </w:tcPr>
          <w:p w14:paraId="0D846461" w14:textId="77777777" w:rsidR="00FF67FC" w:rsidRPr="00FF67FC" w:rsidRDefault="00FF67FC" w:rsidP="00FF67FC">
            <w:pPr>
              <w:ind w:left="-62" w:right="-133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FF67FC">
              <w:rPr>
                <w:rFonts w:ascii="Times New Roman" w:hAnsi="Times New Roman" w:cs="Times New Roman"/>
              </w:rPr>
              <w:t>07.04.2025</w:t>
            </w:r>
          </w:p>
        </w:tc>
        <w:tc>
          <w:tcPr>
            <w:tcW w:w="1106" w:type="dxa"/>
            <w:vAlign w:val="center"/>
          </w:tcPr>
          <w:p w14:paraId="2B0BA34C" w14:textId="77777777" w:rsidR="00FF67FC" w:rsidRPr="00FF67FC" w:rsidRDefault="00FF67FC" w:rsidP="00FF67FC">
            <w:pPr>
              <w:ind w:left="-106" w:right="-108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5BDEC196" w14:textId="77777777" w:rsidTr="00DA3247">
        <w:trPr>
          <w:trHeight w:val="854"/>
        </w:trPr>
        <w:tc>
          <w:tcPr>
            <w:tcW w:w="560" w:type="dxa"/>
            <w:vAlign w:val="center"/>
          </w:tcPr>
          <w:p w14:paraId="0B7FDC72" w14:textId="77777777" w:rsidR="00FF67FC" w:rsidRPr="00FF67FC" w:rsidRDefault="00FF67FC" w:rsidP="00FF67FC">
            <w:pPr>
              <w:ind w:left="-142" w:right="-8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270" w:type="dxa"/>
            <w:vAlign w:val="center"/>
          </w:tcPr>
          <w:p w14:paraId="4338B989" w14:textId="77777777" w:rsidR="00FF67FC" w:rsidRPr="00FF67FC" w:rsidRDefault="00FF67FC" w:rsidP="00FF67FC">
            <w:pPr>
              <w:ind w:firstLine="6"/>
              <w:rPr>
                <w:rFonts w:ascii="Times New Roman" w:hAnsi="Times New Roman" w:cs="Times New Roman"/>
                <w:color w:val="000000" w:themeColor="text1"/>
              </w:rPr>
            </w:pPr>
            <w:r w:rsidRPr="00FF67FC">
              <w:rPr>
                <w:rFonts w:ascii="Times New Roman" w:hAnsi="Times New Roman" w:cs="Times New Roman"/>
                <w:color w:val="000000" w:themeColor="text1"/>
              </w:rPr>
              <w:t>Смирнова А.И.</w:t>
            </w:r>
          </w:p>
        </w:tc>
        <w:tc>
          <w:tcPr>
            <w:tcW w:w="4253" w:type="dxa"/>
          </w:tcPr>
          <w:p w14:paraId="7232987B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  <w:color w:val="000000" w:themeColor="text1"/>
              </w:rPr>
              <w:t>Мастер-класс «Использование элементов арт- терапии для коррекции эмоциональных состояний ребенка»</w:t>
            </w:r>
          </w:p>
        </w:tc>
        <w:tc>
          <w:tcPr>
            <w:tcW w:w="1417" w:type="dxa"/>
            <w:vAlign w:val="center"/>
          </w:tcPr>
          <w:p w14:paraId="1A108D1D" w14:textId="77777777" w:rsidR="00FF67FC" w:rsidRPr="00FF67FC" w:rsidRDefault="00FF67FC" w:rsidP="00FF67FC">
            <w:pPr>
              <w:ind w:left="-62" w:right="-13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07.04.2025</w:t>
            </w:r>
          </w:p>
        </w:tc>
        <w:tc>
          <w:tcPr>
            <w:tcW w:w="1106" w:type="dxa"/>
            <w:vAlign w:val="center"/>
          </w:tcPr>
          <w:p w14:paraId="080250B4" w14:textId="77777777" w:rsidR="00FF67FC" w:rsidRPr="00FF67FC" w:rsidRDefault="00FF67FC" w:rsidP="00FF67FC">
            <w:pPr>
              <w:ind w:left="-106" w:right="-108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tr w:rsidR="00FF67FC" w:rsidRPr="00FF67FC" w14:paraId="6F7923A7" w14:textId="77777777" w:rsidTr="00DA3247">
        <w:trPr>
          <w:trHeight w:val="854"/>
        </w:trPr>
        <w:tc>
          <w:tcPr>
            <w:tcW w:w="560" w:type="dxa"/>
            <w:vAlign w:val="center"/>
          </w:tcPr>
          <w:p w14:paraId="0BB57A2D" w14:textId="77777777" w:rsidR="00FF67FC" w:rsidRPr="00FF67FC" w:rsidRDefault="00FF67FC" w:rsidP="00FF67FC">
            <w:pPr>
              <w:ind w:left="-142" w:right="-81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270" w:type="dxa"/>
            <w:vAlign w:val="center"/>
          </w:tcPr>
          <w:p w14:paraId="4C1CCC4A" w14:textId="77777777" w:rsidR="00FF67FC" w:rsidRPr="00FF67FC" w:rsidRDefault="00FF67FC" w:rsidP="00FF67FC">
            <w:pPr>
              <w:ind w:firstLine="6"/>
              <w:rPr>
                <w:rFonts w:ascii="Times New Roman" w:hAnsi="Times New Roman" w:cs="Times New Roman"/>
                <w:color w:val="000000" w:themeColor="text1"/>
              </w:rPr>
            </w:pPr>
            <w:r w:rsidRPr="00FF67FC">
              <w:rPr>
                <w:rFonts w:ascii="Times New Roman" w:hAnsi="Times New Roman" w:cs="Times New Roman"/>
              </w:rPr>
              <w:t>Галушкина Н.В.</w:t>
            </w:r>
          </w:p>
        </w:tc>
        <w:tc>
          <w:tcPr>
            <w:tcW w:w="4253" w:type="dxa"/>
          </w:tcPr>
          <w:p w14:paraId="07D618B7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67FC">
              <w:rPr>
                <w:rFonts w:ascii="Times New Roman" w:hAnsi="Times New Roman" w:cs="Times New Roman"/>
              </w:rPr>
              <w:t>Мастер- класс «Музыкальные нейроигры как средство развития ритма у дошкольников»</w:t>
            </w:r>
          </w:p>
        </w:tc>
        <w:tc>
          <w:tcPr>
            <w:tcW w:w="1417" w:type="dxa"/>
            <w:vAlign w:val="center"/>
          </w:tcPr>
          <w:p w14:paraId="3B7ED230" w14:textId="77777777" w:rsidR="00FF67FC" w:rsidRPr="00FF67FC" w:rsidRDefault="00FF67FC" w:rsidP="00FF67FC">
            <w:pPr>
              <w:ind w:left="-62" w:right="-133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14.04.2025</w:t>
            </w:r>
          </w:p>
        </w:tc>
        <w:tc>
          <w:tcPr>
            <w:tcW w:w="1106" w:type="dxa"/>
            <w:vAlign w:val="center"/>
          </w:tcPr>
          <w:p w14:paraId="0B524DA3" w14:textId="77777777" w:rsidR="00FF67FC" w:rsidRPr="00FF67FC" w:rsidRDefault="00FF67FC" w:rsidP="00FF67FC">
            <w:pPr>
              <w:ind w:left="-106" w:right="-108"/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Очно</w:t>
            </w:r>
          </w:p>
        </w:tc>
      </w:tr>
      <w:bookmarkEnd w:id="3"/>
    </w:tbl>
    <w:p w14:paraId="1559BBC6" w14:textId="77777777" w:rsidR="00FF67FC" w:rsidRPr="00FF67FC" w:rsidRDefault="00FF67FC" w:rsidP="00FF67FC">
      <w:pPr>
        <w:tabs>
          <w:tab w:val="left" w:pos="1067"/>
          <w:tab w:val="left" w:leader="underscore" w:pos="8211"/>
        </w:tabs>
        <w:spacing w:after="160" w:line="230" w:lineRule="auto"/>
        <w:ind w:left="560"/>
        <w:jc w:val="both"/>
        <w:rPr>
          <w:rFonts w:ascii="Times New Roman" w:eastAsia="Arial" w:hAnsi="Times New Roman" w:cs="Times New Roman"/>
          <w:color w:val="auto"/>
          <w:lang w:eastAsia="en-US" w:bidi="ar-SA"/>
        </w:rPr>
      </w:pPr>
    </w:p>
    <w:p w14:paraId="2E856962" w14:textId="77777777" w:rsidR="00FF67FC" w:rsidRPr="00FF67FC" w:rsidRDefault="00FF67FC" w:rsidP="00FF67F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FF67FC">
        <w:rPr>
          <w:rFonts w:ascii="Times New Roman" w:hAnsi="Times New Roman" w:cs="Times New Roman"/>
        </w:rPr>
        <w:t xml:space="preserve">В течение 2024-2025 учебного года функционировала </w:t>
      </w:r>
      <w:r w:rsidRPr="00FF67FC">
        <w:rPr>
          <w:rFonts w:ascii="Times New Roman" w:hAnsi="Times New Roman" w:cs="Times New Roman"/>
          <w:b/>
        </w:rPr>
        <w:t>«</w:t>
      </w:r>
      <w:r w:rsidRPr="00FF67FC">
        <w:rPr>
          <w:rFonts w:ascii="Times New Roman" w:eastAsia="Times New Roman" w:hAnsi="Times New Roman" w:cs="Times New Roman"/>
          <w:b/>
        </w:rPr>
        <w:t>Школа молодого педагога»</w:t>
      </w:r>
      <w:r w:rsidRPr="00FF67FC">
        <w:rPr>
          <w:rFonts w:ascii="Times New Roman" w:eastAsia="Times New Roman" w:hAnsi="Times New Roman" w:cs="Times New Roman"/>
        </w:rPr>
        <w:t>, в рамках которой для молодых специалистов проходили мероприятия:</w:t>
      </w:r>
    </w:p>
    <w:tbl>
      <w:tblPr>
        <w:tblW w:w="9640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6384"/>
        <w:gridCol w:w="2694"/>
      </w:tblGrid>
      <w:tr w:rsidR="00FF67FC" w:rsidRPr="00FF67FC" w14:paraId="50E40671" w14:textId="77777777" w:rsidTr="00DA3247">
        <w:trPr>
          <w:trHeight w:val="251"/>
        </w:trPr>
        <w:tc>
          <w:tcPr>
            <w:tcW w:w="5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88EE5" w14:textId="77777777" w:rsidR="00FF67FC" w:rsidRPr="00FF67FC" w:rsidRDefault="00FF67FC" w:rsidP="00FF67FC">
            <w:pPr>
              <w:spacing w:line="106" w:lineRule="atLeast"/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638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ECD2B" w14:textId="77777777" w:rsidR="00FF67FC" w:rsidRPr="00FF67FC" w:rsidRDefault="00FF67FC" w:rsidP="00FF67FC">
            <w:pPr>
              <w:spacing w:line="106" w:lineRule="atLeast"/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1CCA2" w14:textId="77777777" w:rsidR="00FF67FC" w:rsidRPr="00FF67FC" w:rsidRDefault="00FF67FC" w:rsidP="00FF67FC">
            <w:pPr>
              <w:spacing w:line="106" w:lineRule="atLeast"/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</w:rPr>
              <w:t>ФИО, выступающего</w:t>
            </w:r>
          </w:p>
        </w:tc>
      </w:tr>
      <w:tr w:rsidR="00FF67FC" w:rsidRPr="00FF67FC" w14:paraId="46D3FB0C" w14:textId="77777777" w:rsidTr="00DA3247">
        <w:trPr>
          <w:trHeight w:val="285"/>
        </w:trPr>
        <w:tc>
          <w:tcPr>
            <w:tcW w:w="5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8019A" w14:textId="77777777" w:rsidR="00FF67FC" w:rsidRPr="00FF67FC" w:rsidRDefault="00FF67FC" w:rsidP="00FF67FC">
            <w:pPr>
              <w:spacing w:line="106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8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26802" w14:textId="77777777" w:rsidR="00FF67FC" w:rsidRPr="00FF67FC" w:rsidRDefault="00FF67FC" w:rsidP="00FF67FC">
            <w:pPr>
              <w:spacing w:line="106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E041" w14:textId="77777777" w:rsidR="00FF67FC" w:rsidRPr="00FF67FC" w:rsidRDefault="00FF67FC" w:rsidP="00FF67FC">
            <w:pPr>
              <w:spacing w:line="106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F67FC" w:rsidRPr="00FF67FC" w14:paraId="5155D25E" w14:textId="77777777" w:rsidTr="00DA3247">
        <w:trPr>
          <w:trHeight w:val="720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2E89B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255B5" w14:textId="77777777" w:rsidR="00FF67FC" w:rsidRPr="00FF67FC" w:rsidRDefault="00FF67FC" w:rsidP="00FF67FC">
            <w:pPr>
              <w:widowControl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Консультация «Нетрадиционные формы взаимодействия с родителями»;</w:t>
            </w:r>
          </w:p>
          <w:p w14:paraId="548EBA99" w14:textId="77777777" w:rsidR="00FF67FC" w:rsidRPr="00FF67FC" w:rsidRDefault="00FF67FC" w:rsidP="00FF67FC">
            <w:pPr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9621E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Пушкарева Е.В., старший воспитатель</w:t>
            </w:r>
          </w:p>
        </w:tc>
      </w:tr>
      <w:tr w:rsidR="00FF67FC" w:rsidRPr="00FF67FC" w14:paraId="194F1307" w14:textId="77777777" w:rsidTr="00DA3247">
        <w:trPr>
          <w:trHeight w:val="645"/>
        </w:trPr>
        <w:tc>
          <w:tcPr>
            <w:tcW w:w="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44634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3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61281" w14:textId="77777777" w:rsidR="00FF67FC" w:rsidRPr="00FF67FC" w:rsidRDefault="00FF67FC" w:rsidP="00FF67FC">
            <w:pPr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Памятка «Десять золотых правил проведения родительских собраний»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0C1FE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Пушкарева Е.В., старший воспитатель</w:t>
            </w:r>
          </w:p>
        </w:tc>
      </w:tr>
      <w:tr w:rsidR="00FF67FC" w:rsidRPr="00FF67FC" w14:paraId="0C3A13B8" w14:textId="77777777" w:rsidTr="00DA3247">
        <w:trPr>
          <w:trHeight w:val="567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9C0CC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60FFF" w14:textId="77777777" w:rsidR="00FF67FC" w:rsidRPr="00FF67FC" w:rsidRDefault="00FF67FC" w:rsidP="00FF67FC">
            <w:pPr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Показ открытой образовательной деятельности с детьми второй младшей группы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0AB30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Сташкова О.А.,</w:t>
            </w:r>
          </w:p>
          <w:p w14:paraId="64542C73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воспитатель</w:t>
            </w:r>
          </w:p>
        </w:tc>
      </w:tr>
      <w:tr w:rsidR="00FF67FC" w:rsidRPr="00FF67FC" w14:paraId="052AD107" w14:textId="77777777" w:rsidTr="00DA3247">
        <w:trPr>
          <w:trHeight w:val="567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32873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3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39CDF" w14:textId="77777777" w:rsidR="00FF67FC" w:rsidRPr="00FF67FC" w:rsidRDefault="00FF67FC" w:rsidP="00FF67FC">
            <w:pPr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Практикум «Профессиональная адаптация молодого педагога»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5C95D" w14:textId="77777777" w:rsidR="00FF67FC" w:rsidRPr="00FF67FC" w:rsidRDefault="00FF67FC" w:rsidP="00FF67FC">
            <w:pPr>
              <w:jc w:val="center"/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Чарганцова А.А., педагог-психолог</w:t>
            </w:r>
          </w:p>
        </w:tc>
      </w:tr>
      <w:tr w:rsidR="00FF67FC" w:rsidRPr="00FF67FC" w14:paraId="09844B22" w14:textId="77777777" w:rsidTr="00DA3247">
        <w:trPr>
          <w:trHeight w:val="567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19DA8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A2501" w14:textId="77777777" w:rsidR="00FF67FC" w:rsidRPr="00FF67FC" w:rsidRDefault="00FF67FC" w:rsidP="00FF67FC">
            <w:pPr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Показ открытой образовательной деятельности с детьми раннего возраста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A4B37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Нажмутдинова Р.Ф., воспитатель</w:t>
            </w:r>
          </w:p>
        </w:tc>
      </w:tr>
      <w:tr w:rsidR="00FF67FC" w:rsidRPr="00FF67FC" w14:paraId="0D8A7095" w14:textId="77777777" w:rsidTr="00DA3247">
        <w:trPr>
          <w:trHeight w:val="567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31C23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3AD1" w14:textId="77777777" w:rsidR="00FF67FC" w:rsidRPr="00FF67FC" w:rsidRDefault="00FF67FC" w:rsidP="00FF67FC">
            <w:pPr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Практикум «Искусство говорить с детьми»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C1E12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Скворцова Л.И., учитель - логопед</w:t>
            </w:r>
          </w:p>
        </w:tc>
      </w:tr>
    </w:tbl>
    <w:p w14:paraId="130DC804" w14:textId="77777777" w:rsidR="00FF67FC" w:rsidRPr="00FF67FC" w:rsidRDefault="00FF67FC" w:rsidP="00FF67FC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12BF0AA9" w14:textId="77777777" w:rsidR="00FF67FC" w:rsidRPr="00FF67FC" w:rsidRDefault="00FF67FC" w:rsidP="00FF67FC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Педагоги владеют методикой проведения образовательной деятельности в соответствии с ФГОС ДО, с учётом интеграции образовательных областей, применяют разнообразные игровые приёмы речевой активности детей, здоровьесберегающие технологии. Кроме того, используют в своей работе технологии проектной деятельности, технологии исследовательской деятельности, информационно – коммуникативные технологии.</w:t>
      </w:r>
    </w:p>
    <w:p w14:paraId="5BB77A50" w14:textId="77777777" w:rsidR="00FF67FC" w:rsidRPr="00FF67FC" w:rsidRDefault="00FF67FC" w:rsidP="00FF67FC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bookmarkStart w:id="4" w:name="_Hlk195187153"/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В 2024 – 2025 учебном году в 18 возрастных группах реализованы проекты:</w:t>
      </w:r>
    </w:p>
    <w:tbl>
      <w:tblPr>
        <w:tblW w:w="9639" w:type="dxa"/>
        <w:tblInd w:w="-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071"/>
        <w:gridCol w:w="1418"/>
        <w:gridCol w:w="2268"/>
        <w:gridCol w:w="2315"/>
      </w:tblGrid>
      <w:tr w:rsidR="00FF67FC" w:rsidRPr="00FF67FC" w14:paraId="5971476D" w14:textId="77777777" w:rsidTr="00DA3247">
        <w:trPr>
          <w:trHeight w:val="99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C4214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 </w:t>
            </w:r>
            <w:r w:rsidRPr="00FF67FC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FCC23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</w:rPr>
              <w:t>Название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3082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C43F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</w:rPr>
              <w:t xml:space="preserve">Участники 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15044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F67FC" w:rsidRPr="00FF67FC" w14:paraId="66B86BEE" w14:textId="77777777" w:rsidTr="00DA3247">
        <w:trPr>
          <w:trHeight w:val="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DF63D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1.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C739B" w14:textId="77777777" w:rsidR="00FF67FC" w:rsidRPr="00FF67FC" w:rsidRDefault="00FF67FC" w:rsidP="00FF67FC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«По следам сказок»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BB4EF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146F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Вторая младшая группа № 1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B778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Кадралиева И.М., воспитатель </w:t>
            </w:r>
          </w:p>
        </w:tc>
      </w:tr>
      <w:tr w:rsidR="00FF67FC" w:rsidRPr="00FF67FC" w14:paraId="36641196" w14:textId="77777777" w:rsidTr="00DA3247">
        <w:trPr>
          <w:trHeight w:val="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174AF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2.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34A4" w14:textId="77777777" w:rsidR="00FF67FC" w:rsidRPr="00FF67FC" w:rsidRDefault="00FF67FC" w:rsidP="00FF67FC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«Сказку расскажи – язычок развяжи»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E53F6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0325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Вторая младшая группа № 2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D892C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Степанова Г.А., воспитатель</w:t>
            </w:r>
          </w:p>
        </w:tc>
      </w:tr>
      <w:tr w:rsidR="00FF67FC" w:rsidRPr="00FF67FC" w14:paraId="02C42FFB" w14:textId="77777777" w:rsidTr="00DA3247">
        <w:trPr>
          <w:trHeight w:val="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36E9A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3.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6CBE1" w14:textId="77777777" w:rsidR="00FF67FC" w:rsidRPr="00FF67FC" w:rsidRDefault="00FF67FC" w:rsidP="00FF67FC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«Театральная маска»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870F2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D7A6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Вторая младшая группа № 3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AA5B8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Сташкова О.А., воспитатель</w:t>
            </w:r>
          </w:p>
        </w:tc>
      </w:tr>
      <w:tr w:rsidR="00FF67FC" w:rsidRPr="00FF67FC" w14:paraId="4A1BAE5E" w14:textId="77777777" w:rsidTr="00DA3247">
        <w:trPr>
          <w:trHeight w:val="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16323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4.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4FCFA" w14:textId="77777777" w:rsidR="00FF67FC" w:rsidRPr="00FF67FC" w:rsidRDefault="00FF67FC" w:rsidP="00FF67FC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«Говорим, играя в сказку»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9C355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7CC8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Вторая младшая группа Филиала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AC385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Абдулина О.В., воспитатель</w:t>
            </w:r>
          </w:p>
        </w:tc>
      </w:tr>
      <w:tr w:rsidR="00FF67FC" w:rsidRPr="00FF67FC" w14:paraId="6BE93362" w14:textId="77777777" w:rsidTr="00DA3247">
        <w:trPr>
          <w:trHeight w:val="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191A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5.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8C2D3" w14:textId="77777777" w:rsidR="00FF67FC" w:rsidRPr="00FF67FC" w:rsidRDefault="00FF67FC" w:rsidP="00FF67FC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Театральная дорога в сказку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70453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BEAB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Средняя группа </w:t>
            </w:r>
          </w:p>
          <w:p w14:paraId="0D5869C9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№ 1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EF853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Кульмаметова О.А., воспитатель</w:t>
            </w:r>
          </w:p>
        </w:tc>
      </w:tr>
      <w:tr w:rsidR="00FF67FC" w:rsidRPr="00FF67FC" w14:paraId="6338FD9A" w14:textId="77777777" w:rsidTr="00DA3247">
        <w:trPr>
          <w:trHeight w:val="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52F62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6.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7BB51" w14:textId="77777777" w:rsidR="00FF67FC" w:rsidRPr="00FF67FC" w:rsidRDefault="00FF67FC" w:rsidP="00FF67FC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«Удивительный мир театра»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9B783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196D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Средняя группа </w:t>
            </w:r>
          </w:p>
          <w:p w14:paraId="46D61AC7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№ 2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E1644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Гисс С.И., воспитатель</w:t>
            </w:r>
          </w:p>
        </w:tc>
      </w:tr>
      <w:tr w:rsidR="00FF67FC" w:rsidRPr="00FF67FC" w14:paraId="54429F55" w14:textId="77777777" w:rsidTr="00DA3247">
        <w:trPr>
          <w:trHeight w:val="99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5E10D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7.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7CFA" w14:textId="77777777" w:rsidR="00FF67FC" w:rsidRPr="00FF67FC" w:rsidRDefault="00FF67FC" w:rsidP="00FF67FC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«Это чудо – театр!»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240B7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614E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Средняя группа </w:t>
            </w:r>
          </w:p>
          <w:p w14:paraId="6A96C959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№ 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74E46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Мурзанова Ж.И., воспитатель</w:t>
            </w:r>
          </w:p>
        </w:tc>
      </w:tr>
      <w:tr w:rsidR="00FF67FC" w:rsidRPr="00FF67FC" w14:paraId="26E36742" w14:textId="77777777" w:rsidTr="00DA3247">
        <w:trPr>
          <w:trHeight w:val="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759CC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8.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9963" w14:textId="77777777" w:rsidR="00FF67FC" w:rsidRPr="00FF67FC" w:rsidRDefault="00FF67FC" w:rsidP="00FF67FC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«Кто в теремочке живет?»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403C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0C66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Средняя группа Филиала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6D4A" w14:textId="77777777" w:rsidR="00FF67FC" w:rsidRPr="00FF67FC" w:rsidRDefault="00FF67FC" w:rsidP="00FF67FC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Смирнова А.И., воспитатель</w:t>
            </w:r>
          </w:p>
        </w:tc>
      </w:tr>
      <w:tr w:rsidR="00FF67FC" w:rsidRPr="00FF67FC" w14:paraId="66138F31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D0B5E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9.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FE6D" w14:textId="77777777" w:rsidR="00FF67FC" w:rsidRPr="00FF67FC" w:rsidRDefault="00FF67FC" w:rsidP="00FF67FC">
            <w:pPr>
              <w:widowControl/>
              <w:ind w:right="-114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«Театральная шкатулка»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25705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0FDD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Старшая группа </w:t>
            </w:r>
          </w:p>
          <w:p w14:paraId="626A8233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№ 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D48A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Айнулина Д.В., воспитатель</w:t>
            </w:r>
          </w:p>
        </w:tc>
      </w:tr>
      <w:tr w:rsidR="00FF67FC" w:rsidRPr="00FF67FC" w14:paraId="3ADE8B87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3B92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10.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11AD" w14:textId="77777777" w:rsidR="00FF67FC" w:rsidRPr="00FF67FC" w:rsidRDefault="00FF67FC" w:rsidP="00FF67FC">
            <w:pPr>
              <w:widowControl/>
              <w:ind w:right="-114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«Речевой ручеек»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5F82F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F0DA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Старшая группа </w:t>
            </w:r>
          </w:p>
          <w:p w14:paraId="3DAAA380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№ 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F4A34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Ефимова А.А., воспитатель</w:t>
            </w:r>
          </w:p>
        </w:tc>
      </w:tr>
      <w:tr w:rsidR="00FF67FC" w:rsidRPr="00FF67FC" w14:paraId="5C7694DD" w14:textId="77777777" w:rsidTr="00DA324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B7D55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11.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3DDB4" w14:textId="77777777" w:rsidR="00FF67FC" w:rsidRPr="00FF67FC" w:rsidRDefault="00FF67FC" w:rsidP="00FF67FC">
            <w:pPr>
              <w:widowControl/>
              <w:ind w:right="-114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«В гостях у сказки»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D023A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61FC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Старшая группа </w:t>
            </w:r>
          </w:p>
          <w:p w14:paraId="6FFABE36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№ 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00A44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Мулинцева Л.М., воспитатель</w:t>
            </w:r>
          </w:p>
        </w:tc>
      </w:tr>
      <w:tr w:rsidR="00FF67FC" w:rsidRPr="00FF67FC" w14:paraId="3532A2AA" w14:textId="77777777" w:rsidTr="00DA3247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CB09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12.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EFB06" w14:textId="77777777" w:rsidR="00FF67FC" w:rsidRPr="00FF67FC" w:rsidRDefault="00FF67FC" w:rsidP="00FF67FC">
            <w:pPr>
              <w:widowControl/>
              <w:ind w:right="-114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«Театральная мастерская»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0FE75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89D8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Старшая группа </w:t>
            </w:r>
          </w:p>
          <w:p w14:paraId="49CB1E47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Филиала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5588C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Алеева М.Р., воспитатель</w:t>
            </w:r>
          </w:p>
        </w:tc>
      </w:tr>
      <w:tr w:rsidR="00FF67FC" w:rsidRPr="00FF67FC" w14:paraId="68A61ED1" w14:textId="77777777" w:rsidTr="00DA324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72940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13.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5FC2" w14:textId="77777777" w:rsidR="00FF67FC" w:rsidRPr="00FF67FC" w:rsidRDefault="00FF67FC" w:rsidP="00FF67FC">
            <w:pPr>
              <w:widowControl/>
              <w:ind w:right="-114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«Театр и дети»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45157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7BD4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Подготовительная группа № 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84C5B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Садыкова Н.С., воспитатель</w:t>
            </w:r>
          </w:p>
        </w:tc>
      </w:tr>
      <w:tr w:rsidR="00FF67FC" w:rsidRPr="00FF67FC" w14:paraId="0B3162A7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91702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14.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94D3" w14:textId="77777777" w:rsidR="00FF67FC" w:rsidRPr="00FF67FC" w:rsidRDefault="00FF67FC" w:rsidP="00FF67FC">
            <w:pPr>
              <w:widowControl/>
              <w:ind w:right="-114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«В театр играем – речь развиваем»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E281C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A2A0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Подготовительная группа № 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8FB1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Зырянова О.В., воспитатель</w:t>
            </w:r>
          </w:p>
        </w:tc>
      </w:tr>
      <w:tr w:rsidR="00FF67FC" w:rsidRPr="00FF67FC" w14:paraId="0351C3A9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262FC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15.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C0781" w14:textId="77777777" w:rsidR="00FF67FC" w:rsidRPr="00FF67FC" w:rsidRDefault="00FF67FC" w:rsidP="00FF67FC">
            <w:pPr>
              <w:widowControl/>
              <w:ind w:right="-114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«Мы артисты»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8D546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DC15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Подготовительная группа № 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A02FF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Гузь Г.В., воспитатель</w:t>
            </w:r>
          </w:p>
        </w:tc>
      </w:tr>
      <w:tr w:rsidR="00FF67FC" w:rsidRPr="00FF67FC" w14:paraId="14251E8F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BE7C2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16.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6F49E" w14:textId="77777777" w:rsidR="00FF67FC" w:rsidRPr="00FF67FC" w:rsidRDefault="00FF67FC" w:rsidP="00FF67FC">
            <w:pPr>
              <w:widowControl/>
              <w:ind w:right="-114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«Волшебный мир театра»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3149C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Сентябрь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7BE3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Подготовительная группа Филиала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F9DCB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Евдокимова Е.А., воспитатель</w:t>
            </w:r>
          </w:p>
        </w:tc>
      </w:tr>
      <w:tr w:rsidR="00FF67FC" w:rsidRPr="00FF67FC" w14:paraId="3F8CC1C8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2150F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17.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EDABC" w14:textId="77777777" w:rsidR="00FF67FC" w:rsidRPr="00FF67FC" w:rsidRDefault="00FF67FC" w:rsidP="00FF67FC">
            <w:pPr>
              <w:widowControl/>
              <w:ind w:right="-114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«Чудо песок»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A228E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2A6C8DA2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56FF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Вторая младшая группа № 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031A1" w14:textId="77777777" w:rsidR="00FF67FC" w:rsidRPr="00FF67FC" w:rsidRDefault="00FF67FC" w:rsidP="00FF67FC">
            <w:pPr>
              <w:widowControl/>
              <w:ind w:left="-108" w:right="-118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Кадралиева И.М., воспитатель </w:t>
            </w:r>
          </w:p>
        </w:tc>
      </w:tr>
      <w:tr w:rsidR="00FF67FC" w:rsidRPr="00FF67FC" w14:paraId="6D77770F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2FCC3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18.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75EB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«Волшебное мыло»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3913C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307794F9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D6B1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Вторая младшая группа № 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B3405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Степанова Г.А., воспитатель</w:t>
            </w:r>
          </w:p>
        </w:tc>
      </w:tr>
      <w:tr w:rsidR="00FF67FC" w:rsidRPr="00FF67FC" w14:paraId="33ED68C5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F7316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19.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ED78E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«Весёлая пуговка»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01DC8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70B34829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4A2D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Вторая младшая группа № 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E6ECC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Сташкова О.А., воспитатель</w:t>
            </w:r>
          </w:p>
        </w:tc>
      </w:tr>
      <w:tr w:rsidR="00FF67FC" w:rsidRPr="00FF67FC" w14:paraId="70B5AB57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90D2E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20.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B7FB7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«Волшебная водица»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F7FCD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629699A9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DF75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Вторая младшая группа Филиала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65708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Абдулина О.В., воспитатель</w:t>
            </w:r>
          </w:p>
        </w:tc>
      </w:tr>
      <w:tr w:rsidR="00FF67FC" w:rsidRPr="00FF67FC" w14:paraId="0869F12D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B15DB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21.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21FBF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«Деревья – наши друзья»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883CE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15355021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BC35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Средняя группа </w:t>
            </w:r>
          </w:p>
          <w:p w14:paraId="42F41C43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№ 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1C78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Кульмаметова О.А., воспитатель</w:t>
            </w:r>
          </w:p>
        </w:tc>
      </w:tr>
      <w:tr w:rsidR="00FF67FC" w:rsidRPr="00FF67FC" w14:paraId="7A646078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60D0F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22.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FDDC0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«Секреты муки»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AFEC4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547C9452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F5F0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Средняя группа </w:t>
            </w:r>
          </w:p>
          <w:p w14:paraId="6BB1E475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№ 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64867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Гисс С.И., воспитатель</w:t>
            </w:r>
          </w:p>
        </w:tc>
      </w:tr>
      <w:tr w:rsidR="00FF67FC" w:rsidRPr="00FF67FC" w14:paraId="6044C953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5DF9D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23.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08C55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«Удивительный песок»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9449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7EF99493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C65C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Средняя группа </w:t>
            </w:r>
          </w:p>
          <w:p w14:paraId="0957941D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№ 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9C418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Мурзанова Ж.И., воспитатель</w:t>
            </w:r>
          </w:p>
        </w:tc>
      </w:tr>
      <w:tr w:rsidR="00FF67FC" w:rsidRPr="00FF67FC" w14:paraId="24F6249D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C51B0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24.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6B34B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«Песочные фантазии»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8FC5E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5F967DDC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475A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Средняя группа Филиала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06C9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Смирнова А.И., воспитатель</w:t>
            </w:r>
          </w:p>
        </w:tc>
      </w:tr>
      <w:tr w:rsidR="00FF67FC" w:rsidRPr="00FF67FC" w14:paraId="130A695F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75B7A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25.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12E3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«Тайны муравьиной семьи»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A77D0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79934F62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673A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Старшая группа </w:t>
            </w:r>
          </w:p>
          <w:p w14:paraId="37D9E307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№ 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75DE8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Айнулина Д.В., воспитатель</w:t>
            </w:r>
          </w:p>
        </w:tc>
      </w:tr>
      <w:tr w:rsidR="00FF67FC" w:rsidRPr="00FF67FC" w14:paraId="0E103761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91E0F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26.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CFEE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«Занимательное экспериментирование»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FDD4A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7D893539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C7A4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Старшая группа </w:t>
            </w:r>
          </w:p>
          <w:p w14:paraId="0BB6A2D7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№ 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1D7C9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Ефимова А.А., воспитатель</w:t>
            </w:r>
          </w:p>
        </w:tc>
      </w:tr>
      <w:tr w:rsidR="00FF67FC" w:rsidRPr="00FF67FC" w14:paraId="49760AE1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9335F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27.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80A8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«Волшебный камень – магнит»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868E6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660D1E69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A0B3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Старшая группа </w:t>
            </w:r>
          </w:p>
          <w:p w14:paraId="69A5C4D9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№ 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DA029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Мулинцева Л.М., воспитатель</w:t>
            </w:r>
          </w:p>
        </w:tc>
      </w:tr>
      <w:tr w:rsidR="00FF67FC" w:rsidRPr="00FF67FC" w14:paraId="0674D83D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C263D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28.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3DD76" w14:textId="77777777" w:rsidR="00FF67FC" w:rsidRPr="00FF67FC" w:rsidRDefault="00FF67FC" w:rsidP="00FF67FC">
            <w:pPr>
              <w:widowControl/>
              <w:tabs>
                <w:tab w:val="right" w:pos="4014"/>
              </w:tabs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«Бумажные чудеса»</w:t>
            </w:r>
            <w:r w:rsidRPr="00FF67FC">
              <w:rPr>
                <w:rFonts w:ascii="Times New Roman" w:eastAsia="Times New Roman" w:hAnsi="Times New Roman" w:cs="Times New Roman"/>
                <w:lang w:bidi="ar-SA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3AF8A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19221967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36D8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Старшая группа </w:t>
            </w:r>
          </w:p>
          <w:p w14:paraId="3085DFAD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Филиала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2B635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Алеева М.Р., воспитатель</w:t>
            </w:r>
          </w:p>
        </w:tc>
      </w:tr>
      <w:tr w:rsidR="00FF67FC" w:rsidRPr="00FF67FC" w14:paraId="60AEB8AD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84C7D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29.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3752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«Пластмасса в нашей жизни»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0B73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0B31F945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9247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Подготовительная группа № 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C68D6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Садыкова Н.С., воспитатель</w:t>
            </w:r>
          </w:p>
        </w:tc>
      </w:tr>
      <w:tr w:rsidR="00FF67FC" w:rsidRPr="00FF67FC" w14:paraId="4959D266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FA402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30.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3AE6D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«Ткани и её свойства»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7734D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510F136F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6795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Подготовительная группа № 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AC4D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Зырянова О.В., воспитатель</w:t>
            </w:r>
          </w:p>
        </w:tc>
      </w:tr>
      <w:tr w:rsidR="00FF67FC" w:rsidRPr="00FF67FC" w14:paraId="566DB01A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97763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31.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5CCC2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«Такая разная посуда»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D065E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6B4A2075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2051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Подготовительная группа № 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87FC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Гузь Г.В., воспитатель</w:t>
            </w:r>
          </w:p>
        </w:tc>
      </w:tr>
      <w:tr w:rsidR="00FF67FC" w:rsidRPr="00FF67FC" w14:paraId="6443D142" w14:textId="77777777" w:rsidTr="00DA3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C251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32.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07458" w14:textId="77777777" w:rsidR="00FF67FC" w:rsidRPr="00FF67FC" w:rsidRDefault="00FF67FC" w:rsidP="00FF67FC">
            <w:pPr>
              <w:widowControl/>
              <w:ind w:right="-114"/>
              <w:jc w:val="both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«Все начинается с семечки»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C226A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 xml:space="preserve">Январь - </w:t>
            </w:r>
          </w:p>
          <w:p w14:paraId="7F314386" w14:textId="77777777" w:rsidR="00FF67FC" w:rsidRPr="00FF67FC" w:rsidRDefault="00FF67FC" w:rsidP="00FF67FC">
            <w:pPr>
              <w:widowControl/>
              <w:ind w:left="-110" w:right="-107"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782C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Подготовительная группа Филиала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6F9A4" w14:textId="77777777" w:rsidR="00FF67FC" w:rsidRPr="00FF67FC" w:rsidRDefault="00FF67FC" w:rsidP="00FF67FC">
            <w:pPr>
              <w:widowControl/>
              <w:jc w:val="center"/>
              <w:textAlignment w:val="top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Евдокимова Е.А., воспитатель</w:t>
            </w:r>
          </w:p>
        </w:tc>
      </w:tr>
    </w:tbl>
    <w:p w14:paraId="18BFB229" w14:textId="77777777" w:rsidR="00FF67FC" w:rsidRPr="00FF67FC" w:rsidRDefault="00FF67FC" w:rsidP="00FF67FC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0D2298ED" w14:textId="77777777" w:rsidR="00FF67FC" w:rsidRPr="00FF67FC" w:rsidRDefault="00FF67FC" w:rsidP="00FF67F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В результате реализации проектов, направленных на развитие </w:t>
      </w:r>
      <w:r w:rsidRPr="00FF67FC">
        <w:rPr>
          <w:rFonts w:ascii="Times New Roman" w:eastAsia="Times New Roman" w:hAnsi="Times New Roman" w:cs="Times New Roman"/>
          <w:lang w:bidi="ar-SA"/>
        </w:rPr>
        <w:t xml:space="preserve">речи. </w:t>
      </w:r>
      <w:r w:rsidRPr="00FF67FC">
        <w:rPr>
          <w:rFonts w:ascii="Times New Roman" w:eastAsia="Arial" w:hAnsi="Times New Roman" w:cs="Times New Roman"/>
          <w:lang w:bidi="ar-SA"/>
        </w:rPr>
        <w:t>Использование активных форм работы: д</w:t>
      </w:r>
      <w:r w:rsidRPr="00FF67FC">
        <w:rPr>
          <w:rFonts w:ascii="Times New Roman" w:eastAsia="Times New Roman" w:hAnsi="Times New Roman" w:cs="Times New Roman"/>
          <w:color w:val="333333"/>
          <w:lang w:bidi="ar-SA"/>
        </w:rPr>
        <w:t xml:space="preserve">идактических игр и упражнений, экспериментальной деятельности, наблюдение, рассматривание иллюстраций, художественное слово, использование мнемотехники, логоритмики, пальчиковой и артикуляционной гимнастики </w:t>
      </w:r>
    </w:p>
    <w:p w14:paraId="03518143" w14:textId="77777777" w:rsidR="00FF67FC" w:rsidRPr="00FF67FC" w:rsidRDefault="00FF67FC" w:rsidP="00FF67FC">
      <w:pPr>
        <w:widowControl/>
        <w:spacing w:line="259" w:lineRule="auto"/>
        <w:jc w:val="both"/>
        <w:rPr>
          <w:rFonts w:ascii="Times New Roman" w:eastAsia="Arial" w:hAnsi="Times New Roman" w:cs="Times New Roman"/>
          <w:lang w:bidi="ar-SA"/>
        </w:rPr>
      </w:pPr>
      <w:r w:rsidRPr="00FF67FC">
        <w:rPr>
          <w:rFonts w:ascii="Times New Roman" w:eastAsia="Arial" w:hAnsi="Times New Roman" w:cs="Times New Roman"/>
          <w:lang w:bidi="ar-SA"/>
        </w:rPr>
        <w:t>способствует активизации и обогащению словарного запаса, совершенствованию звуковой культуру речи. Речь воспитанников стала более выразительной.</w:t>
      </w:r>
    </w:p>
    <w:p w14:paraId="68D88D8D" w14:textId="77777777" w:rsidR="00FF67FC" w:rsidRPr="00FF67FC" w:rsidRDefault="00FF67FC" w:rsidP="00FF67FC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333333"/>
          <w:lang w:bidi="ar-SA"/>
        </w:rPr>
      </w:pPr>
      <w:r w:rsidRPr="00FF67FC">
        <w:rPr>
          <w:rFonts w:ascii="Times New Roman" w:eastAsia="Arial" w:hAnsi="Times New Roman" w:cs="Times New Roman"/>
          <w:lang w:bidi="ar-SA"/>
        </w:rPr>
        <w:t xml:space="preserve">          </w:t>
      </w:r>
      <w:r w:rsidRPr="00FF67FC">
        <w:rPr>
          <w:rFonts w:ascii="Times New Roman" w:eastAsiaTheme="minorHAnsi" w:hAnsi="Times New Roman" w:cs="Times New Roman"/>
          <w:color w:val="333333"/>
          <w:shd w:val="clear" w:color="auto" w:fill="FFFFFF"/>
          <w:lang w:bidi="ar-SA"/>
        </w:rPr>
        <w:t xml:space="preserve"> Проектная деятельность не только развивает речь, но и способствует комплексному развитию личности ребёнка, его познавательных и творческих способностей. </w:t>
      </w:r>
      <w:r w:rsidRPr="00FF67FC">
        <w:rPr>
          <w:rFonts w:ascii="Times New Roman" w:eastAsiaTheme="minorHAnsi" w:hAnsi="Times New Roman" w:cs="Times New Roman"/>
          <w:color w:val="333333"/>
          <w:lang w:bidi="ar-SA"/>
        </w:rPr>
        <w:t xml:space="preserve">Дети научились полноте и логичности высказывания, использовать подходящие слова и словосочетания, грамматически правильно выстраивать предложения. Появилось умение самостоятельно выполнять задания. </w:t>
      </w:r>
      <w:r w:rsidRPr="00FF67FC">
        <w:rPr>
          <w:rFonts w:ascii="Times New Roman" w:eastAsiaTheme="minorHAnsi" w:hAnsi="Times New Roman" w:cs="Times New Roman"/>
          <w:color w:val="333333"/>
          <w:shd w:val="clear" w:color="auto" w:fill="FFFFFF"/>
          <w:lang w:bidi="ar-SA"/>
        </w:rPr>
        <w:t>Дети самостоятельно искали информацию, анализировали данные, ставили цели, планировали действия, что способствовало формированию познавательной инициативы.</w:t>
      </w:r>
    </w:p>
    <w:p w14:paraId="56BB4C7D" w14:textId="77777777" w:rsidR="00FF67FC" w:rsidRPr="00FF67FC" w:rsidRDefault="00FF67FC" w:rsidP="00FF67F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333333"/>
          <w:shd w:val="clear" w:color="auto" w:fill="FFFFFF"/>
          <w:lang w:bidi="ar-SA"/>
        </w:rPr>
      </w:pPr>
      <w:r w:rsidRPr="00FF67FC">
        <w:rPr>
          <w:rFonts w:ascii="Times New Roman" w:eastAsiaTheme="minorHAnsi" w:hAnsi="Times New Roman" w:cs="Times New Roman"/>
          <w:color w:val="333333"/>
          <w:shd w:val="clear" w:color="auto" w:fill="FFFFFF"/>
          <w:lang w:bidi="ar-SA"/>
        </w:rPr>
        <w:t xml:space="preserve">          Проектная деятельность снизила барьеры в общении, раскрепостила детей, повысила их уверенность в себе.</w:t>
      </w:r>
    </w:p>
    <w:p w14:paraId="6A724853" w14:textId="77777777" w:rsidR="00FF67FC" w:rsidRPr="00FF67FC" w:rsidRDefault="00FF67FC" w:rsidP="00FF67FC">
      <w:pPr>
        <w:autoSpaceDE w:val="0"/>
        <w:autoSpaceDN w:val="0"/>
        <w:adjustRightInd w:val="0"/>
        <w:jc w:val="both"/>
        <w:rPr>
          <w:rFonts w:ascii="Times New Roman" w:eastAsiaTheme="minorHAnsi" w:hAnsi="Times New Roman" w:cstheme="minorBidi"/>
          <w:color w:val="111111"/>
          <w:shd w:val="clear" w:color="auto" w:fill="FFFFFF"/>
          <w:lang w:bidi="ar-SA"/>
        </w:rPr>
      </w:pPr>
      <w:r w:rsidRPr="00FF67FC">
        <w:rPr>
          <w:rFonts w:ascii="Times New Roman" w:eastAsiaTheme="minorHAnsi" w:hAnsi="Times New Roman" w:cstheme="minorBidi"/>
          <w:color w:val="111111"/>
          <w:shd w:val="clear" w:color="auto" w:fill="FFFFFF"/>
          <w:lang w:bidi="ar-SA"/>
        </w:rPr>
        <w:t xml:space="preserve">          Проектная деятельность с воспитанниками</w:t>
      </w:r>
      <w:r w:rsidRPr="00FF67FC">
        <w:rPr>
          <w:rFonts w:ascii="Times New Roman" w:eastAsia="Times New Roman" w:hAnsi="Times New Roman" w:cs="Times New Roman"/>
        </w:rPr>
        <w:t xml:space="preserve"> по развитию речи и познавательной активности через художественно- творческую деятельности</w:t>
      </w:r>
      <w:r w:rsidRPr="00FF67FC">
        <w:rPr>
          <w:rFonts w:ascii="Times New Roman" w:eastAsiaTheme="minorHAnsi" w:hAnsi="Times New Roman" w:cstheme="minorBidi"/>
          <w:color w:val="111111"/>
          <w:shd w:val="clear" w:color="auto" w:fill="FFFFFF"/>
          <w:lang w:bidi="ar-SA"/>
        </w:rPr>
        <w:t xml:space="preserve"> является образовательной технологией и средством комплексного решения задач воспитания, образования, развития личности в современном социуме, как основа формирования ключевых компетенций воспитанников, а</w:t>
      </w:r>
      <w:r w:rsidRPr="00FF67FC">
        <w:rPr>
          <w:rFonts w:ascii="Times New Roman" w:eastAsiaTheme="minorHAnsi" w:hAnsi="Times New Roman" w:cstheme="minorBidi"/>
          <w:shd w:val="clear" w:color="auto" w:fill="FFFFFF"/>
          <w:lang w:bidi="ar-SA"/>
        </w:rPr>
        <w:t>ктивное участие детей, педагогов и родителей в конкурсах различного уровня. Ц</w:t>
      </w:r>
      <w:r w:rsidRPr="00FF67FC">
        <w:rPr>
          <w:rFonts w:ascii="Times New Roman" w:eastAsiaTheme="minorHAnsi" w:hAnsi="Times New Roman" w:cstheme="minorBidi"/>
          <w:color w:val="111111"/>
          <w:shd w:val="clear" w:color="auto" w:fill="FFFFFF"/>
          <w:lang w:bidi="ar-SA"/>
        </w:rPr>
        <w:t xml:space="preserve">еленаправленная систематическая работа с дошкольниками позволяет выявить и сформировать у детей потребность в постоянной познавательной деятельности, способствует всестороннему развитию.  </w:t>
      </w:r>
    </w:p>
    <w:p w14:paraId="148B779C" w14:textId="77777777" w:rsidR="00EF55F5" w:rsidRPr="00F25369" w:rsidRDefault="00EF55F5" w:rsidP="00EF55F5">
      <w:pPr>
        <w:pStyle w:val="a5"/>
        <w:tabs>
          <w:tab w:val="left" w:pos="1067"/>
          <w:tab w:val="left" w:leader="underscore" w:pos="8211"/>
        </w:tabs>
        <w:ind w:left="560" w:firstLine="0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0CB767CC" w14:textId="77777777" w:rsidR="00FF67FC" w:rsidRPr="00FF67FC" w:rsidRDefault="00FF67FC" w:rsidP="00FF67FC">
      <w:pPr>
        <w:tabs>
          <w:tab w:val="left" w:pos="1146"/>
          <w:tab w:val="left" w:pos="2659"/>
          <w:tab w:val="left" w:pos="4627"/>
          <w:tab w:val="left" w:pos="6691"/>
          <w:tab w:val="left" w:pos="8645"/>
          <w:tab w:val="left" w:pos="9739"/>
        </w:tabs>
        <w:spacing w:after="380" w:line="230" w:lineRule="auto"/>
        <w:jc w:val="both"/>
        <w:rPr>
          <w:rFonts w:ascii="Times New Roman" w:eastAsia="Arial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Arial" w:hAnsi="Times New Roman" w:cs="Times New Roman"/>
        </w:rPr>
        <w:t>5.2. Аналитический отчет об участии образовательной организации в профессионально ориентированных конкурсах, семинарах, выставках и т.п.</w:t>
      </w:r>
    </w:p>
    <w:p w14:paraId="7315B3F4" w14:textId="77777777" w:rsidR="00FF67FC" w:rsidRPr="00FF67FC" w:rsidRDefault="00FF67FC" w:rsidP="00FF67FC">
      <w:pPr>
        <w:contextualSpacing/>
        <w:jc w:val="both"/>
        <w:rPr>
          <w:rFonts w:ascii="Times New Roman" w:hAnsi="Times New Roman" w:cs="Times New Roman"/>
          <w:b/>
        </w:rPr>
      </w:pPr>
      <w:r w:rsidRPr="00FF67FC">
        <w:rPr>
          <w:rFonts w:ascii="Times New Roman" w:hAnsi="Times New Roman" w:cs="Times New Roman"/>
        </w:rPr>
        <w:lastRenderedPageBreak/>
        <w:t xml:space="preserve">В 2024-2025 учебном году педагоги принимал участие </w:t>
      </w:r>
      <w:r w:rsidRPr="00FF67FC">
        <w:rPr>
          <w:rFonts w:ascii="Times New Roman" w:hAnsi="Times New Roman" w:cs="Times New Roman"/>
          <w:b/>
        </w:rPr>
        <w:t>в профессиональных муниципальных/районных, региональных, всероссийских конкурсах:</w:t>
      </w:r>
    </w:p>
    <w:p w14:paraId="22A59659" w14:textId="77777777" w:rsidR="00FF67FC" w:rsidRPr="00FF67FC" w:rsidRDefault="00FF67FC" w:rsidP="00FF67FC">
      <w:pPr>
        <w:contextualSpacing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 xml:space="preserve">- 2 педагога опубликовали заметки в районной газете «Красное знамя», </w:t>
      </w:r>
      <w:r w:rsidRPr="00FF67FC">
        <w:rPr>
          <w:rFonts w:ascii="Times New Roman" w:hAnsi="Times New Roman" w:cs="Times New Roman"/>
          <w:shd w:val="clear" w:color="auto" w:fill="FFFFFF" w:themeFill="background1"/>
        </w:rPr>
        <w:t xml:space="preserve">(Мулинцева Л.М., Айнулина Д.В.) </w:t>
      </w:r>
      <w:r w:rsidRPr="00FF67FC">
        <w:rPr>
          <w:rFonts w:ascii="Times New Roman" w:hAnsi="Times New Roman" w:cs="Times New Roman"/>
          <w:shd w:val="clear" w:color="auto" w:fill="FFFFFF" w:themeFill="background1"/>
        </w:rPr>
        <w:br/>
      </w:r>
      <w:r w:rsidRPr="00FF67FC">
        <w:rPr>
          <w:rFonts w:ascii="Times New Roman" w:hAnsi="Times New Roman" w:cs="Times New Roman"/>
        </w:rPr>
        <w:t>- 1 педагог напечатал статью в электронном периодическом издании «Детские сады Тюменской области». (Чарганцова А.А. «Детский сад: День за днем»)</w:t>
      </w:r>
    </w:p>
    <w:p w14:paraId="45858DCD" w14:textId="77777777" w:rsidR="00FF67FC" w:rsidRPr="00FF67FC" w:rsidRDefault="00FF67FC" w:rsidP="00FF67FC">
      <w:pPr>
        <w:ind w:left="709" w:hanging="709"/>
        <w:contextualSpacing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>- 1 педагог опубликовал в электронном журнале «Региональное образование 21 века» (Галушкина Н.В.)</w:t>
      </w:r>
    </w:p>
    <w:p w14:paraId="2F9DD787" w14:textId="77777777" w:rsidR="00FF67FC" w:rsidRPr="00FF67FC" w:rsidRDefault="00FF67FC" w:rsidP="00FF67FC">
      <w:pPr>
        <w:contextualSpacing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>В целом следует отметить, что в нашей образовательной организации приняли участие 16 педагогов в областных мероприятиях, 14 педагогов в районных конкурсах</w:t>
      </w:r>
    </w:p>
    <w:tbl>
      <w:tblPr>
        <w:tblStyle w:val="ad"/>
        <w:tblW w:w="9664" w:type="dxa"/>
        <w:tblLook w:val="04A0" w:firstRow="1" w:lastRow="0" w:firstColumn="1" w:lastColumn="0" w:noHBand="0" w:noVBand="1"/>
      </w:tblPr>
      <w:tblGrid>
        <w:gridCol w:w="560"/>
        <w:gridCol w:w="2262"/>
        <w:gridCol w:w="5537"/>
        <w:gridCol w:w="1305"/>
      </w:tblGrid>
      <w:tr w:rsidR="00FF67FC" w:rsidRPr="00FF67FC" w14:paraId="6D3C87F7" w14:textId="77777777" w:rsidTr="00DA3247">
        <w:tc>
          <w:tcPr>
            <w:tcW w:w="560" w:type="dxa"/>
            <w:vAlign w:val="center"/>
          </w:tcPr>
          <w:p w14:paraId="556218A7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62" w:type="dxa"/>
            <w:vAlign w:val="center"/>
          </w:tcPr>
          <w:p w14:paraId="2F58AADE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5537" w:type="dxa"/>
            <w:vAlign w:val="center"/>
          </w:tcPr>
          <w:p w14:paraId="779FC536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Конкурс</w:t>
            </w:r>
          </w:p>
        </w:tc>
        <w:tc>
          <w:tcPr>
            <w:tcW w:w="1305" w:type="dxa"/>
            <w:vAlign w:val="center"/>
          </w:tcPr>
          <w:p w14:paraId="475D9C28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FF67FC" w:rsidRPr="00FF67FC" w14:paraId="20EF70F2" w14:textId="77777777" w:rsidTr="00DA3247">
        <w:trPr>
          <w:trHeight w:val="172"/>
        </w:trPr>
        <w:tc>
          <w:tcPr>
            <w:tcW w:w="560" w:type="dxa"/>
            <w:vAlign w:val="center"/>
          </w:tcPr>
          <w:p w14:paraId="4638FBFA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262" w:type="dxa"/>
            <w:vAlign w:val="center"/>
          </w:tcPr>
          <w:p w14:paraId="1327795E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Гузь Г.В.</w:t>
            </w:r>
          </w:p>
        </w:tc>
        <w:tc>
          <w:tcPr>
            <w:tcW w:w="5537" w:type="dxa"/>
            <w:vAlign w:val="center"/>
          </w:tcPr>
          <w:p w14:paraId="6C67D2ED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Региональный конкурс «Время почитать»</w:t>
            </w:r>
          </w:p>
        </w:tc>
        <w:tc>
          <w:tcPr>
            <w:tcW w:w="1305" w:type="dxa"/>
            <w:vAlign w:val="center"/>
          </w:tcPr>
          <w:p w14:paraId="6613CEBF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Участие</w:t>
            </w:r>
          </w:p>
        </w:tc>
      </w:tr>
      <w:tr w:rsidR="00FF67FC" w:rsidRPr="00FF67FC" w14:paraId="704A4156" w14:textId="77777777" w:rsidTr="00DA3247">
        <w:trPr>
          <w:trHeight w:val="346"/>
        </w:trPr>
        <w:tc>
          <w:tcPr>
            <w:tcW w:w="560" w:type="dxa"/>
            <w:vAlign w:val="center"/>
          </w:tcPr>
          <w:p w14:paraId="1CCCBB8C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2262" w:type="dxa"/>
            <w:vAlign w:val="center"/>
          </w:tcPr>
          <w:p w14:paraId="7543B635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Садыкова Н.С.</w:t>
            </w:r>
          </w:p>
        </w:tc>
        <w:tc>
          <w:tcPr>
            <w:tcW w:w="5537" w:type="dxa"/>
            <w:vAlign w:val="center"/>
          </w:tcPr>
          <w:p w14:paraId="41B212FA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Всероссийский день «Кросс нации»</w:t>
            </w:r>
          </w:p>
        </w:tc>
        <w:tc>
          <w:tcPr>
            <w:tcW w:w="1305" w:type="dxa"/>
            <w:vAlign w:val="center"/>
          </w:tcPr>
          <w:p w14:paraId="678EE73F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Участие</w:t>
            </w:r>
          </w:p>
        </w:tc>
      </w:tr>
      <w:tr w:rsidR="00FF67FC" w:rsidRPr="00FF67FC" w14:paraId="576D86CB" w14:textId="77777777" w:rsidTr="00DA3247">
        <w:trPr>
          <w:trHeight w:val="180"/>
        </w:trPr>
        <w:tc>
          <w:tcPr>
            <w:tcW w:w="560" w:type="dxa"/>
            <w:vMerge w:val="restart"/>
            <w:vAlign w:val="center"/>
          </w:tcPr>
          <w:p w14:paraId="6BB97E32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2262" w:type="dxa"/>
            <w:vAlign w:val="center"/>
          </w:tcPr>
          <w:p w14:paraId="462B2B0A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Мурзанова Ж.И.</w:t>
            </w:r>
          </w:p>
        </w:tc>
        <w:tc>
          <w:tcPr>
            <w:tcW w:w="5537" w:type="dxa"/>
            <w:vAlign w:val="center"/>
          </w:tcPr>
          <w:p w14:paraId="011F079D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05" w:type="dxa"/>
            <w:vAlign w:val="center"/>
          </w:tcPr>
          <w:p w14:paraId="1E73B182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Диплом призера</w:t>
            </w:r>
          </w:p>
        </w:tc>
      </w:tr>
      <w:tr w:rsidR="00FF67FC" w:rsidRPr="00FF67FC" w14:paraId="61FF2622" w14:textId="77777777" w:rsidTr="00DA3247">
        <w:trPr>
          <w:trHeight w:val="3135"/>
        </w:trPr>
        <w:tc>
          <w:tcPr>
            <w:tcW w:w="560" w:type="dxa"/>
            <w:vMerge/>
            <w:vAlign w:val="center"/>
          </w:tcPr>
          <w:p w14:paraId="1FD8F26D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2" w:type="dxa"/>
            <w:vAlign w:val="center"/>
          </w:tcPr>
          <w:p w14:paraId="60D90521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Алеева М.Р.</w:t>
            </w:r>
          </w:p>
          <w:p w14:paraId="00A6B269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Смирнова А.И.</w:t>
            </w:r>
          </w:p>
          <w:p w14:paraId="16171D72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Евдокимова Е.А.</w:t>
            </w:r>
          </w:p>
          <w:p w14:paraId="0FD153D8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Гузь Г.В.</w:t>
            </w:r>
          </w:p>
          <w:p w14:paraId="6C8A31A3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Полоник В.А.</w:t>
            </w:r>
          </w:p>
          <w:p w14:paraId="0C9F2A33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Сташкова О.А.</w:t>
            </w:r>
          </w:p>
          <w:p w14:paraId="512298A7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Айнулина Д.В.</w:t>
            </w:r>
          </w:p>
          <w:p w14:paraId="37472C5D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Аптрасакова Д.Т.</w:t>
            </w:r>
          </w:p>
          <w:p w14:paraId="407DC2A1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Мулинцева Л.М.</w:t>
            </w:r>
          </w:p>
          <w:p w14:paraId="33A061F9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Пушкарева Е.В.</w:t>
            </w:r>
          </w:p>
          <w:p w14:paraId="2ADB4BE0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Галушкина Н.В.</w:t>
            </w:r>
          </w:p>
        </w:tc>
        <w:tc>
          <w:tcPr>
            <w:tcW w:w="5537" w:type="dxa"/>
            <w:vAlign w:val="center"/>
          </w:tcPr>
          <w:p w14:paraId="39FA8F9D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Всероссийский конкурс игрушек- кормушек</w:t>
            </w:r>
          </w:p>
          <w:p w14:paraId="5C645F90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«Эколята – друзья пернатых»</w:t>
            </w:r>
          </w:p>
          <w:p w14:paraId="11B2F5E0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Региональный этап конкурса плакатов на экологическую(правоохранительную)</w:t>
            </w:r>
          </w:p>
          <w:p w14:paraId="198F4EB2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тему «Эколята – друзья и защитники Природы. Сделаем свою малую Родину чистой!»</w:t>
            </w:r>
          </w:p>
        </w:tc>
        <w:tc>
          <w:tcPr>
            <w:tcW w:w="1305" w:type="dxa"/>
            <w:vAlign w:val="center"/>
          </w:tcPr>
          <w:p w14:paraId="29CABE9C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Участие</w:t>
            </w:r>
          </w:p>
        </w:tc>
      </w:tr>
      <w:tr w:rsidR="00FF67FC" w:rsidRPr="00FF67FC" w14:paraId="11D13E96" w14:textId="77777777" w:rsidTr="00DA3247">
        <w:tc>
          <w:tcPr>
            <w:tcW w:w="560" w:type="dxa"/>
            <w:vAlign w:val="center"/>
          </w:tcPr>
          <w:p w14:paraId="1466E0CA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2262" w:type="dxa"/>
            <w:vAlign w:val="center"/>
          </w:tcPr>
          <w:p w14:paraId="49CA5137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Сташкова О.А.</w:t>
            </w:r>
          </w:p>
          <w:p w14:paraId="719A8EC8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Нажмутдинова Р.Ф.</w:t>
            </w:r>
          </w:p>
          <w:p w14:paraId="51648CC3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Зырянова О.В.</w:t>
            </w:r>
          </w:p>
          <w:p w14:paraId="1978E34B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Пушкарева Е.В.</w:t>
            </w:r>
          </w:p>
          <w:p w14:paraId="4DB46E8A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Сульхарнаева Г.М.</w:t>
            </w:r>
          </w:p>
          <w:p w14:paraId="1E018A1D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Садыкова Н.С.</w:t>
            </w:r>
          </w:p>
          <w:p w14:paraId="3C1C362E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Ефимова А.А.</w:t>
            </w:r>
          </w:p>
          <w:p w14:paraId="21574CAB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Алеева М.Р.</w:t>
            </w:r>
          </w:p>
        </w:tc>
        <w:tc>
          <w:tcPr>
            <w:tcW w:w="5537" w:type="dxa"/>
            <w:vAlign w:val="center"/>
          </w:tcPr>
          <w:p w14:paraId="2D24FA50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Областной конкурс</w:t>
            </w:r>
          </w:p>
          <w:p w14:paraId="7EA39FC2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«Тебя, Сибирь, моя обнимут длани!»</w:t>
            </w:r>
          </w:p>
        </w:tc>
        <w:tc>
          <w:tcPr>
            <w:tcW w:w="1305" w:type="dxa"/>
            <w:vAlign w:val="center"/>
          </w:tcPr>
          <w:p w14:paraId="6634C75E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Участие</w:t>
            </w:r>
          </w:p>
        </w:tc>
      </w:tr>
      <w:tr w:rsidR="00FF67FC" w:rsidRPr="00FF67FC" w14:paraId="210484AC" w14:textId="77777777" w:rsidTr="00DA3247">
        <w:tc>
          <w:tcPr>
            <w:tcW w:w="560" w:type="dxa"/>
            <w:vAlign w:val="center"/>
          </w:tcPr>
          <w:p w14:paraId="235AC760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2262" w:type="dxa"/>
            <w:vAlign w:val="center"/>
          </w:tcPr>
          <w:p w14:paraId="6C9F8145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Сташкова О.А.</w:t>
            </w:r>
          </w:p>
          <w:p w14:paraId="3E2F1446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Гузь Г.В. Мурзанова Ж.И.</w:t>
            </w:r>
          </w:p>
          <w:p w14:paraId="2F29A3F6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Смирнова А.И. Евдокимова Е.А.</w:t>
            </w:r>
          </w:p>
          <w:p w14:paraId="6B83E8BC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Рончикова К.А.</w:t>
            </w:r>
          </w:p>
          <w:p w14:paraId="3E84625E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Чарганцова А.А.</w:t>
            </w:r>
          </w:p>
          <w:p w14:paraId="77BE838A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Алеева М.Р.</w:t>
            </w:r>
          </w:p>
          <w:p w14:paraId="62C94BB4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Полоник В.А.</w:t>
            </w:r>
          </w:p>
          <w:p w14:paraId="5F6A1AEB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Пушкарева Е.В.</w:t>
            </w:r>
          </w:p>
        </w:tc>
        <w:tc>
          <w:tcPr>
            <w:tcW w:w="5537" w:type="dxa"/>
            <w:vAlign w:val="center"/>
          </w:tcPr>
          <w:p w14:paraId="0497A41C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 xml:space="preserve">Всероссийский конкурс </w:t>
            </w:r>
          </w:p>
          <w:p w14:paraId="487F6784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«Инновации в образовании»</w:t>
            </w:r>
          </w:p>
        </w:tc>
        <w:tc>
          <w:tcPr>
            <w:tcW w:w="1305" w:type="dxa"/>
            <w:vAlign w:val="center"/>
          </w:tcPr>
          <w:p w14:paraId="5AB30646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Участие</w:t>
            </w:r>
          </w:p>
        </w:tc>
      </w:tr>
      <w:tr w:rsidR="00FF67FC" w:rsidRPr="00FF67FC" w14:paraId="1D4D9569" w14:textId="77777777" w:rsidTr="00DA3247">
        <w:tc>
          <w:tcPr>
            <w:tcW w:w="560" w:type="dxa"/>
            <w:vAlign w:val="center"/>
          </w:tcPr>
          <w:p w14:paraId="45627AC6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2262" w:type="dxa"/>
            <w:vAlign w:val="center"/>
          </w:tcPr>
          <w:p w14:paraId="6E0CD1EC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Айнулина Д.В.</w:t>
            </w:r>
          </w:p>
          <w:p w14:paraId="7CDE3C53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Пушкарева Е.В.</w:t>
            </w:r>
          </w:p>
          <w:p w14:paraId="74BD2413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Чарганцова А.А.</w:t>
            </w:r>
          </w:p>
          <w:p w14:paraId="171DEAB6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Мулинцева Л.М.</w:t>
            </w:r>
          </w:p>
          <w:p w14:paraId="71C1FAB1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Садыкова Н.С.</w:t>
            </w:r>
          </w:p>
          <w:p w14:paraId="39BB4971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Нажмутдинова Р.Ф.</w:t>
            </w:r>
          </w:p>
          <w:p w14:paraId="60FD58AE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Зырянова О.В.</w:t>
            </w:r>
          </w:p>
          <w:p w14:paraId="723FE2E0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lastRenderedPageBreak/>
              <w:t xml:space="preserve">Гузь Г.В. </w:t>
            </w:r>
          </w:p>
          <w:p w14:paraId="17EF9926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Мурзанова Ж.И.</w:t>
            </w:r>
          </w:p>
          <w:p w14:paraId="5DD2FE53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Сташкова О.А.</w:t>
            </w:r>
          </w:p>
          <w:p w14:paraId="0273A6D9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Аптрасакова Д.Т.</w:t>
            </w:r>
          </w:p>
        </w:tc>
        <w:tc>
          <w:tcPr>
            <w:tcW w:w="5537" w:type="dxa"/>
            <w:vAlign w:val="center"/>
          </w:tcPr>
          <w:p w14:paraId="29D48D81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  <w:lang w:val="en-US"/>
              </w:rPr>
              <w:lastRenderedPageBreak/>
              <w:t>II</w:t>
            </w:r>
            <w:r w:rsidRPr="00FF67FC">
              <w:rPr>
                <w:rFonts w:ascii="Times New Roman" w:hAnsi="Times New Roman" w:cs="Times New Roman"/>
                <w:bCs/>
              </w:rPr>
              <w:t xml:space="preserve"> областной многожанровый творческий</w:t>
            </w:r>
          </w:p>
          <w:p w14:paraId="5A4549F5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 xml:space="preserve"> онлайн-марафон </w:t>
            </w:r>
          </w:p>
          <w:p w14:paraId="2F332069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«Мамочка милая, мама моя!»</w:t>
            </w:r>
          </w:p>
          <w:p w14:paraId="576F1EE8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«Детские сады Тюменской области»</w:t>
            </w:r>
          </w:p>
        </w:tc>
        <w:tc>
          <w:tcPr>
            <w:tcW w:w="1305" w:type="dxa"/>
            <w:vAlign w:val="center"/>
          </w:tcPr>
          <w:p w14:paraId="5D017E0D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Участие</w:t>
            </w:r>
          </w:p>
        </w:tc>
      </w:tr>
      <w:tr w:rsidR="00FF67FC" w:rsidRPr="00FF67FC" w14:paraId="62DC52C3" w14:textId="77777777" w:rsidTr="00DA3247">
        <w:trPr>
          <w:trHeight w:val="167"/>
        </w:trPr>
        <w:tc>
          <w:tcPr>
            <w:tcW w:w="560" w:type="dxa"/>
            <w:vAlign w:val="center"/>
          </w:tcPr>
          <w:p w14:paraId="4469AB12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2262" w:type="dxa"/>
            <w:vAlign w:val="center"/>
          </w:tcPr>
          <w:p w14:paraId="24D4A7C9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Сташкова О.А.</w:t>
            </w:r>
          </w:p>
        </w:tc>
        <w:tc>
          <w:tcPr>
            <w:tcW w:w="5537" w:type="dxa"/>
            <w:vAlign w:val="center"/>
          </w:tcPr>
          <w:p w14:paraId="0D35801F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Региональный конкурс «Осень разноцветная»</w:t>
            </w:r>
          </w:p>
        </w:tc>
        <w:tc>
          <w:tcPr>
            <w:tcW w:w="1305" w:type="dxa"/>
            <w:vAlign w:val="center"/>
          </w:tcPr>
          <w:p w14:paraId="5880DE48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Участие</w:t>
            </w:r>
          </w:p>
        </w:tc>
      </w:tr>
      <w:tr w:rsidR="00FF67FC" w:rsidRPr="00FF67FC" w14:paraId="4AB24E22" w14:textId="77777777" w:rsidTr="00DA3247">
        <w:trPr>
          <w:trHeight w:val="240"/>
        </w:trPr>
        <w:tc>
          <w:tcPr>
            <w:tcW w:w="560" w:type="dxa"/>
            <w:vMerge w:val="restart"/>
            <w:vAlign w:val="center"/>
          </w:tcPr>
          <w:p w14:paraId="395FDE2E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2262" w:type="dxa"/>
            <w:vAlign w:val="center"/>
          </w:tcPr>
          <w:p w14:paraId="2DDB4E4C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Мулинцева Л.М.</w:t>
            </w:r>
          </w:p>
        </w:tc>
        <w:tc>
          <w:tcPr>
            <w:tcW w:w="5537" w:type="dxa"/>
            <w:vAlign w:val="center"/>
          </w:tcPr>
          <w:p w14:paraId="51578D4E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05" w:type="dxa"/>
            <w:vAlign w:val="center"/>
          </w:tcPr>
          <w:p w14:paraId="26D4BF0E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1 место</w:t>
            </w:r>
          </w:p>
        </w:tc>
      </w:tr>
      <w:tr w:rsidR="00FF67FC" w:rsidRPr="00FF67FC" w14:paraId="0D5A6B81" w14:textId="77777777" w:rsidTr="00DA3247">
        <w:trPr>
          <w:trHeight w:val="300"/>
        </w:trPr>
        <w:tc>
          <w:tcPr>
            <w:tcW w:w="560" w:type="dxa"/>
            <w:vMerge/>
            <w:vAlign w:val="center"/>
          </w:tcPr>
          <w:p w14:paraId="356C4438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2" w:type="dxa"/>
            <w:vAlign w:val="center"/>
          </w:tcPr>
          <w:p w14:paraId="1581F854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Нажмутдинова Р.Ф.</w:t>
            </w:r>
          </w:p>
          <w:p w14:paraId="36207C24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37" w:type="dxa"/>
            <w:vAlign w:val="center"/>
          </w:tcPr>
          <w:p w14:paraId="174751D0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261A5F26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05" w:type="dxa"/>
            <w:vAlign w:val="center"/>
          </w:tcPr>
          <w:p w14:paraId="5CC0EC53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 место</w:t>
            </w:r>
          </w:p>
          <w:p w14:paraId="70371CD8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F67FC" w:rsidRPr="00FF67FC" w14:paraId="6C6055C4" w14:textId="77777777" w:rsidTr="00DA3247">
        <w:trPr>
          <w:trHeight w:val="1080"/>
        </w:trPr>
        <w:tc>
          <w:tcPr>
            <w:tcW w:w="560" w:type="dxa"/>
            <w:vMerge/>
            <w:vAlign w:val="center"/>
          </w:tcPr>
          <w:p w14:paraId="60DAF007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2" w:type="dxa"/>
            <w:vAlign w:val="center"/>
          </w:tcPr>
          <w:p w14:paraId="4A373746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Николаева А.Р.</w:t>
            </w:r>
          </w:p>
          <w:p w14:paraId="43506680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Айнулина Д.В.</w:t>
            </w:r>
          </w:p>
        </w:tc>
        <w:tc>
          <w:tcPr>
            <w:tcW w:w="5537" w:type="dxa"/>
            <w:vAlign w:val="center"/>
          </w:tcPr>
          <w:p w14:paraId="7E790FD1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Областной семейный конкурс художественного чтения «В стране читающего детства»</w:t>
            </w:r>
          </w:p>
        </w:tc>
        <w:tc>
          <w:tcPr>
            <w:tcW w:w="1305" w:type="dxa"/>
            <w:vAlign w:val="center"/>
          </w:tcPr>
          <w:p w14:paraId="0560C488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Участие</w:t>
            </w:r>
          </w:p>
        </w:tc>
      </w:tr>
      <w:tr w:rsidR="00FF67FC" w:rsidRPr="00FF67FC" w14:paraId="16A89A9C" w14:textId="77777777" w:rsidTr="00DA3247">
        <w:trPr>
          <w:trHeight w:val="282"/>
        </w:trPr>
        <w:tc>
          <w:tcPr>
            <w:tcW w:w="560" w:type="dxa"/>
            <w:vMerge w:val="restart"/>
          </w:tcPr>
          <w:p w14:paraId="46C74187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2262" w:type="dxa"/>
          </w:tcPr>
          <w:p w14:paraId="6529C5A9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Кульмаметова О.А.</w:t>
            </w:r>
          </w:p>
          <w:p w14:paraId="0E90DAA2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7" w:type="dxa"/>
            <w:vAlign w:val="center"/>
          </w:tcPr>
          <w:p w14:paraId="66204474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</w:p>
          <w:p w14:paraId="7EEEFA8B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310E8F9F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2 место</w:t>
            </w:r>
          </w:p>
        </w:tc>
      </w:tr>
      <w:tr w:rsidR="00FF67FC" w:rsidRPr="00FF67FC" w14:paraId="12A9F845" w14:textId="77777777" w:rsidTr="00DA3247">
        <w:trPr>
          <w:trHeight w:val="4395"/>
        </w:trPr>
        <w:tc>
          <w:tcPr>
            <w:tcW w:w="560" w:type="dxa"/>
            <w:vMerge/>
          </w:tcPr>
          <w:p w14:paraId="5D400FF6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2" w:type="dxa"/>
          </w:tcPr>
          <w:p w14:paraId="7DB14088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Садыкова Н.С.</w:t>
            </w:r>
          </w:p>
          <w:p w14:paraId="14059E64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Пушкарева Е.В.</w:t>
            </w:r>
          </w:p>
          <w:p w14:paraId="369A14E8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Зырянова О.В.</w:t>
            </w:r>
          </w:p>
          <w:p w14:paraId="5020D30F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Гисс С.И.</w:t>
            </w:r>
          </w:p>
          <w:p w14:paraId="164DCAEE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Айнулина Д.В.</w:t>
            </w:r>
          </w:p>
          <w:p w14:paraId="416ED631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Сташкова О.А.</w:t>
            </w:r>
          </w:p>
          <w:p w14:paraId="541BE573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Алеева М.Р.</w:t>
            </w:r>
          </w:p>
          <w:p w14:paraId="4D3E49D6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Смирнова А.И.</w:t>
            </w:r>
          </w:p>
          <w:p w14:paraId="69A38782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Гузь Г.В.</w:t>
            </w:r>
          </w:p>
          <w:p w14:paraId="41926E3A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Кадралиева И.М.</w:t>
            </w:r>
          </w:p>
          <w:p w14:paraId="299B8568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Мурзанова Ж.И.</w:t>
            </w:r>
          </w:p>
          <w:p w14:paraId="4E59B48E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Полоник В.А.</w:t>
            </w:r>
          </w:p>
          <w:p w14:paraId="62709A41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Федотова Н.В.</w:t>
            </w:r>
          </w:p>
          <w:p w14:paraId="14DA9452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Сульхарнаева Г.М.</w:t>
            </w:r>
          </w:p>
        </w:tc>
        <w:tc>
          <w:tcPr>
            <w:tcW w:w="5537" w:type="dxa"/>
            <w:vAlign w:val="center"/>
          </w:tcPr>
          <w:p w14:paraId="2078C610" w14:textId="259FE5A1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Муниципальный конкурс на </w:t>
            </w:r>
            <w:r w:rsidR="0081006C">
              <w:rPr>
                <w:rFonts w:ascii="Times New Roman" w:hAnsi="Times New Roman" w:cs="Times New Roman"/>
              </w:rPr>
              <w:t xml:space="preserve"> </w:t>
            </w:r>
            <w:r w:rsidRPr="00FF67FC">
              <w:rPr>
                <w:rFonts w:ascii="Times New Roman" w:hAnsi="Times New Roman" w:cs="Times New Roman"/>
              </w:rPr>
              <w:t xml:space="preserve"> елочную игрушку, среди обучающихся и воспитанников Тюменского муниципального района, посвященного Году Семьи</w:t>
            </w:r>
          </w:p>
        </w:tc>
        <w:tc>
          <w:tcPr>
            <w:tcW w:w="1305" w:type="dxa"/>
            <w:vAlign w:val="center"/>
          </w:tcPr>
          <w:p w14:paraId="54531719" w14:textId="77777777" w:rsidR="00FF67FC" w:rsidRPr="00FF67FC" w:rsidRDefault="00FF67FC" w:rsidP="00FF67FC">
            <w:pPr>
              <w:rPr>
                <w:rFonts w:ascii="Times New Roman" w:hAnsi="Times New Roman" w:cs="Times New Roman"/>
                <w:highlight w:val="yellow"/>
              </w:rPr>
            </w:pPr>
            <w:r w:rsidRPr="00FF67F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FF67FC" w:rsidRPr="00FF67FC" w14:paraId="76D45C1E" w14:textId="77777777" w:rsidTr="00DA3247">
        <w:trPr>
          <w:trHeight w:val="1036"/>
        </w:trPr>
        <w:tc>
          <w:tcPr>
            <w:tcW w:w="560" w:type="dxa"/>
          </w:tcPr>
          <w:p w14:paraId="1DA62EE8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10.</w:t>
            </w:r>
          </w:p>
          <w:p w14:paraId="0B624AD5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2" w:type="dxa"/>
          </w:tcPr>
          <w:p w14:paraId="54DD8AF8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Гузь Г.В.</w:t>
            </w:r>
          </w:p>
          <w:p w14:paraId="522931C5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Мурзанова Ж.И.</w:t>
            </w:r>
          </w:p>
          <w:p w14:paraId="11673F11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Сташкова О.А.</w:t>
            </w:r>
          </w:p>
        </w:tc>
        <w:tc>
          <w:tcPr>
            <w:tcW w:w="5537" w:type="dxa"/>
            <w:vAlign w:val="center"/>
          </w:tcPr>
          <w:p w14:paraId="40EB2340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Всероссийский конкурс «Парки России»</w:t>
            </w:r>
          </w:p>
        </w:tc>
        <w:tc>
          <w:tcPr>
            <w:tcW w:w="1305" w:type="dxa"/>
            <w:vAlign w:val="center"/>
          </w:tcPr>
          <w:p w14:paraId="17B4314F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FF67FC" w:rsidRPr="00FF67FC" w14:paraId="5CBBCE61" w14:textId="77777777" w:rsidTr="00DA3247">
        <w:trPr>
          <w:trHeight w:val="540"/>
        </w:trPr>
        <w:tc>
          <w:tcPr>
            <w:tcW w:w="560" w:type="dxa"/>
          </w:tcPr>
          <w:p w14:paraId="4BDEE27C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11.</w:t>
            </w:r>
          </w:p>
          <w:p w14:paraId="40A384FD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2" w:type="dxa"/>
          </w:tcPr>
          <w:p w14:paraId="5C31C4DC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Алеева М.Р.</w:t>
            </w:r>
          </w:p>
          <w:p w14:paraId="7C5A1BC9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Смирнова А.И.</w:t>
            </w:r>
          </w:p>
          <w:p w14:paraId="27E8F57E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Евдокимова Е.А.</w:t>
            </w:r>
          </w:p>
        </w:tc>
        <w:tc>
          <w:tcPr>
            <w:tcW w:w="5537" w:type="dxa"/>
            <w:vAlign w:val="center"/>
          </w:tcPr>
          <w:p w14:paraId="2F1EA5D6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Всероссийский конкурс детских творческих работ «Здравствуй Новый год- 2025»</w:t>
            </w:r>
          </w:p>
        </w:tc>
        <w:tc>
          <w:tcPr>
            <w:tcW w:w="1305" w:type="dxa"/>
            <w:vAlign w:val="center"/>
          </w:tcPr>
          <w:p w14:paraId="45CCCC06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FF67FC" w:rsidRPr="00FF67FC" w14:paraId="26C7F8A0" w14:textId="77777777" w:rsidTr="00DA3247">
        <w:trPr>
          <w:trHeight w:val="475"/>
        </w:trPr>
        <w:tc>
          <w:tcPr>
            <w:tcW w:w="560" w:type="dxa"/>
          </w:tcPr>
          <w:p w14:paraId="2BE95507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2262" w:type="dxa"/>
          </w:tcPr>
          <w:p w14:paraId="316FB5B3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Алеева М.Р.</w:t>
            </w:r>
          </w:p>
          <w:p w14:paraId="259A6ACC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Смирнова А.И.</w:t>
            </w:r>
          </w:p>
        </w:tc>
        <w:tc>
          <w:tcPr>
            <w:tcW w:w="5537" w:type="dxa"/>
            <w:vAlign w:val="center"/>
          </w:tcPr>
          <w:p w14:paraId="2FFFD4A0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Всероссийская акция «Безопасность детства- 2025»</w:t>
            </w:r>
          </w:p>
        </w:tc>
        <w:tc>
          <w:tcPr>
            <w:tcW w:w="1305" w:type="dxa"/>
            <w:vAlign w:val="center"/>
          </w:tcPr>
          <w:p w14:paraId="048CC0AA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FF67FC" w:rsidRPr="00FF67FC" w14:paraId="29673561" w14:textId="77777777" w:rsidTr="00DA3247">
        <w:trPr>
          <w:trHeight w:val="273"/>
        </w:trPr>
        <w:tc>
          <w:tcPr>
            <w:tcW w:w="560" w:type="dxa"/>
          </w:tcPr>
          <w:p w14:paraId="6099D4CF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2262" w:type="dxa"/>
          </w:tcPr>
          <w:p w14:paraId="0885FC5E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Алеева М.Р.</w:t>
            </w:r>
          </w:p>
          <w:p w14:paraId="172F5C98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Кадралиева И.М.</w:t>
            </w:r>
          </w:p>
          <w:p w14:paraId="0F0000C6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Сульхарнаева Г.М.</w:t>
            </w:r>
          </w:p>
          <w:p w14:paraId="0E2A5F55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</w:rPr>
              <w:t>Сульхарнаева Г.Ф.</w:t>
            </w:r>
            <w:r w:rsidRPr="00FF67FC">
              <w:rPr>
                <w:rFonts w:ascii="Times New Roman" w:hAnsi="Times New Roman" w:cs="Times New Roman"/>
                <w:bCs/>
              </w:rPr>
              <w:t xml:space="preserve"> Пушкарева Е.В.</w:t>
            </w:r>
          </w:p>
          <w:p w14:paraId="0A980A96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Чарганцова А.А.</w:t>
            </w:r>
          </w:p>
          <w:p w14:paraId="05DAD3A5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Мулинцева Л.М.</w:t>
            </w:r>
          </w:p>
          <w:p w14:paraId="36F6086E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Садыкова Н.С. Зырянова О.В.</w:t>
            </w:r>
          </w:p>
          <w:p w14:paraId="17AE333D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Гисс С.И.</w:t>
            </w:r>
          </w:p>
          <w:p w14:paraId="10F06562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Аптрасакова Д.Т.</w:t>
            </w:r>
          </w:p>
          <w:p w14:paraId="716E193F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Айнулина Д.В.</w:t>
            </w:r>
          </w:p>
          <w:p w14:paraId="27CB6C04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Евдокимова Е.А.</w:t>
            </w:r>
          </w:p>
        </w:tc>
        <w:tc>
          <w:tcPr>
            <w:tcW w:w="5537" w:type="dxa"/>
            <w:vAlign w:val="center"/>
          </w:tcPr>
          <w:p w14:paraId="41FB9F1C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Всероссийский конкурс рисунков поделок на тему «День рождения огнетушителя»</w:t>
            </w:r>
          </w:p>
        </w:tc>
        <w:tc>
          <w:tcPr>
            <w:tcW w:w="1305" w:type="dxa"/>
            <w:vAlign w:val="center"/>
          </w:tcPr>
          <w:p w14:paraId="6D13BDDA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FF67FC" w:rsidRPr="00FF67FC" w14:paraId="3D86F532" w14:textId="77777777" w:rsidTr="00DA3247">
        <w:trPr>
          <w:trHeight w:val="255"/>
        </w:trPr>
        <w:tc>
          <w:tcPr>
            <w:tcW w:w="560" w:type="dxa"/>
          </w:tcPr>
          <w:p w14:paraId="77779457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2262" w:type="dxa"/>
          </w:tcPr>
          <w:p w14:paraId="4182C019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Зырянова О.В.</w:t>
            </w:r>
          </w:p>
          <w:p w14:paraId="50104789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lastRenderedPageBreak/>
              <w:t>Мулинцева Л.М.</w:t>
            </w:r>
          </w:p>
        </w:tc>
        <w:tc>
          <w:tcPr>
            <w:tcW w:w="5537" w:type="dxa"/>
            <w:vAlign w:val="center"/>
          </w:tcPr>
          <w:p w14:paraId="1B95456A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lastRenderedPageBreak/>
              <w:t xml:space="preserve">Областной конкурс художественного чтения </w:t>
            </w:r>
          </w:p>
          <w:p w14:paraId="4894A389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lastRenderedPageBreak/>
              <w:t xml:space="preserve">«В стране читающего детства» в номинации «Почитай мне книжку, мама!» </w:t>
            </w:r>
          </w:p>
          <w:p w14:paraId="0952A92C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«Детские сады Тюменской области»</w:t>
            </w:r>
          </w:p>
        </w:tc>
        <w:tc>
          <w:tcPr>
            <w:tcW w:w="1305" w:type="dxa"/>
            <w:vAlign w:val="center"/>
          </w:tcPr>
          <w:p w14:paraId="4330ADC3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lastRenderedPageBreak/>
              <w:t>Участие</w:t>
            </w:r>
          </w:p>
        </w:tc>
      </w:tr>
      <w:tr w:rsidR="00FF67FC" w:rsidRPr="00FF67FC" w14:paraId="570FD1B2" w14:textId="77777777" w:rsidTr="00DA3247">
        <w:trPr>
          <w:trHeight w:val="20"/>
        </w:trPr>
        <w:tc>
          <w:tcPr>
            <w:tcW w:w="560" w:type="dxa"/>
          </w:tcPr>
          <w:p w14:paraId="7D795374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15.</w:t>
            </w:r>
          </w:p>
        </w:tc>
        <w:tc>
          <w:tcPr>
            <w:tcW w:w="2262" w:type="dxa"/>
          </w:tcPr>
          <w:p w14:paraId="3283969B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Садыкова Н.С.</w:t>
            </w:r>
          </w:p>
          <w:p w14:paraId="7D358FBF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Николаева А.Р.</w:t>
            </w:r>
          </w:p>
        </w:tc>
        <w:tc>
          <w:tcPr>
            <w:tcW w:w="5537" w:type="dxa"/>
            <w:vAlign w:val="center"/>
          </w:tcPr>
          <w:p w14:paraId="0AD8919E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Всероссийская массовая лыжная гонка </w:t>
            </w:r>
          </w:p>
          <w:p w14:paraId="31571E5C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«Лыжня России»</w:t>
            </w:r>
          </w:p>
        </w:tc>
        <w:tc>
          <w:tcPr>
            <w:tcW w:w="1305" w:type="dxa"/>
            <w:vAlign w:val="center"/>
          </w:tcPr>
          <w:p w14:paraId="76347F98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FF67FC" w:rsidRPr="00FF67FC" w14:paraId="1A4C6665" w14:textId="77777777" w:rsidTr="00DA3247">
        <w:trPr>
          <w:trHeight w:val="505"/>
        </w:trPr>
        <w:tc>
          <w:tcPr>
            <w:tcW w:w="560" w:type="dxa"/>
          </w:tcPr>
          <w:p w14:paraId="14EC6DA9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16.</w:t>
            </w:r>
          </w:p>
        </w:tc>
        <w:tc>
          <w:tcPr>
            <w:tcW w:w="2262" w:type="dxa"/>
          </w:tcPr>
          <w:p w14:paraId="4D37B79F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Гузь Г.В.</w:t>
            </w:r>
          </w:p>
          <w:p w14:paraId="6D8C36AF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Сташкова О.А.</w:t>
            </w:r>
          </w:p>
          <w:p w14:paraId="371AD54E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Полоник В.А.</w:t>
            </w:r>
          </w:p>
          <w:p w14:paraId="1B75E363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Галушкина Н.В. Николаева А.Р.</w:t>
            </w:r>
          </w:p>
        </w:tc>
        <w:tc>
          <w:tcPr>
            <w:tcW w:w="5537" w:type="dxa"/>
            <w:vAlign w:val="center"/>
          </w:tcPr>
          <w:p w14:paraId="14A0FC79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Тюменский муниципальный конкурс «Масленица по – Каскарински» «Чучело Масленицы»</w:t>
            </w:r>
          </w:p>
        </w:tc>
        <w:tc>
          <w:tcPr>
            <w:tcW w:w="1305" w:type="dxa"/>
            <w:vAlign w:val="center"/>
          </w:tcPr>
          <w:p w14:paraId="7F026793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FF67FC" w:rsidRPr="00FF67FC" w14:paraId="4DF1F3F7" w14:textId="77777777" w:rsidTr="00DA3247">
        <w:trPr>
          <w:trHeight w:val="578"/>
        </w:trPr>
        <w:tc>
          <w:tcPr>
            <w:tcW w:w="560" w:type="dxa"/>
          </w:tcPr>
          <w:p w14:paraId="0000EB11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2262" w:type="dxa"/>
          </w:tcPr>
          <w:p w14:paraId="3E468B65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Пушкарева Е.В.</w:t>
            </w:r>
          </w:p>
          <w:p w14:paraId="335E7F94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Чарганцова А.А.</w:t>
            </w:r>
          </w:p>
        </w:tc>
        <w:tc>
          <w:tcPr>
            <w:tcW w:w="5537" w:type="dxa"/>
            <w:vAlign w:val="center"/>
          </w:tcPr>
          <w:p w14:paraId="4B5128E2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Международный интеллектуальный конкурс «Люби и знай свой край родной»</w:t>
            </w:r>
          </w:p>
        </w:tc>
        <w:tc>
          <w:tcPr>
            <w:tcW w:w="1305" w:type="dxa"/>
            <w:vAlign w:val="center"/>
          </w:tcPr>
          <w:p w14:paraId="039A30F5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Участие</w:t>
            </w:r>
          </w:p>
          <w:p w14:paraId="4D54EC16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</w:p>
        </w:tc>
      </w:tr>
      <w:tr w:rsidR="00FF67FC" w:rsidRPr="00FF67FC" w14:paraId="3CA843CC" w14:textId="77777777" w:rsidTr="00DA3247">
        <w:trPr>
          <w:trHeight w:val="311"/>
        </w:trPr>
        <w:tc>
          <w:tcPr>
            <w:tcW w:w="560" w:type="dxa"/>
          </w:tcPr>
          <w:p w14:paraId="56291AC1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18.</w:t>
            </w:r>
          </w:p>
        </w:tc>
        <w:tc>
          <w:tcPr>
            <w:tcW w:w="2262" w:type="dxa"/>
          </w:tcPr>
          <w:p w14:paraId="01F437A8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Федотова Н.В.</w:t>
            </w:r>
          </w:p>
        </w:tc>
        <w:tc>
          <w:tcPr>
            <w:tcW w:w="5537" w:type="dxa"/>
            <w:vAlign w:val="center"/>
          </w:tcPr>
          <w:p w14:paraId="1107DDD5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Всероссийский конкурс ко Дню Победы</w:t>
            </w:r>
          </w:p>
          <w:p w14:paraId="75D5F7E4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«Детские сады Тюменской области»</w:t>
            </w:r>
          </w:p>
        </w:tc>
        <w:tc>
          <w:tcPr>
            <w:tcW w:w="1305" w:type="dxa"/>
            <w:vAlign w:val="center"/>
          </w:tcPr>
          <w:p w14:paraId="2C93C98F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FF67FC" w:rsidRPr="00FF67FC" w14:paraId="1FDF4740" w14:textId="77777777" w:rsidTr="00DA3247">
        <w:trPr>
          <w:trHeight w:val="825"/>
        </w:trPr>
        <w:tc>
          <w:tcPr>
            <w:tcW w:w="560" w:type="dxa"/>
          </w:tcPr>
          <w:p w14:paraId="1E3DC293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19.</w:t>
            </w:r>
          </w:p>
        </w:tc>
        <w:tc>
          <w:tcPr>
            <w:tcW w:w="2262" w:type="dxa"/>
          </w:tcPr>
          <w:p w14:paraId="425E5699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Галушкина Н.В. Николаева А.Р.</w:t>
            </w:r>
          </w:p>
          <w:p w14:paraId="382CF337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Пушкарева Е.В.</w:t>
            </w:r>
          </w:p>
          <w:p w14:paraId="2F7B5155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Смирнова А.И.</w:t>
            </w:r>
          </w:p>
          <w:p w14:paraId="28EC073E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Айнулина Д.В.</w:t>
            </w:r>
          </w:p>
          <w:p w14:paraId="01DE9571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Мулинцева Л.М.</w:t>
            </w:r>
          </w:p>
        </w:tc>
        <w:tc>
          <w:tcPr>
            <w:tcW w:w="5537" w:type="dxa"/>
            <w:vAlign w:val="center"/>
          </w:tcPr>
          <w:p w14:paraId="5317C134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  <w:lang w:val="en-US"/>
              </w:rPr>
              <w:t>XII</w:t>
            </w:r>
            <w:r w:rsidRPr="00FF67FC">
              <w:rPr>
                <w:rFonts w:ascii="Times New Roman" w:hAnsi="Times New Roman" w:cs="Times New Roman"/>
              </w:rPr>
              <w:t xml:space="preserve"> Региональный фестиваль- конкурс детского творчества «У колыбели таланта» в номинации «Художественное слово» </w:t>
            </w:r>
          </w:p>
          <w:p w14:paraId="515BC7BA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«Детские сады Тюменской области»</w:t>
            </w:r>
          </w:p>
        </w:tc>
        <w:tc>
          <w:tcPr>
            <w:tcW w:w="1305" w:type="dxa"/>
            <w:vAlign w:val="center"/>
          </w:tcPr>
          <w:p w14:paraId="490A0143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FF67FC" w:rsidRPr="00FF67FC" w14:paraId="11536EF4" w14:textId="77777777" w:rsidTr="00DA3247">
        <w:trPr>
          <w:trHeight w:val="357"/>
        </w:trPr>
        <w:tc>
          <w:tcPr>
            <w:tcW w:w="560" w:type="dxa"/>
          </w:tcPr>
          <w:p w14:paraId="53BD28E8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20.</w:t>
            </w:r>
          </w:p>
        </w:tc>
        <w:tc>
          <w:tcPr>
            <w:tcW w:w="2262" w:type="dxa"/>
          </w:tcPr>
          <w:p w14:paraId="1AD73123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Пушкарева Е.В.</w:t>
            </w:r>
          </w:p>
          <w:p w14:paraId="4C84D1EC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  <w:bCs/>
              </w:rPr>
              <w:t>Чарганцова А.А.</w:t>
            </w:r>
          </w:p>
        </w:tc>
        <w:tc>
          <w:tcPr>
            <w:tcW w:w="5537" w:type="dxa"/>
            <w:vAlign w:val="center"/>
          </w:tcPr>
          <w:p w14:paraId="1E762C25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Всероссийская акция «Рисуем Победу»</w:t>
            </w:r>
          </w:p>
          <w:p w14:paraId="36884003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 xml:space="preserve"> «Детские сады Тюменской области»</w:t>
            </w:r>
          </w:p>
        </w:tc>
        <w:tc>
          <w:tcPr>
            <w:tcW w:w="1305" w:type="dxa"/>
            <w:vAlign w:val="center"/>
          </w:tcPr>
          <w:p w14:paraId="240C9240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FF67FC" w:rsidRPr="00FF67FC" w14:paraId="65F57674" w14:textId="77777777" w:rsidTr="00DA3247">
        <w:trPr>
          <w:trHeight w:val="370"/>
        </w:trPr>
        <w:tc>
          <w:tcPr>
            <w:tcW w:w="560" w:type="dxa"/>
          </w:tcPr>
          <w:p w14:paraId="48D447FA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21.</w:t>
            </w:r>
          </w:p>
        </w:tc>
        <w:tc>
          <w:tcPr>
            <w:tcW w:w="2262" w:type="dxa"/>
          </w:tcPr>
          <w:p w14:paraId="12DA2AA6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Федотова Н.В.</w:t>
            </w:r>
          </w:p>
        </w:tc>
        <w:tc>
          <w:tcPr>
            <w:tcW w:w="5537" w:type="dxa"/>
            <w:vAlign w:val="center"/>
          </w:tcPr>
          <w:p w14:paraId="56A2DA33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Всероссийский конкурс «Педагоги России» в номинации «Лучший мастер класс»</w:t>
            </w:r>
          </w:p>
        </w:tc>
        <w:tc>
          <w:tcPr>
            <w:tcW w:w="1305" w:type="dxa"/>
            <w:vAlign w:val="center"/>
          </w:tcPr>
          <w:p w14:paraId="4099C3B3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FF67FC" w:rsidRPr="00FF67FC" w14:paraId="6DE14946" w14:textId="77777777" w:rsidTr="00DA3247">
        <w:trPr>
          <w:trHeight w:val="253"/>
        </w:trPr>
        <w:tc>
          <w:tcPr>
            <w:tcW w:w="560" w:type="dxa"/>
          </w:tcPr>
          <w:p w14:paraId="14CE2479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22.</w:t>
            </w:r>
          </w:p>
        </w:tc>
        <w:tc>
          <w:tcPr>
            <w:tcW w:w="2262" w:type="dxa"/>
          </w:tcPr>
          <w:p w14:paraId="4359F1C0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Алеева М.Р.</w:t>
            </w:r>
          </w:p>
        </w:tc>
        <w:tc>
          <w:tcPr>
            <w:tcW w:w="5537" w:type="dxa"/>
            <w:vAlign w:val="center"/>
          </w:tcPr>
          <w:p w14:paraId="6C9C2AA3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Областной конкурс «Весна Победы – 2025» «Детские сады Тюменской области»</w:t>
            </w:r>
          </w:p>
        </w:tc>
        <w:tc>
          <w:tcPr>
            <w:tcW w:w="1305" w:type="dxa"/>
            <w:vAlign w:val="center"/>
          </w:tcPr>
          <w:p w14:paraId="3E1CB1E4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FF67FC" w:rsidRPr="00FF67FC" w14:paraId="61FDAB6E" w14:textId="77777777" w:rsidTr="00DA3247">
        <w:trPr>
          <w:trHeight w:val="331"/>
        </w:trPr>
        <w:tc>
          <w:tcPr>
            <w:tcW w:w="560" w:type="dxa"/>
          </w:tcPr>
          <w:p w14:paraId="76C4ED46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23.</w:t>
            </w:r>
          </w:p>
        </w:tc>
        <w:tc>
          <w:tcPr>
            <w:tcW w:w="2262" w:type="dxa"/>
          </w:tcPr>
          <w:p w14:paraId="7BCF9787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Гузь Г.В.</w:t>
            </w:r>
          </w:p>
          <w:p w14:paraId="65F5150B" w14:textId="77777777" w:rsidR="00FF67FC" w:rsidRPr="00FF67FC" w:rsidRDefault="00FF67FC" w:rsidP="00FF67F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37" w:type="dxa"/>
            <w:vAlign w:val="center"/>
          </w:tcPr>
          <w:p w14:paraId="063542B5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Муниципальный этап конкурса «Семья года-2025» в номинации «Молодая семья»</w:t>
            </w:r>
          </w:p>
          <w:p w14:paraId="444CC8F5" w14:textId="77777777" w:rsidR="00FF67FC" w:rsidRPr="00FF67FC" w:rsidRDefault="00FF67FC" w:rsidP="00FF67F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«Детские сады Тюменской области»</w:t>
            </w:r>
          </w:p>
        </w:tc>
        <w:tc>
          <w:tcPr>
            <w:tcW w:w="1305" w:type="dxa"/>
            <w:vAlign w:val="center"/>
          </w:tcPr>
          <w:p w14:paraId="50C6497A" w14:textId="77777777" w:rsidR="00FF67FC" w:rsidRPr="00FF67FC" w:rsidRDefault="00FF67FC" w:rsidP="00FF67FC">
            <w:pPr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14:paraId="0CD7FB3A" w14:textId="77777777" w:rsidR="00EF55F5" w:rsidRPr="00F25369" w:rsidRDefault="00EF55F5" w:rsidP="00EF55F5">
      <w:pPr>
        <w:pStyle w:val="a5"/>
        <w:tabs>
          <w:tab w:val="left" w:pos="1146"/>
          <w:tab w:val="left" w:pos="2659"/>
          <w:tab w:val="left" w:pos="4627"/>
          <w:tab w:val="left" w:pos="6691"/>
          <w:tab w:val="left" w:pos="8645"/>
          <w:tab w:val="left" w:pos="9739"/>
        </w:tabs>
        <w:spacing w:after="380"/>
        <w:ind w:left="5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F2A7602" w14:textId="26367A84" w:rsidR="00972251" w:rsidRPr="000D0057" w:rsidRDefault="0030136A" w:rsidP="0030136A">
      <w:pPr>
        <w:pStyle w:val="a5"/>
        <w:tabs>
          <w:tab w:val="left" w:pos="904"/>
          <w:tab w:val="left" w:leader="underscore" w:pos="92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6. </w:t>
      </w:r>
      <w:r w:rsidR="00972251"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Воспитательная система образовательного учреждения: </w:t>
      </w: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2376"/>
        <w:gridCol w:w="7258"/>
      </w:tblGrid>
      <w:tr w:rsidR="000D0057" w:rsidRPr="000D0057" w14:paraId="1BE040B8" w14:textId="77777777" w:rsidTr="000D005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5DA8" w14:textId="77777777" w:rsidR="000D0057" w:rsidRPr="000D0057" w:rsidRDefault="000D0057" w:rsidP="000D0057">
            <w:pPr>
              <w:pStyle w:val="1"/>
              <w:tabs>
                <w:tab w:val="left" w:pos="1570"/>
              </w:tabs>
              <w:ind w:left="40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sz w:val="24"/>
                <w:szCs w:val="24"/>
              </w:rPr>
              <w:t>Цель и смысл деятельности ДОО, её миссия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D378" w14:textId="77777777" w:rsidR="000D0057" w:rsidRPr="000D0057" w:rsidRDefault="000D0057">
            <w:pPr>
              <w:jc w:val="both"/>
              <w:rPr>
                <w:rFonts w:ascii="Times New Roman" w:hAnsi="Times New Roman" w:cs="Times New Roman"/>
                <w:iCs/>
                <w:lang w:eastAsia="en-US"/>
              </w:rPr>
            </w:pPr>
            <w:r w:rsidRPr="000D0057">
              <w:rPr>
                <w:rFonts w:ascii="Times New Roman" w:hAnsi="Times New Roman" w:cs="Times New Roman"/>
                <w:b/>
                <w:bCs/>
                <w:iCs/>
              </w:rPr>
              <w:t>Миссия:</w:t>
            </w:r>
            <w:r w:rsidRPr="000D0057">
              <w:rPr>
                <w:rFonts w:ascii="Times New Roman" w:hAnsi="Times New Roman" w:cs="Times New Roman"/>
                <w:iCs/>
              </w:rPr>
              <w:t xml:space="preserve"> обеспечение всестороннего развития каждому воспитаннику с учетом его индивидуальных возможностей.</w:t>
            </w:r>
            <w:r w:rsidRPr="000D0057">
              <w:rPr>
                <w:rFonts w:ascii="Times New Roman" w:hAnsi="Times New Roman" w:cs="Times New Roman"/>
                <w:iCs/>
                <w:lang w:eastAsia="en-US"/>
              </w:rPr>
              <w:t xml:space="preserve"> </w:t>
            </w:r>
          </w:p>
          <w:p w14:paraId="7AC96979" w14:textId="77777777" w:rsidR="000D0057" w:rsidRPr="000D0057" w:rsidRDefault="000D0057">
            <w:pPr>
              <w:jc w:val="both"/>
              <w:rPr>
                <w:rFonts w:ascii="Times New Roman" w:hAnsi="Times New Roman" w:cs="Times New Roman"/>
                <w:iCs/>
                <w:lang w:eastAsia="en-US"/>
              </w:rPr>
            </w:pPr>
            <w:r w:rsidRPr="000D0057">
              <w:rPr>
                <w:rFonts w:ascii="Times New Roman" w:hAnsi="Times New Roman" w:cs="Times New Roman"/>
                <w:iCs/>
                <w:lang w:eastAsia="en-US"/>
              </w:rPr>
              <w:t>Единство ценностей и готовность к сотрудничеству всех участников образовательных отношений составляет основу уклада дошкольного образовательного учреждения, в котором строится воспитательная работа.</w:t>
            </w:r>
          </w:p>
        </w:tc>
      </w:tr>
      <w:tr w:rsidR="000D0057" w:rsidRPr="000D0057" w14:paraId="08D637EE" w14:textId="77777777" w:rsidTr="000D005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8CC4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sz w:val="24"/>
                <w:szCs w:val="24"/>
              </w:rPr>
              <w:t>Принципы жизни и воспитания в ДОО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FE57" w14:textId="77777777" w:rsidR="000D0057" w:rsidRPr="000D0057" w:rsidRDefault="000D005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0D0057">
              <w:rPr>
                <w:rFonts w:ascii="Times New Roman" w:eastAsia="Times New Roman" w:hAnsi="Times New Roman" w:cs="Times New Roman"/>
                <w:b/>
                <w:bCs/>
                <w:iCs/>
              </w:rPr>
              <w:t>Всестороннее развитие каждого ребенка</w:t>
            </w:r>
            <w:r w:rsidRPr="000D0057">
              <w:rPr>
                <w:rFonts w:ascii="Times New Roman" w:eastAsia="Times New Roman" w:hAnsi="Times New Roman" w:cs="Times New Roman"/>
                <w:iCs/>
              </w:rPr>
              <w:t>, в том числе развитие социальных, нравственных, эстетических, интеллектуальных, физических качеств, инициативности, самостоятельности и ответственности ребенка.</w:t>
            </w:r>
          </w:p>
          <w:p w14:paraId="7E951FDA" w14:textId="77777777" w:rsidR="000D0057" w:rsidRPr="000D0057" w:rsidRDefault="000D005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0D0057">
              <w:rPr>
                <w:rFonts w:ascii="Times New Roman" w:eastAsia="Times New Roman" w:hAnsi="Times New Roman" w:cs="Times New Roman"/>
                <w:b/>
                <w:bCs/>
                <w:iCs/>
              </w:rPr>
              <w:t>Принцип возрастного соответствия</w:t>
            </w:r>
            <w:r w:rsidRPr="000D0057">
              <w:rPr>
                <w:rFonts w:ascii="Times New Roman" w:eastAsia="Times New Roman" w:hAnsi="Times New Roman" w:cs="Times New Roman"/>
                <w:iCs/>
              </w:rPr>
              <w:t> – предлагает содержания и методы дошкольного образования в соответствии с психологическими законами развития и возрастными возможностями детей.</w:t>
            </w:r>
          </w:p>
          <w:p w14:paraId="39F3DCA4" w14:textId="77777777" w:rsidR="000D0057" w:rsidRPr="000D0057" w:rsidRDefault="000D005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0D0057">
              <w:rPr>
                <w:rFonts w:ascii="Times New Roman" w:eastAsia="Times New Roman" w:hAnsi="Times New Roman" w:cs="Times New Roman"/>
                <w:b/>
                <w:bCs/>
                <w:iCs/>
              </w:rPr>
              <w:t>Принцип позитивной социализации</w:t>
            </w:r>
            <w:r w:rsidRPr="000D0057">
              <w:rPr>
                <w:rFonts w:ascii="Times New Roman" w:eastAsia="Times New Roman" w:hAnsi="Times New Roman" w:cs="Times New Roman"/>
                <w:iCs/>
              </w:rPr>
              <w:t xml:space="preserve"> детей на основе принятых в обществе правил и норм поведения в интересах человека, семьи, общества и государства.</w:t>
            </w:r>
          </w:p>
          <w:p w14:paraId="5B644F86" w14:textId="77777777" w:rsidR="000D0057" w:rsidRPr="000D0057" w:rsidRDefault="000D005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0D0057">
              <w:rPr>
                <w:rFonts w:ascii="Times New Roman" w:eastAsia="Times New Roman" w:hAnsi="Times New Roman" w:cs="Times New Roman"/>
                <w:b/>
                <w:bCs/>
                <w:iCs/>
              </w:rPr>
              <w:t>Преемственность</w:t>
            </w:r>
            <w:r w:rsidRPr="000D0057">
              <w:rPr>
                <w:rFonts w:ascii="Times New Roman" w:eastAsia="Times New Roman" w:hAnsi="Times New Roman" w:cs="Times New Roman"/>
                <w:iCs/>
              </w:rPr>
              <w:t xml:space="preserve"> между всеми возрастными дошкольными группами и между детским садом и начальной школой.</w:t>
            </w:r>
          </w:p>
          <w:p w14:paraId="324BC09D" w14:textId="77777777" w:rsidR="000D0057" w:rsidRPr="000D0057" w:rsidRDefault="000D005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0D0057">
              <w:rPr>
                <w:rFonts w:ascii="Times New Roman" w:eastAsia="Times New Roman" w:hAnsi="Times New Roman" w:cs="Times New Roman"/>
                <w:b/>
                <w:bCs/>
                <w:iCs/>
              </w:rPr>
              <w:t>Принцип индивидуализации</w:t>
            </w:r>
            <w:r w:rsidRPr="000D0057">
              <w:rPr>
                <w:rFonts w:ascii="Times New Roman" w:eastAsia="Times New Roman" w:hAnsi="Times New Roman" w:cs="Times New Roman"/>
                <w:iCs/>
              </w:rPr>
              <w:t xml:space="preserve"> дошкольного образования, что </w:t>
            </w:r>
            <w:r w:rsidRPr="000D0057">
              <w:rPr>
                <w:rFonts w:ascii="Times New Roman" w:eastAsia="Times New Roman" w:hAnsi="Times New Roman" w:cs="Times New Roman"/>
                <w:iCs/>
              </w:rPr>
              <w:lastRenderedPageBreak/>
              <w:t>означает построение образовательного процесса с учетом индивидуальных особенностей, возможностей и интересов детей.</w:t>
            </w:r>
          </w:p>
          <w:p w14:paraId="1F292752" w14:textId="77777777" w:rsidR="000D0057" w:rsidRPr="000D0057" w:rsidRDefault="000D005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0D0057">
              <w:rPr>
                <w:rFonts w:ascii="Times New Roman" w:eastAsia="Times New Roman" w:hAnsi="Times New Roman" w:cs="Times New Roman"/>
                <w:b/>
                <w:bCs/>
                <w:iCs/>
              </w:rPr>
              <w:t>Личностно-ориентированное взаимодействие взрослого с ребенком</w:t>
            </w:r>
            <w:r w:rsidRPr="000D0057">
              <w:rPr>
                <w:rFonts w:ascii="Times New Roman" w:eastAsia="Times New Roman" w:hAnsi="Times New Roman" w:cs="Times New Roman"/>
                <w:iCs/>
              </w:rPr>
              <w:t>, что означает понимание (признание) уникальности, неповторимости каждого ребенка; поддержку и развитие инициативы детей в различных видах деятельности.</w:t>
            </w:r>
          </w:p>
        </w:tc>
      </w:tr>
      <w:tr w:rsidR="000D0057" w:rsidRPr="000D0057" w14:paraId="3C757CD4" w14:textId="77777777" w:rsidTr="000D005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4F59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воспитанникам, их родителям (законным представителям), сотрудникам и партнерам ДОО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D16A" w14:textId="77777777" w:rsidR="000D0057" w:rsidRPr="000D0057" w:rsidRDefault="000D0057">
            <w:pPr>
              <w:rPr>
                <w:rFonts w:ascii="Times New Roman" w:hAnsi="Times New Roman" w:cs="Times New Roman"/>
                <w:iCs/>
                <w:lang w:eastAsia="en-US"/>
              </w:rPr>
            </w:pPr>
            <w:r w:rsidRPr="000D0057">
              <w:rPr>
                <w:rFonts w:ascii="Times New Roman" w:hAnsi="Times New Roman" w:cs="Times New Roman"/>
                <w:iCs/>
                <w:lang w:eastAsia="en-US"/>
              </w:rPr>
              <w:t>Положительный настрой</w:t>
            </w:r>
          </w:p>
          <w:p w14:paraId="632A9F4E" w14:textId="77777777" w:rsidR="000D0057" w:rsidRPr="000D0057" w:rsidRDefault="000D0057">
            <w:pPr>
              <w:rPr>
                <w:rFonts w:ascii="Times New Roman" w:hAnsi="Times New Roman" w:cs="Times New Roman"/>
                <w:iCs/>
                <w:lang w:eastAsia="en-US"/>
              </w:rPr>
            </w:pPr>
            <w:r w:rsidRPr="000D0057">
              <w:rPr>
                <w:rFonts w:ascii="Times New Roman" w:hAnsi="Times New Roman" w:cs="Times New Roman"/>
                <w:iCs/>
                <w:lang w:eastAsia="en-US"/>
              </w:rPr>
              <w:t>Доверие</w:t>
            </w:r>
          </w:p>
          <w:p w14:paraId="752E5E55" w14:textId="77777777" w:rsidR="000D0057" w:rsidRPr="000D0057" w:rsidRDefault="000D0057">
            <w:pPr>
              <w:rPr>
                <w:rFonts w:ascii="Times New Roman" w:hAnsi="Times New Roman" w:cs="Times New Roman"/>
                <w:iCs/>
                <w:lang w:eastAsia="en-US"/>
              </w:rPr>
            </w:pPr>
            <w:r w:rsidRPr="000D0057">
              <w:rPr>
                <w:rFonts w:ascii="Times New Roman" w:hAnsi="Times New Roman" w:cs="Times New Roman"/>
                <w:iCs/>
                <w:lang w:eastAsia="en-US"/>
              </w:rPr>
              <w:t>Единство требований детского сада и семьи</w:t>
            </w:r>
          </w:p>
          <w:p w14:paraId="0EE5CB68" w14:textId="77777777" w:rsidR="000D0057" w:rsidRPr="000D0057" w:rsidRDefault="000D0057">
            <w:pPr>
              <w:rPr>
                <w:rFonts w:ascii="Times New Roman" w:hAnsi="Times New Roman" w:cs="Times New Roman"/>
                <w:iCs/>
                <w:lang w:eastAsia="en-US"/>
              </w:rPr>
            </w:pPr>
            <w:r w:rsidRPr="000D0057">
              <w:rPr>
                <w:rFonts w:ascii="Times New Roman" w:hAnsi="Times New Roman" w:cs="Times New Roman"/>
                <w:iCs/>
                <w:lang w:eastAsia="en-US"/>
              </w:rPr>
              <w:t>Открытость</w:t>
            </w:r>
          </w:p>
          <w:p w14:paraId="20B9173F" w14:textId="77777777" w:rsidR="000D0057" w:rsidRPr="000D0057" w:rsidRDefault="000D0057">
            <w:pPr>
              <w:rPr>
                <w:rFonts w:ascii="Times New Roman" w:hAnsi="Times New Roman" w:cs="Times New Roman"/>
                <w:iCs/>
                <w:lang w:eastAsia="en-US"/>
              </w:rPr>
            </w:pPr>
            <w:r w:rsidRPr="000D0057">
              <w:rPr>
                <w:rFonts w:ascii="Times New Roman" w:hAnsi="Times New Roman" w:cs="Times New Roman"/>
                <w:iCs/>
                <w:lang w:eastAsia="en-US"/>
              </w:rPr>
              <w:t>Взаимопомощь</w:t>
            </w:r>
          </w:p>
          <w:p w14:paraId="77BD83C8" w14:textId="77777777" w:rsidR="000D0057" w:rsidRPr="000D0057" w:rsidRDefault="000D0057">
            <w:pPr>
              <w:rPr>
                <w:rFonts w:ascii="Times New Roman" w:hAnsi="Times New Roman" w:cs="Times New Roman"/>
                <w:iCs/>
                <w:lang w:eastAsia="en-US"/>
              </w:rPr>
            </w:pPr>
            <w:r w:rsidRPr="000D0057">
              <w:rPr>
                <w:rFonts w:ascii="Times New Roman" w:hAnsi="Times New Roman" w:cs="Times New Roman"/>
                <w:iCs/>
                <w:lang w:eastAsia="en-US"/>
              </w:rPr>
              <w:t>Внимательность друг к другу (слышим и слушаем друг друга)</w:t>
            </w:r>
          </w:p>
        </w:tc>
      </w:tr>
      <w:tr w:rsidR="000D0057" w:rsidRPr="000D0057" w14:paraId="0DBD6CD7" w14:textId="77777777" w:rsidTr="000D005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9D86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sz w:val="24"/>
                <w:szCs w:val="24"/>
              </w:rPr>
              <w:t>Ключевые правила ДОО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BC40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>1. Воспитатель должен соблюдать кодекс нормы профессиональной этики.</w:t>
            </w:r>
          </w:p>
          <w:p w14:paraId="67BFC149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>2. Соблюдение режима дня детского сада</w:t>
            </w:r>
            <w:r w:rsidRPr="000D005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>всеми участниками образовательных отношений.</w:t>
            </w:r>
          </w:p>
          <w:p w14:paraId="4266FCCA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>3. Вежливость и взаимоуважение в общение (все друг друга уважают, поэтому желают здоровья, т.е. здороваются. Ну а если не хочется желать здоровья конкретной особе, то все равно нужно быть вежливым и хотя бы констатировать время суток: добрый день, добрый вечер и т.д.)</w:t>
            </w:r>
          </w:p>
          <w:p w14:paraId="03FCA11C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Соблюдение права каждого воспитанник на образование, гарантированное государством.  </w:t>
            </w:r>
          </w:p>
        </w:tc>
      </w:tr>
      <w:tr w:rsidR="000D0057" w:rsidRPr="000D0057" w14:paraId="4EBC9F76" w14:textId="77777777" w:rsidTr="000D005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3A64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sz w:val="24"/>
                <w:szCs w:val="24"/>
              </w:rPr>
              <w:t>Традиции и ритуалы, особые нормы этикета в ДОО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D057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>Утренний и вечерний круг</w:t>
            </w:r>
          </w:p>
          <w:p w14:paraId="674E746B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>Интерактивные выставки</w:t>
            </w:r>
          </w:p>
          <w:p w14:paraId="47D50C68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>Поздравление именников</w:t>
            </w:r>
          </w:p>
          <w:p w14:paraId="5349BBF6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D0057" w:rsidRPr="000D0057" w14:paraId="263F01DD" w14:textId="77777777" w:rsidTr="000D005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5C91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sz w:val="24"/>
                <w:szCs w:val="24"/>
              </w:rPr>
              <w:t>Особенности РППС, отражающие образ и ценности ДОО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F354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МАДОУ придерживается следующих принципов построения РППС:</w:t>
            </w:r>
          </w:p>
          <w:p w14:paraId="1290B064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Принцип дистанции.</w:t>
            </w: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взаимодействии с педагогом ребенок не должен принимать положение ниже уровня глаз взрослого. При взаимодействии «глаза в глаза» повышается эффективность совместной работы.</w:t>
            </w:r>
          </w:p>
          <w:p w14:paraId="53CB9BC2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Принцип активности, самостоятельности, творчества.</w:t>
            </w: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45233A7E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Принцип стабильности и динамичности.</w:t>
            </w: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Предусматривает возможность изменения развивающей среды в зависимости от меняющихся интересов детей, их возрастных особенностей. </w:t>
            </w:r>
          </w:p>
          <w:p w14:paraId="7387C584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Принцип гибкого зонирования.</w:t>
            </w: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Позволяет детям заниматься разными видами деятельности, не мешая друг другу. </w:t>
            </w:r>
          </w:p>
          <w:p w14:paraId="3AB15FAD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Принцип эмоциогенности.</w:t>
            </w: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РППС должна вызывать у детей положительный эмоциональный отклик, давать стимул к продолжению занятий.</w:t>
            </w:r>
          </w:p>
          <w:p w14:paraId="41B03A1A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Принцип сочетания классических и неординарных </w:t>
            </w:r>
            <w:r w:rsidRPr="000D00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предметов.</w:t>
            </w: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20B1D183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Принцип открытости.</w:t>
            </w:r>
            <w:r w:rsidRPr="000D00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Проявляется этот принцип в нескольких аспектах: открытость природе, подразумевающая ежедневная трудовая деятельность, наблюдение за природой; открытость своего «Я» подразумевает вывешивание рисунков, выполненных детьми, а также фотографий на доску; открытость обществу, подразумевающая участие взрослых в формировании РППС.</w:t>
            </w:r>
          </w:p>
          <w:p w14:paraId="60BF4ECD" w14:textId="77777777" w:rsidR="000D0057" w:rsidRPr="000D0057" w:rsidRDefault="000D0057">
            <w:pPr>
              <w:pStyle w:val="1"/>
              <w:tabs>
                <w:tab w:val="left" w:pos="1570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  <w:r w:rsidRPr="000D00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Учет гендерных и возрастных особенностей. </w:t>
            </w:r>
          </w:p>
        </w:tc>
      </w:tr>
    </w:tbl>
    <w:p w14:paraId="16371068" w14:textId="77777777" w:rsidR="000D0057" w:rsidRPr="000D0057" w:rsidRDefault="000D0057" w:rsidP="000D0057">
      <w:pPr>
        <w:pStyle w:val="1"/>
        <w:tabs>
          <w:tab w:val="left" w:pos="1570"/>
        </w:tabs>
        <w:spacing w:line="3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97D1A4E" w14:textId="77777777" w:rsidR="000D0057" w:rsidRPr="000D0057" w:rsidRDefault="000D0057" w:rsidP="000D0057">
      <w:pPr>
        <w:pStyle w:val="1"/>
        <w:tabs>
          <w:tab w:val="left" w:pos="1575"/>
        </w:tabs>
        <w:spacing w:line="374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0057">
        <w:rPr>
          <w:rFonts w:ascii="Times New Roman" w:hAnsi="Times New Roman" w:cs="Times New Roman"/>
          <w:b/>
          <w:bCs/>
          <w:sz w:val="24"/>
          <w:szCs w:val="24"/>
        </w:rPr>
        <w:t>Воспитывающая среда ДОО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465"/>
        <w:gridCol w:w="5880"/>
      </w:tblGrid>
      <w:tr w:rsidR="000D0057" w:rsidRPr="000D0057" w14:paraId="19DA12D2" w14:textId="77777777" w:rsidTr="000D005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08D7" w14:textId="77777777" w:rsidR="000D0057" w:rsidRPr="000D0057" w:rsidRDefault="000D0057">
            <w:pPr>
              <w:pStyle w:val="1"/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sz w:val="24"/>
                <w:szCs w:val="24"/>
              </w:rPr>
              <w:t>Условия для формирования эмоционально-ценностного отношения ребёнка к окружающему миру, другим людям, себе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E62A" w14:textId="77777777" w:rsidR="000D0057" w:rsidRPr="000D0057" w:rsidRDefault="000D0057">
            <w:pPr>
              <w:pStyle w:val="1"/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sz w:val="24"/>
                <w:szCs w:val="24"/>
              </w:rPr>
              <w:t>Модели личностно-ориентированного взаимодействия педагога и ребенка-дошкольника на основе позиций его участников:</w:t>
            </w:r>
          </w:p>
          <w:p w14:paraId="68ECACBA" w14:textId="77777777" w:rsidR="000D0057" w:rsidRPr="000D0057" w:rsidRDefault="000D0057">
            <w:pPr>
              <w:pStyle w:val="1"/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sz w:val="24"/>
                <w:szCs w:val="24"/>
              </w:rPr>
              <w:t>Субъект-объектная модель – взрослый находится по отношению к детям в позиции учителя, ставя перед ними определенные задачи и предлагая конкретные способы и действия их разрешения.</w:t>
            </w:r>
          </w:p>
          <w:p w14:paraId="5AAB42BF" w14:textId="77777777" w:rsidR="000D0057" w:rsidRPr="000D0057" w:rsidRDefault="000D0057">
            <w:pPr>
              <w:pStyle w:val="1"/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sz w:val="24"/>
                <w:szCs w:val="24"/>
              </w:rPr>
              <w:t>Объект-субъектная модель – взрослый создает окружающую развивающую среду, своеобразный предметный мир, в котором дети действуют свободно и самостоятельно.</w:t>
            </w:r>
          </w:p>
          <w:p w14:paraId="772C77CB" w14:textId="77777777" w:rsidR="000D0057" w:rsidRPr="000D0057" w:rsidRDefault="000D0057">
            <w:pPr>
              <w:pStyle w:val="1"/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sz w:val="24"/>
                <w:szCs w:val="24"/>
              </w:rPr>
              <w:t>Субъект-субъектная модель – позиция равных партнеров, включенных в общую совместную деятельность.</w:t>
            </w:r>
          </w:p>
          <w:p w14:paraId="7FFCA1DA" w14:textId="77777777" w:rsidR="000D0057" w:rsidRPr="000D0057" w:rsidRDefault="000D0057">
            <w:pPr>
              <w:pStyle w:val="1"/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sz w:val="24"/>
                <w:szCs w:val="24"/>
              </w:rPr>
              <w:t>Роль педагога в создании ненасильственной развивающей педагогической среды совместно с семьями воспитанников. В работе с родителями просвещение и пропаганда личностно-ориентированной модели взаимодействия.</w:t>
            </w:r>
          </w:p>
        </w:tc>
      </w:tr>
      <w:tr w:rsidR="000D0057" w:rsidRPr="000D0057" w14:paraId="08FFF0A2" w14:textId="77777777" w:rsidTr="000D005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C80C" w14:textId="77777777" w:rsidR="000D0057" w:rsidRPr="000D0057" w:rsidRDefault="000D0057">
            <w:pPr>
              <w:pStyle w:val="1"/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57">
              <w:rPr>
                <w:rFonts w:ascii="Times New Roman" w:hAnsi="Times New Roman" w:cs="Times New Roman"/>
                <w:sz w:val="24"/>
                <w:szCs w:val="24"/>
              </w:rPr>
      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5252" w14:textId="77777777" w:rsidR="000D0057" w:rsidRPr="000D0057" w:rsidRDefault="000D005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D0057">
              <w:rPr>
                <w:rFonts w:ascii="Times New Roman" w:eastAsia="Times New Roman" w:hAnsi="Times New Roman" w:cs="Times New Roman"/>
              </w:rPr>
              <w:t xml:space="preserve">1. Совместная деятельность педагога с ребёнком, где, взаимодействуя с ребёнком, он выполняет функции педагога: </w:t>
            </w:r>
            <w:r w:rsidRPr="000D0057">
              <w:rPr>
                <w:rFonts w:ascii="Times New Roman" w:eastAsia="Times New Roman" w:hAnsi="Times New Roman" w:cs="Times New Roman"/>
                <w:i/>
                <w:iCs/>
              </w:rPr>
              <w:t>обучает ребёнка чему-то новому</w:t>
            </w:r>
            <w:r w:rsidRPr="000D0057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37DE517" w14:textId="77777777" w:rsidR="000D0057" w:rsidRPr="000D0057" w:rsidRDefault="000D005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D0057">
              <w:rPr>
                <w:rFonts w:ascii="Times New Roman" w:eastAsia="Times New Roman" w:hAnsi="Times New Roman" w:cs="Times New Roman"/>
              </w:rPr>
              <w:t xml:space="preserve">2. Совместная деятельность ребёнка с педагогом, при которой ребёнок и педагог - </w:t>
            </w:r>
            <w:r w:rsidRPr="000D0057">
              <w:rPr>
                <w:rFonts w:ascii="Times New Roman" w:eastAsia="Times New Roman" w:hAnsi="Times New Roman" w:cs="Times New Roman"/>
                <w:i/>
                <w:iCs/>
              </w:rPr>
              <w:t>равноправные партнеры</w:t>
            </w:r>
            <w:r w:rsidRPr="000D0057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FCA59E7" w14:textId="77777777" w:rsidR="000D0057" w:rsidRPr="000D0057" w:rsidRDefault="000D005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D0057">
              <w:rPr>
                <w:rFonts w:ascii="Times New Roman" w:eastAsia="Times New Roman" w:hAnsi="Times New Roman" w:cs="Times New Roman"/>
              </w:rPr>
              <w:t xml:space="preserve">3.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</w:t>
            </w:r>
            <w:r w:rsidRPr="000D0057">
              <w:rPr>
                <w:rFonts w:ascii="Times New Roman" w:eastAsia="Times New Roman" w:hAnsi="Times New Roman" w:cs="Times New Roman"/>
                <w:i/>
                <w:iCs/>
              </w:rPr>
              <w:t>направляет деятельность детей</w:t>
            </w:r>
            <w:r w:rsidRPr="000D0057">
              <w:rPr>
                <w:rFonts w:ascii="Times New Roman" w:eastAsia="Times New Roman" w:hAnsi="Times New Roman" w:cs="Times New Roman"/>
              </w:rPr>
              <w:t>.</w:t>
            </w:r>
          </w:p>
          <w:p w14:paraId="70E7D5BF" w14:textId="77777777" w:rsidR="000D0057" w:rsidRPr="000D0057" w:rsidRDefault="000D0057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0D0057">
              <w:rPr>
                <w:rFonts w:ascii="Times New Roman" w:eastAsia="Times New Roman" w:hAnsi="Times New Roman" w:cs="Times New Roman"/>
              </w:rPr>
              <w:t xml:space="preserve">4. Совместная деятельность детей со сверстниками </w:t>
            </w:r>
            <w:r w:rsidRPr="000D0057">
              <w:rPr>
                <w:rFonts w:ascii="Times New Roman" w:eastAsia="Times New Roman" w:hAnsi="Times New Roman" w:cs="Times New Roman"/>
                <w:i/>
                <w:iCs/>
              </w:rPr>
              <w:t>без участия педагога, но по его заданию.</w:t>
            </w:r>
            <w:r w:rsidRPr="000D0057">
              <w:rPr>
                <w:rFonts w:ascii="Times New Roman" w:eastAsia="Times New Roman" w:hAnsi="Times New Roman" w:cs="Times New Roman"/>
              </w:rPr>
              <w:t xml:space="preserve">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детей.</w:t>
            </w:r>
          </w:p>
        </w:tc>
      </w:tr>
    </w:tbl>
    <w:p w14:paraId="20646315" w14:textId="77777777" w:rsidR="000D0057" w:rsidRPr="00EF55F5" w:rsidRDefault="000D0057" w:rsidP="000D0057">
      <w:pPr>
        <w:pStyle w:val="a5"/>
        <w:tabs>
          <w:tab w:val="left" w:pos="904"/>
          <w:tab w:val="left" w:leader="underscore" w:pos="9267"/>
        </w:tabs>
        <w:ind w:left="5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AFE096F" w14:textId="5BA68CFD" w:rsidR="00972251" w:rsidRPr="00F25369" w:rsidRDefault="0030136A" w:rsidP="0030136A">
      <w:pPr>
        <w:pStyle w:val="a5"/>
        <w:tabs>
          <w:tab w:val="left" w:pos="899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7. </w:t>
      </w:r>
      <w:r w:rsidR="00972251"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Результативность воспитательной системы образовательной организации:</w:t>
      </w:r>
    </w:p>
    <w:p w14:paraId="61C93A89" w14:textId="1BB61A6C" w:rsidR="00CD667E" w:rsidRPr="00CD667E" w:rsidRDefault="0030136A" w:rsidP="0030136A">
      <w:pPr>
        <w:pStyle w:val="a5"/>
        <w:tabs>
          <w:tab w:val="left" w:pos="114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7.1. </w:t>
      </w:r>
      <w:r w:rsidR="00972251"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Профилактическая работа по предупреждению асоциального поведения</w:t>
      </w:r>
    </w:p>
    <w:p w14:paraId="7EBCD7F0" w14:textId="480DFAC7" w:rsidR="00972251" w:rsidRDefault="00972251" w:rsidP="00CD667E">
      <w:pPr>
        <w:pStyle w:val="a5"/>
        <w:tabs>
          <w:tab w:val="left" w:pos="1146"/>
        </w:tabs>
        <w:ind w:left="560" w:firstLine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воспитанников</w:t>
      </w:r>
      <w:r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6C68E6B8" w14:textId="77777777" w:rsidR="000D0057" w:rsidRDefault="000D0057" w:rsidP="000D0057">
      <w:pPr>
        <w:pStyle w:val="a5"/>
        <w:tabs>
          <w:tab w:val="left" w:pos="1146"/>
        </w:tabs>
        <w:spacing w:line="240" w:lineRule="auto"/>
        <w:ind w:left="561" w:firstLine="11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0057">
        <w:rPr>
          <w:sz w:val="24"/>
          <w:szCs w:val="24"/>
        </w:rPr>
        <w:t>П</w:t>
      </w:r>
      <w:r w:rsidRPr="000D0057">
        <w:rPr>
          <w:rFonts w:ascii="Times New Roman" w:hAnsi="Times New Roman" w:cs="Times New Roman"/>
          <w:sz w:val="24"/>
          <w:szCs w:val="24"/>
        </w:rPr>
        <w:t xml:space="preserve">рофилактика асоциального поведения детей дошкольного возраста проводится через формирование правосознания ребенка, привитие правил и норм, культуры поведения, принятых в обществе, в котором мы живём, обучение способам общения в коллективе. Данная работа с детьми дошкольного возраста реализуется согласно планированию на учебный год и представлена в курсе ОБЖ, включенном в вариативную часть основной образовательной программы. </w:t>
      </w:r>
    </w:p>
    <w:p w14:paraId="27728A6C" w14:textId="77777777" w:rsidR="000D0057" w:rsidRDefault="000D0057" w:rsidP="000D0057">
      <w:pPr>
        <w:pStyle w:val="a5"/>
        <w:tabs>
          <w:tab w:val="left" w:pos="1146"/>
        </w:tabs>
        <w:spacing w:line="240" w:lineRule="auto"/>
        <w:ind w:left="561" w:firstLine="11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0057">
        <w:rPr>
          <w:rFonts w:ascii="Times New Roman" w:hAnsi="Times New Roman" w:cs="Times New Roman"/>
          <w:sz w:val="24"/>
          <w:szCs w:val="24"/>
        </w:rPr>
        <w:t>Также данное направление работы имеет отражение и Рабочей программе воспитания: такие направления как «Физическое и оздоровительное», «Познавательное», «Этикоэстетическое» определены целевыми ориентирам для каждой возрастной группы и включают мероприятия по профилактике асоциального поведения детей, через привитие им правил и норм поведения в быту, обществе. Формы работы разнообразны и отражены в рабочих программам групп, исходя из особенностей развития детей, соответственно возрасту.</w:t>
      </w:r>
    </w:p>
    <w:p w14:paraId="4171F8B5" w14:textId="77777777" w:rsidR="000D0057" w:rsidRDefault="000D0057" w:rsidP="000D0057">
      <w:pPr>
        <w:pStyle w:val="a5"/>
        <w:tabs>
          <w:tab w:val="left" w:pos="1146"/>
        </w:tabs>
        <w:spacing w:line="240" w:lineRule="auto"/>
        <w:ind w:left="561" w:firstLine="11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0057">
        <w:rPr>
          <w:rFonts w:ascii="Times New Roman" w:hAnsi="Times New Roman" w:cs="Times New Roman"/>
          <w:sz w:val="24"/>
          <w:szCs w:val="24"/>
        </w:rPr>
        <w:t xml:space="preserve"> Планирование работы с родителями также включает мероприятия, направленные на объединение усилий детского сада и семьи по воспитанию детей, и привитию правил и норм. Профилактическая работа в нашем дошкольном учреждении с детьми «группы риска» реализуется в следующих направлениях педагогической деятельности: </w:t>
      </w:r>
    </w:p>
    <w:p w14:paraId="50B085D1" w14:textId="77777777" w:rsidR="000D0057" w:rsidRDefault="000D0057" w:rsidP="000D0057">
      <w:pPr>
        <w:pStyle w:val="a5"/>
        <w:tabs>
          <w:tab w:val="left" w:pos="1146"/>
        </w:tabs>
        <w:spacing w:line="240" w:lineRule="auto"/>
        <w:ind w:left="56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0D0057">
        <w:rPr>
          <w:rFonts w:ascii="Times New Roman" w:hAnsi="Times New Roman" w:cs="Times New Roman"/>
          <w:sz w:val="24"/>
          <w:szCs w:val="24"/>
        </w:rPr>
        <w:t xml:space="preserve"> наблюдение за трудновоспитуемыми детьми дошкольного возраста; </w:t>
      </w:r>
    </w:p>
    <w:p w14:paraId="0991487B" w14:textId="77777777" w:rsidR="000D0057" w:rsidRDefault="000D0057" w:rsidP="000D0057">
      <w:pPr>
        <w:pStyle w:val="a5"/>
        <w:tabs>
          <w:tab w:val="left" w:pos="1146"/>
        </w:tabs>
        <w:spacing w:line="240" w:lineRule="auto"/>
        <w:ind w:left="56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0D0057">
        <w:rPr>
          <w:rFonts w:ascii="Times New Roman" w:hAnsi="Times New Roman" w:cs="Times New Roman"/>
          <w:sz w:val="24"/>
          <w:szCs w:val="24"/>
        </w:rPr>
        <w:t xml:space="preserve"> профилактика и коррекция поведения дошкольников; </w:t>
      </w:r>
    </w:p>
    <w:p w14:paraId="08975628" w14:textId="77777777" w:rsidR="000D0057" w:rsidRDefault="000D0057" w:rsidP="000D0057">
      <w:pPr>
        <w:pStyle w:val="a5"/>
        <w:tabs>
          <w:tab w:val="left" w:pos="1146"/>
        </w:tabs>
        <w:spacing w:line="240" w:lineRule="auto"/>
        <w:ind w:left="56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057">
        <w:rPr>
          <w:rFonts w:ascii="Times New Roman" w:hAnsi="Times New Roman" w:cs="Times New Roman"/>
          <w:sz w:val="24"/>
          <w:szCs w:val="24"/>
        </w:rPr>
        <w:t>применение в профилактической работе методов и форм, тормозящих развитие отрицательных качеств личности детей и стимулирующих развитие положительных;</w:t>
      </w:r>
    </w:p>
    <w:p w14:paraId="702090B1" w14:textId="77777777" w:rsidR="000D0057" w:rsidRDefault="000D0057" w:rsidP="000D0057">
      <w:pPr>
        <w:pStyle w:val="a5"/>
        <w:tabs>
          <w:tab w:val="left" w:pos="1146"/>
        </w:tabs>
        <w:spacing w:line="240" w:lineRule="auto"/>
        <w:ind w:left="56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D0057">
        <w:rPr>
          <w:rFonts w:ascii="Times New Roman" w:hAnsi="Times New Roman" w:cs="Times New Roman"/>
          <w:sz w:val="24"/>
          <w:szCs w:val="24"/>
        </w:rPr>
        <w:t xml:space="preserve"> организация работы с семьёй на содержательном уровне через реализацию программы дошкольного учреждения, направленных на мобилизацию нейтрализующего потенциала семейной среды; </w:t>
      </w:r>
    </w:p>
    <w:p w14:paraId="1FC41C64" w14:textId="77777777" w:rsidR="000D0057" w:rsidRDefault="000D0057" w:rsidP="000D0057">
      <w:pPr>
        <w:pStyle w:val="a5"/>
        <w:tabs>
          <w:tab w:val="left" w:pos="1146"/>
        </w:tabs>
        <w:spacing w:line="240" w:lineRule="auto"/>
        <w:ind w:left="56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0D0057">
        <w:rPr>
          <w:rFonts w:ascii="Times New Roman" w:hAnsi="Times New Roman" w:cs="Times New Roman"/>
          <w:sz w:val="24"/>
          <w:szCs w:val="24"/>
        </w:rPr>
        <w:t xml:space="preserve"> организация досуга детей через включение их в деятельность в дошкольном образовательном учреждении. </w:t>
      </w:r>
    </w:p>
    <w:p w14:paraId="78182003" w14:textId="77777777" w:rsidR="00C3483C" w:rsidRDefault="000D0057" w:rsidP="000D0057">
      <w:pPr>
        <w:pStyle w:val="a5"/>
        <w:tabs>
          <w:tab w:val="left" w:pos="1146"/>
        </w:tabs>
        <w:spacing w:line="240" w:lineRule="auto"/>
        <w:ind w:left="561" w:firstLine="11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0057">
        <w:rPr>
          <w:rFonts w:ascii="Times New Roman" w:hAnsi="Times New Roman" w:cs="Times New Roman"/>
          <w:sz w:val="24"/>
          <w:szCs w:val="24"/>
        </w:rPr>
        <w:t xml:space="preserve">Для профилактики агрессивного поведения среди детей педагоги используют разнообразные формы и методы работы с учётом ведущего вида деятельности в дошкольном возрасте – игровой деятельности. Для развития коммуникативной и эмоциональной сферы используют: </w:t>
      </w:r>
    </w:p>
    <w:p w14:paraId="2A4A66E1" w14:textId="77777777" w:rsidR="00C3483C" w:rsidRDefault="00C3483C" w:rsidP="00C3483C">
      <w:pPr>
        <w:pStyle w:val="a5"/>
        <w:tabs>
          <w:tab w:val="left" w:pos="1146"/>
        </w:tabs>
        <w:spacing w:line="240" w:lineRule="auto"/>
        <w:ind w:left="56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="000D0057" w:rsidRPr="000D0057">
        <w:rPr>
          <w:rFonts w:ascii="Times New Roman" w:hAnsi="Times New Roman" w:cs="Times New Roman"/>
          <w:sz w:val="24"/>
          <w:szCs w:val="24"/>
        </w:rPr>
        <w:t xml:space="preserve"> коммуникативные и подвижные игры;</w:t>
      </w:r>
    </w:p>
    <w:p w14:paraId="4E198F5E" w14:textId="77777777" w:rsidR="00C3483C" w:rsidRDefault="00C3483C" w:rsidP="00C3483C">
      <w:pPr>
        <w:pStyle w:val="a5"/>
        <w:tabs>
          <w:tab w:val="left" w:pos="1146"/>
        </w:tabs>
        <w:spacing w:line="240" w:lineRule="auto"/>
        <w:ind w:left="56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0057" w:rsidRPr="000D0057">
        <w:rPr>
          <w:rFonts w:ascii="Times New Roman" w:hAnsi="Times New Roman" w:cs="Times New Roman"/>
          <w:sz w:val="24"/>
          <w:szCs w:val="24"/>
        </w:rPr>
        <w:t xml:space="preserve"> сюжетно-ролевые игры; </w:t>
      </w:r>
    </w:p>
    <w:p w14:paraId="554B204B" w14:textId="77777777" w:rsidR="00C3483C" w:rsidRDefault="00C3483C" w:rsidP="00C3483C">
      <w:pPr>
        <w:pStyle w:val="a5"/>
        <w:tabs>
          <w:tab w:val="left" w:pos="1146"/>
        </w:tabs>
        <w:spacing w:line="240" w:lineRule="auto"/>
        <w:ind w:left="56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="000D0057" w:rsidRPr="000D0057">
        <w:rPr>
          <w:rFonts w:ascii="Times New Roman" w:hAnsi="Times New Roman" w:cs="Times New Roman"/>
          <w:sz w:val="24"/>
          <w:szCs w:val="24"/>
        </w:rPr>
        <w:t xml:space="preserve"> разыгрывание «трудных ситуаций»; </w:t>
      </w:r>
    </w:p>
    <w:p w14:paraId="3B2D88DF" w14:textId="543B5FA6" w:rsidR="00C3483C" w:rsidRDefault="00C3483C" w:rsidP="00C3483C">
      <w:pPr>
        <w:pStyle w:val="a5"/>
        <w:tabs>
          <w:tab w:val="left" w:pos="114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="000D0057" w:rsidRPr="000D0057">
        <w:rPr>
          <w:rFonts w:ascii="Times New Roman" w:hAnsi="Times New Roman" w:cs="Times New Roman"/>
          <w:sz w:val="24"/>
          <w:szCs w:val="24"/>
        </w:rPr>
        <w:t xml:space="preserve"> ритмические игры со словами;</w:t>
      </w:r>
    </w:p>
    <w:p w14:paraId="68ED1414" w14:textId="77777777" w:rsidR="00C3483C" w:rsidRDefault="00C3483C" w:rsidP="00C3483C">
      <w:pPr>
        <w:pStyle w:val="a5"/>
        <w:tabs>
          <w:tab w:val="left" w:pos="1146"/>
        </w:tabs>
        <w:spacing w:line="240" w:lineRule="auto"/>
        <w:ind w:left="56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="000D0057" w:rsidRPr="000D0057">
        <w:rPr>
          <w:rFonts w:ascii="Times New Roman" w:hAnsi="Times New Roman" w:cs="Times New Roman"/>
          <w:sz w:val="24"/>
          <w:szCs w:val="24"/>
        </w:rPr>
        <w:t xml:space="preserve"> музицирование и танцы; </w:t>
      </w:r>
    </w:p>
    <w:p w14:paraId="64FA825C" w14:textId="77777777" w:rsidR="00C3483C" w:rsidRDefault="00C3483C" w:rsidP="00C3483C">
      <w:pPr>
        <w:pStyle w:val="a5"/>
        <w:tabs>
          <w:tab w:val="left" w:pos="1146"/>
        </w:tabs>
        <w:spacing w:line="240" w:lineRule="auto"/>
        <w:ind w:left="56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="000D0057" w:rsidRPr="000D0057">
        <w:rPr>
          <w:rFonts w:ascii="Times New Roman" w:hAnsi="Times New Roman" w:cs="Times New Roman"/>
          <w:sz w:val="24"/>
          <w:szCs w:val="24"/>
        </w:rPr>
        <w:t xml:space="preserve"> чтение и обсуждение сказок;</w:t>
      </w:r>
    </w:p>
    <w:p w14:paraId="2ADFAF8C" w14:textId="77777777" w:rsidR="00C3483C" w:rsidRDefault="00C3483C" w:rsidP="00C3483C">
      <w:pPr>
        <w:pStyle w:val="a5"/>
        <w:tabs>
          <w:tab w:val="left" w:pos="1146"/>
        </w:tabs>
        <w:spacing w:line="240" w:lineRule="auto"/>
        <w:ind w:left="56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0057" w:rsidRPr="000D0057">
        <w:rPr>
          <w:rFonts w:ascii="Times New Roman" w:hAnsi="Times New Roman" w:cs="Times New Roman"/>
          <w:sz w:val="24"/>
          <w:szCs w:val="24"/>
        </w:rPr>
        <w:t xml:space="preserve"> инсценирование сказок;</w:t>
      </w:r>
    </w:p>
    <w:p w14:paraId="6F1D76BA" w14:textId="77777777" w:rsidR="00C3483C" w:rsidRDefault="00C3483C" w:rsidP="00C3483C">
      <w:pPr>
        <w:pStyle w:val="a5"/>
        <w:tabs>
          <w:tab w:val="left" w:pos="1146"/>
        </w:tabs>
        <w:spacing w:line="240" w:lineRule="auto"/>
        <w:ind w:left="56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="000D0057" w:rsidRPr="000D0057">
        <w:rPr>
          <w:rFonts w:ascii="Times New Roman" w:hAnsi="Times New Roman" w:cs="Times New Roman"/>
          <w:sz w:val="24"/>
          <w:szCs w:val="24"/>
        </w:rPr>
        <w:t xml:space="preserve"> театрализованные представления; </w:t>
      </w:r>
    </w:p>
    <w:p w14:paraId="5253BC7F" w14:textId="77777777" w:rsidR="00C3483C" w:rsidRDefault="00C3483C" w:rsidP="00C3483C">
      <w:pPr>
        <w:pStyle w:val="a5"/>
        <w:tabs>
          <w:tab w:val="left" w:pos="1146"/>
        </w:tabs>
        <w:spacing w:line="240" w:lineRule="auto"/>
        <w:ind w:left="56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="000D0057" w:rsidRPr="000D0057">
        <w:rPr>
          <w:rFonts w:ascii="Times New Roman" w:hAnsi="Times New Roman" w:cs="Times New Roman"/>
          <w:sz w:val="24"/>
          <w:szCs w:val="24"/>
        </w:rPr>
        <w:t xml:space="preserve"> организация тематических выставок на тему добра и зла, дружбы.</w:t>
      </w:r>
    </w:p>
    <w:p w14:paraId="577A3F58" w14:textId="77777777" w:rsidR="00C3483C" w:rsidRDefault="000D0057" w:rsidP="00C3483C">
      <w:pPr>
        <w:pStyle w:val="a5"/>
        <w:tabs>
          <w:tab w:val="left" w:pos="1146"/>
        </w:tabs>
        <w:spacing w:line="240" w:lineRule="auto"/>
        <w:ind w:left="561" w:firstLine="11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0057">
        <w:rPr>
          <w:rFonts w:ascii="Times New Roman" w:hAnsi="Times New Roman" w:cs="Times New Roman"/>
          <w:sz w:val="24"/>
          <w:szCs w:val="24"/>
        </w:rPr>
        <w:t xml:space="preserve">  Вовлекают трудновоспитуемых детей в трудовую деятельность, творческие и спортивные мероприятия, поручения. </w:t>
      </w:r>
    </w:p>
    <w:p w14:paraId="442A53B4" w14:textId="77777777" w:rsidR="00C3483C" w:rsidRDefault="000D0057" w:rsidP="00C3483C">
      <w:pPr>
        <w:pStyle w:val="a5"/>
        <w:tabs>
          <w:tab w:val="left" w:pos="1146"/>
        </w:tabs>
        <w:spacing w:line="240" w:lineRule="auto"/>
        <w:ind w:left="561" w:firstLine="11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0057">
        <w:rPr>
          <w:rFonts w:ascii="Times New Roman" w:hAnsi="Times New Roman" w:cs="Times New Roman"/>
          <w:sz w:val="24"/>
          <w:szCs w:val="24"/>
        </w:rPr>
        <w:t xml:space="preserve">Для работы с родителями по профилактике девиантного поведения у детей педагоги используют следующие мероприятия: индивидуальные беседы и консультирование, минилекции, творческие задания. Так же педагоги применяют в профилактической работе с родителями информационную деятельность. </w:t>
      </w:r>
    </w:p>
    <w:p w14:paraId="13F41483" w14:textId="77777777" w:rsidR="00C3483C" w:rsidRDefault="000D0057" w:rsidP="00C3483C">
      <w:pPr>
        <w:pStyle w:val="a5"/>
        <w:tabs>
          <w:tab w:val="left" w:pos="1146"/>
        </w:tabs>
        <w:spacing w:line="240" w:lineRule="auto"/>
        <w:ind w:left="561" w:firstLine="11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0057">
        <w:rPr>
          <w:rFonts w:ascii="Times New Roman" w:hAnsi="Times New Roman" w:cs="Times New Roman"/>
          <w:sz w:val="24"/>
          <w:szCs w:val="24"/>
        </w:rPr>
        <w:t xml:space="preserve">Тесное взаимодействие педагога-психолога с воспитателями по решению проблемы профилактики девиантного поведения у детей дошкольного возраста в </w:t>
      </w:r>
      <w:r w:rsidRPr="000D0057">
        <w:rPr>
          <w:rFonts w:ascii="Times New Roman" w:hAnsi="Times New Roman" w:cs="Times New Roman"/>
          <w:sz w:val="24"/>
          <w:szCs w:val="24"/>
        </w:rPr>
        <w:lastRenderedPageBreak/>
        <w:t xml:space="preserve">условиях ДОО обеспечивает уменьшение проявление детьми агрессивного поведения, обусловленных психологическими и социальными причинами. </w:t>
      </w:r>
    </w:p>
    <w:p w14:paraId="6E155F8E" w14:textId="77777777" w:rsidR="00FF67FC" w:rsidRPr="00FF67FC" w:rsidRDefault="00FF67FC" w:rsidP="00FF67FC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lang w:bidi="ar-SA"/>
        </w:rPr>
      </w:pPr>
      <w:r w:rsidRPr="00FF67FC">
        <w:rPr>
          <w:rFonts w:ascii="Times New Roman" w:eastAsia="Times New Roman" w:hAnsi="Times New Roman" w:cs="Times New Roman"/>
          <w:lang w:bidi="ar-SA"/>
        </w:rPr>
        <w:t xml:space="preserve">           В МАДОУ Каскаринский детский сад «Золотой петушок» ведёт работу Консультативный пункт, его работа по предварительной записи родителей, а также дистанционно (по телефону, на официальном сайте ДОО). Родители могут получить консультации администрации ДОО, воспитателей и специалистов.</w:t>
      </w:r>
    </w:p>
    <w:p w14:paraId="44FFB9C8" w14:textId="77777777" w:rsidR="00FF67FC" w:rsidRPr="00FF67FC" w:rsidRDefault="00FF67FC" w:rsidP="00FF67F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lang w:bidi="ar-SA"/>
        </w:rPr>
      </w:pPr>
      <w:r w:rsidRPr="00FF67FC">
        <w:rPr>
          <w:rFonts w:ascii="Times New Roman" w:eastAsia="Times New Roman" w:hAnsi="Times New Roman" w:cs="Times New Roman"/>
          <w:lang w:bidi="ar-SA"/>
        </w:rPr>
        <w:t>В течение учебного года проведены следующие мероприятия:</w:t>
      </w:r>
    </w:p>
    <w:p w14:paraId="2186F66A" w14:textId="77777777" w:rsidR="00FF67FC" w:rsidRPr="00FF67FC" w:rsidRDefault="00FF67FC" w:rsidP="00FF67F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lang w:bidi="ar-SA"/>
        </w:rPr>
      </w:pPr>
      <w:r w:rsidRPr="00FF67FC">
        <w:rPr>
          <w:rFonts w:ascii="Times New Roman" w:eastAsia="Times New Roman" w:hAnsi="Times New Roman" w:cs="Times New Roman"/>
          <w:lang w:bidi="ar-SA"/>
        </w:rPr>
        <w:t>- проведён подворовый обход с целью выявления детей от 0 до 7 лет проживающих на территории Северного территориального управления Тюменского муниципального округа для оказания консультативно – методической помощи родителям (законным представителям), и повышение их педагогической компетенции в вопросах воспитания, обучения и развития ребёнка, не посещающего детский сад;</w:t>
      </w:r>
    </w:p>
    <w:p w14:paraId="51A8024B" w14:textId="77777777" w:rsidR="00FF67FC" w:rsidRPr="00FF67FC" w:rsidRDefault="00FF67FC" w:rsidP="00FF67F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lang w:bidi="ar-SA"/>
        </w:rPr>
      </w:pPr>
      <w:r w:rsidRPr="00FF67FC">
        <w:rPr>
          <w:rFonts w:ascii="Times New Roman" w:eastAsia="Times New Roman" w:hAnsi="Times New Roman" w:cs="Times New Roman"/>
          <w:lang w:bidi="ar-SA"/>
        </w:rPr>
        <w:t>- на официальном сайте образовательной организации размещено положение о консультативно – методическом пункте, график приёма родитей консультативно – методического пункта специалистами МАДОУ;</w:t>
      </w:r>
    </w:p>
    <w:p w14:paraId="356CE385" w14:textId="77777777" w:rsidR="00FF67FC" w:rsidRPr="00FF67FC" w:rsidRDefault="00FF67FC" w:rsidP="00FF67F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lang w:bidi="ar-SA"/>
        </w:rPr>
      </w:pPr>
      <w:r w:rsidRPr="00FF67FC">
        <w:rPr>
          <w:rFonts w:ascii="Times New Roman" w:eastAsia="Times New Roman" w:hAnsi="Times New Roman" w:cs="Times New Roman"/>
          <w:lang w:bidi="ar-SA"/>
        </w:rPr>
        <w:t>- проведены консультации по плану работы консультативно – методического пункта на 2024-2025 учебный год с отметкой в журнале регистрации родителей (законных представителей);</w:t>
      </w:r>
    </w:p>
    <w:p w14:paraId="2D612ADA" w14:textId="77777777" w:rsidR="00FF67FC" w:rsidRPr="00FF67FC" w:rsidRDefault="00FF67FC" w:rsidP="00FF67F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lang w:bidi="ar-SA"/>
        </w:rPr>
      </w:pPr>
      <w:r w:rsidRPr="00FF67FC">
        <w:rPr>
          <w:rFonts w:ascii="Times New Roman" w:eastAsia="Times New Roman" w:hAnsi="Times New Roman" w:cs="Times New Roman"/>
          <w:lang w:bidi="ar-SA"/>
        </w:rPr>
        <w:t>- проведены индивидуальные консультации по запросам родителей.</w:t>
      </w:r>
    </w:p>
    <w:p w14:paraId="03B5B641" w14:textId="77777777" w:rsidR="00FF67FC" w:rsidRPr="00FF67FC" w:rsidRDefault="00FF67FC" w:rsidP="00FF67F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lang w:bidi="ar-SA"/>
        </w:rPr>
      </w:pPr>
      <w:r w:rsidRPr="00FF67FC">
        <w:rPr>
          <w:rFonts w:ascii="Times New Roman" w:eastAsia="Times New Roman" w:hAnsi="Times New Roman" w:cs="Times New Roman"/>
          <w:lang w:bidi="ar-SA"/>
        </w:rPr>
        <w:t>Консультирования проводились специалистами МАДОУ, воспитателем консультативно – методического пункта.</w:t>
      </w:r>
    </w:p>
    <w:p w14:paraId="6D1D92E8" w14:textId="77777777" w:rsidR="00FF67FC" w:rsidRPr="00FF67FC" w:rsidRDefault="00FF67FC" w:rsidP="00FF67F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Тематика индивидуальных встреч по вопросам родителей была разнообразна:</w:t>
      </w:r>
    </w:p>
    <w:p w14:paraId="2299D06F" w14:textId="77777777" w:rsidR="00FF67FC" w:rsidRPr="00FF67FC" w:rsidRDefault="00FF67FC" w:rsidP="00FF67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Консультация «За природой наблюдаем – речь ребенку развиваем» - 2 обращения;</w:t>
      </w:r>
    </w:p>
    <w:p w14:paraId="01DDF96F" w14:textId="77777777" w:rsidR="00FF67FC" w:rsidRPr="00FF67FC" w:rsidRDefault="00FF67FC" w:rsidP="00FF67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«Для чего нужны пальчиковые игры» - 1обращение;</w:t>
      </w:r>
    </w:p>
    <w:p w14:paraId="3BB6D943" w14:textId="77777777" w:rsidR="00FF67FC" w:rsidRPr="00FF67FC" w:rsidRDefault="00FF67FC" w:rsidP="00FF67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«Как развивается речь у ребенка от 1года до 3лет?» - 2 обращение;</w:t>
      </w:r>
    </w:p>
    <w:p w14:paraId="70B9B32F" w14:textId="77777777" w:rsidR="00FF67FC" w:rsidRPr="00FF67FC" w:rsidRDefault="00FF67FC" w:rsidP="00FF67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«С какими проблемами чаще всего обращаются к логопеду?» - 1 обращение;</w:t>
      </w:r>
    </w:p>
    <w:p w14:paraId="1F1C0CBC" w14:textId="77777777" w:rsidR="00FF67FC" w:rsidRPr="00FF67FC" w:rsidRDefault="00FF67FC" w:rsidP="00FF67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«Зачем детям нужны развивающие музыкальные занятия?» - 1 обращение;</w:t>
      </w:r>
    </w:p>
    <w:p w14:paraId="1221491D" w14:textId="77777777" w:rsidR="00FF67FC" w:rsidRPr="00FF67FC" w:rsidRDefault="00FF67FC" w:rsidP="00FF67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«Можно ли ребенка зачислить с консультативно-методического пункта обратно к тому воспитателю к кому ходили?»- 5 обращений;</w:t>
      </w:r>
    </w:p>
    <w:p w14:paraId="21FE9595" w14:textId="77777777" w:rsidR="00FF67FC" w:rsidRPr="00FF67FC" w:rsidRDefault="00FF67FC" w:rsidP="00FF67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«Можно ли получить консультацию логопеда и психолога?» - 3 обращения;</w:t>
      </w:r>
    </w:p>
    <w:p w14:paraId="3EBD49E0" w14:textId="77777777" w:rsidR="00FF67FC" w:rsidRPr="00FF67FC" w:rsidRDefault="00FF67FC" w:rsidP="00FF67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«Ребенок не разговаривает. В 2.5 издает непонятные звуки. Что делать?» - 1обращение;</w:t>
      </w:r>
    </w:p>
    <w:p w14:paraId="7EC7DA8E" w14:textId="77777777" w:rsidR="00FF67FC" w:rsidRPr="00FF67FC" w:rsidRDefault="00FF67FC" w:rsidP="00FF67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Какие прививки перед садиком обязательны?» - 10 обращений;</w:t>
      </w:r>
    </w:p>
    <w:p w14:paraId="54188507" w14:textId="77777777" w:rsidR="00FF67FC" w:rsidRPr="00FF67FC" w:rsidRDefault="00FF67FC" w:rsidP="00FF67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Если не проставлены прививки по возрасту. Возьмут ли нас в сад?» - 5 обращений;</w:t>
      </w:r>
    </w:p>
    <w:p w14:paraId="4BB438BB" w14:textId="77777777" w:rsidR="00FF67FC" w:rsidRPr="00FF67FC" w:rsidRDefault="00FF67FC" w:rsidP="00FF67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«Какой должен быть список одежды для ребенка в садик?» -  10 обращений;</w:t>
      </w:r>
    </w:p>
    <w:p w14:paraId="5BF139F2" w14:textId="77777777" w:rsidR="00FF67FC" w:rsidRPr="00FF67FC" w:rsidRDefault="00FF67FC" w:rsidP="00FF67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>- «Кто из воспитателей в 2025 году будет вести набор?» -35 обращений.</w:t>
      </w:r>
    </w:p>
    <w:p w14:paraId="5048D4DA" w14:textId="77777777" w:rsidR="00FF67FC" w:rsidRPr="00FF67FC" w:rsidRDefault="00FF67FC" w:rsidP="00FF67F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FF67FC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</w:t>
      </w:r>
      <w:r w:rsidRPr="00FF67FC">
        <w:rPr>
          <w:rFonts w:ascii="Times New Roman" w:eastAsia="Calibri" w:hAnsi="Times New Roman" w:cs="Times New Roman"/>
          <w:b/>
          <w:color w:val="auto"/>
          <w:lang w:eastAsia="en-US" w:bidi="ar-SA"/>
        </w:rPr>
        <w:t>Тематика встреч в очном формате:</w:t>
      </w:r>
    </w:p>
    <w:tbl>
      <w:tblPr>
        <w:tblStyle w:val="23"/>
        <w:tblW w:w="0" w:type="auto"/>
        <w:tblInd w:w="0" w:type="dxa"/>
        <w:tblLook w:val="04A0" w:firstRow="1" w:lastRow="0" w:firstColumn="1" w:lastColumn="0" w:noHBand="0" w:noVBand="1"/>
      </w:tblPr>
      <w:tblGrid>
        <w:gridCol w:w="660"/>
        <w:gridCol w:w="8685"/>
      </w:tblGrid>
      <w:tr w:rsidR="00FF67FC" w:rsidRPr="00FF67FC" w14:paraId="69ABE70B" w14:textId="77777777" w:rsidTr="00DA324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842B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1859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Тема мероприятия</w:t>
            </w:r>
          </w:p>
        </w:tc>
      </w:tr>
      <w:tr w:rsidR="00FF67FC" w:rsidRPr="00FF67FC" w14:paraId="6EB6716B" w14:textId="77777777" w:rsidTr="00DA3247">
        <w:trPr>
          <w:trHeight w:val="31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939A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1F0F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Практикум – консультация «Театр – как средство развития речи»</w:t>
            </w:r>
          </w:p>
        </w:tc>
      </w:tr>
      <w:tr w:rsidR="00FF67FC" w:rsidRPr="00FF67FC" w14:paraId="61590E87" w14:textId="77777777" w:rsidTr="00DA324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0716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C284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Мастер – класс «Школа мяча»</w:t>
            </w:r>
          </w:p>
        </w:tc>
      </w:tr>
      <w:tr w:rsidR="00FF67FC" w:rsidRPr="00FF67FC" w14:paraId="7F2EEAAC" w14:textId="77777777" w:rsidTr="00DA324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434F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079E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Мастер – класс «Бусы для елочки»</w:t>
            </w:r>
          </w:p>
        </w:tc>
      </w:tr>
      <w:tr w:rsidR="00FF67FC" w:rsidRPr="00FF67FC" w14:paraId="32AF2BE6" w14:textId="77777777" w:rsidTr="00DA324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C41E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9893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Мастер – класс «Папин праздник»</w:t>
            </w:r>
          </w:p>
        </w:tc>
      </w:tr>
      <w:tr w:rsidR="00FF67FC" w:rsidRPr="00FF67FC" w14:paraId="0AA52C4E" w14:textId="77777777" w:rsidTr="00DA324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F0FF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2354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Мастер – класс «Мамочке любимой (нетрадиционное рисование)</w:t>
            </w:r>
          </w:p>
        </w:tc>
      </w:tr>
      <w:tr w:rsidR="00FF67FC" w:rsidRPr="00FF67FC" w14:paraId="1FD3C5D6" w14:textId="77777777" w:rsidTr="00DA3247">
        <w:trPr>
          <w:trHeight w:val="10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5731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EF1C" w14:textId="77777777" w:rsidR="00FF67FC" w:rsidRPr="00FF67FC" w:rsidRDefault="00FF67FC" w:rsidP="00FF67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Практикум «Как подготовить ребенка к детскому саду»</w:t>
            </w:r>
          </w:p>
        </w:tc>
      </w:tr>
    </w:tbl>
    <w:p w14:paraId="1A597338" w14:textId="77777777" w:rsidR="00FF67FC" w:rsidRPr="00FF67FC" w:rsidRDefault="00FF67FC" w:rsidP="00FF67FC">
      <w:pPr>
        <w:widowControl/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lang w:bidi="ar-SA"/>
        </w:rPr>
      </w:pPr>
      <w:r w:rsidRPr="00FF67FC">
        <w:rPr>
          <w:rFonts w:ascii="Times New Roman" w:eastAsia="Times New Roman" w:hAnsi="Times New Roman" w:cs="Times New Roman"/>
          <w:b/>
          <w:lang w:bidi="ar-SA"/>
        </w:rPr>
        <w:t>За учебный год получили методическую, консультативную помощь:</w:t>
      </w:r>
    </w:p>
    <w:tbl>
      <w:tblPr>
        <w:tblStyle w:val="23"/>
        <w:tblW w:w="0" w:type="auto"/>
        <w:tblInd w:w="0" w:type="dxa"/>
        <w:tblLook w:val="04A0" w:firstRow="1" w:lastRow="0" w:firstColumn="1" w:lastColumn="0" w:noHBand="0" w:noVBand="1"/>
      </w:tblPr>
      <w:tblGrid>
        <w:gridCol w:w="2365"/>
        <w:gridCol w:w="2335"/>
        <w:gridCol w:w="4645"/>
      </w:tblGrid>
      <w:tr w:rsidR="00FF67FC" w:rsidRPr="00FF67FC" w14:paraId="51CCE92A" w14:textId="77777777" w:rsidTr="00DA3247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E1F7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>Показатели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AA88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>Количественные значения</w:t>
            </w:r>
          </w:p>
        </w:tc>
      </w:tr>
      <w:tr w:rsidR="00FF67FC" w:rsidRPr="00FF67FC" w14:paraId="50106F7D" w14:textId="77777777" w:rsidTr="00DA3247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CE38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>Общее количество обращений в КМП в очном режиме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0BA5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>109</w:t>
            </w:r>
          </w:p>
        </w:tc>
      </w:tr>
      <w:tr w:rsidR="00FF67FC" w:rsidRPr="00FF67FC" w14:paraId="229CCA01" w14:textId="77777777" w:rsidTr="00DA3247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F13E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>Общее количество обращений в КМП в дистанционном режиме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A166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>658</w:t>
            </w:r>
          </w:p>
        </w:tc>
      </w:tr>
      <w:tr w:rsidR="00FF67FC" w:rsidRPr="00FF67FC" w14:paraId="11B4BEEC" w14:textId="77777777" w:rsidTr="00DA3247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5D41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Общее количество сотрудников, задействованных в обеспечении </w:t>
            </w: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деятельности КМП (штатных/внештатных), основная квалификация сотрудников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7F1A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1</w:t>
            </w:r>
          </w:p>
        </w:tc>
      </w:tr>
      <w:tr w:rsidR="00FF67FC" w:rsidRPr="00FF67FC" w14:paraId="5B1CFE8A" w14:textId="77777777" w:rsidTr="00DA3247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193C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>Общее количество КМП, созданных и функционирующих в МО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EF2A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>1</w:t>
            </w:r>
          </w:p>
        </w:tc>
      </w:tr>
      <w:tr w:rsidR="00FF67FC" w:rsidRPr="00FF67FC" w14:paraId="4C755AD8" w14:textId="77777777" w:rsidTr="00DA3247">
        <w:trPr>
          <w:trHeight w:val="274"/>
        </w:trPr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DDA3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Формы оказания помощи на базе КМП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6019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методическая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8D88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>706</w:t>
            </w:r>
          </w:p>
        </w:tc>
      </w:tr>
      <w:tr w:rsidR="00FF67FC" w:rsidRPr="00FF67FC" w14:paraId="16605D0B" w14:textId="77777777" w:rsidTr="00DA3247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F266" w14:textId="77777777" w:rsidR="00FF67FC" w:rsidRPr="00FF67FC" w:rsidRDefault="00FF67FC" w:rsidP="00FF67FC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1C68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bidi="ar-SA"/>
              </w:rPr>
              <w:t>диагностическая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8417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>-</w:t>
            </w:r>
          </w:p>
        </w:tc>
      </w:tr>
      <w:tr w:rsidR="00FF67FC" w:rsidRPr="00FF67FC" w14:paraId="65E0BA94" w14:textId="77777777" w:rsidTr="00DA324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3E0D" w14:textId="77777777" w:rsidR="00FF67FC" w:rsidRPr="00FF67FC" w:rsidRDefault="00FF67FC" w:rsidP="00FF67FC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1E0A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>консультативная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2AA5" w14:textId="77777777" w:rsidR="00FF67FC" w:rsidRPr="00FF67FC" w:rsidRDefault="00FF67FC" w:rsidP="00FF67FC">
            <w:pPr>
              <w:widowControl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lang w:eastAsia="en-US" w:bidi="ar-SA"/>
              </w:rPr>
              <w:t>15</w:t>
            </w:r>
          </w:p>
        </w:tc>
      </w:tr>
    </w:tbl>
    <w:p w14:paraId="7962BA45" w14:textId="77777777" w:rsidR="00FF67FC" w:rsidRPr="00FF67FC" w:rsidRDefault="00FF67FC" w:rsidP="00FF67F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lang w:bidi="ar-SA"/>
        </w:rPr>
      </w:pPr>
      <w:r w:rsidRPr="00FF67FC">
        <w:rPr>
          <w:rFonts w:ascii="Times New Roman" w:eastAsia="Times New Roman" w:hAnsi="Times New Roman" w:cs="Times New Roman"/>
          <w:lang w:bidi="ar-SA"/>
        </w:rPr>
        <w:t>После проведённых консультаций родители давали положительную оценку работе консультативно-методического пункта, отмечали его важность в выработке единых требований при воспитании ребёнка со стороны всех членов семьи, придавали высокое значение полученным знаниям для формирования их педагогической культуры.</w:t>
      </w:r>
    </w:p>
    <w:p w14:paraId="2D5F818A" w14:textId="77777777" w:rsidR="00C3483C" w:rsidRPr="000D0057" w:rsidRDefault="00C3483C" w:rsidP="00C3483C">
      <w:pPr>
        <w:pStyle w:val="a5"/>
        <w:tabs>
          <w:tab w:val="left" w:pos="1146"/>
        </w:tabs>
        <w:spacing w:line="240" w:lineRule="auto"/>
        <w:ind w:left="561" w:firstLine="114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B512B1" w14:textId="67B4C4AE" w:rsidR="00972251" w:rsidRPr="00C3483C" w:rsidRDefault="00433D7C" w:rsidP="00433D7C">
      <w:pPr>
        <w:pStyle w:val="a5"/>
        <w:tabs>
          <w:tab w:val="left" w:pos="1146"/>
          <w:tab w:val="left" w:leader="underscore" w:pos="7886"/>
        </w:tabs>
        <w:ind w:firstLine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7.2. </w:t>
      </w:r>
      <w:r w:rsidR="00972251" w:rsidRPr="00F253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Охват учащихся дополнительным образованием.</w:t>
      </w:r>
      <w:r w:rsidR="00972251" w:rsidRPr="00F2536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2304C2D" w14:textId="77777777" w:rsidR="00FF67FC" w:rsidRPr="00FF67FC" w:rsidRDefault="00FF67FC" w:rsidP="00FF67FC">
      <w:pPr>
        <w:ind w:firstLine="709"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 xml:space="preserve">Удовлетворяя запросы родителей, с учётом возможностей детского сада и интересов детей было предоставлено </w:t>
      </w:r>
      <w:r w:rsidRPr="00FF67FC">
        <w:rPr>
          <w:rFonts w:ascii="Times New Roman" w:hAnsi="Times New Roman" w:cs="Times New Roman"/>
          <w:color w:val="auto"/>
        </w:rPr>
        <w:t>14 п</w:t>
      </w:r>
      <w:r w:rsidRPr="00FF67FC">
        <w:rPr>
          <w:rFonts w:ascii="Times New Roman" w:hAnsi="Times New Roman" w:cs="Times New Roman"/>
        </w:rPr>
        <w:t>латных образовательных услуг. Для работы с детьми по платным образовательным услугам педагогами были разработаны дополнительные общеразвивающие программы разной направленности, которые рассмотрены и утверждены на установочном педагогическом совете от 28 августа 2024 года протоколом №1.</w:t>
      </w:r>
    </w:p>
    <w:p w14:paraId="71E74C3C" w14:textId="77777777" w:rsidR="00FF67FC" w:rsidRPr="00FF67FC" w:rsidRDefault="00FF67FC" w:rsidP="00FF67FC">
      <w:pPr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>С 01 октября 2024 года функционировали следующие платные образовательные услуги:</w:t>
      </w:r>
    </w:p>
    <w:tbl>
      <w:tblPr>
        <w:tblStyle w:val="ad"/>
        <w:tblW w:w="9918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053"/>
        <w:gridCol w:w="1357"/>
        <w:gridCol w:w="425"/>
        <w:gridCol w:w="454"/>
        <w:gridCol w:w="3402"/>
      </w:tblGrid>
      <w:tr w:rsidR="00FF67FC" w:rsidRPr="00FF67FC" w14:paraId="3A106A39" w14:textId="77777777" w:rsidTr="00DA3247">
        <w:tc>
          <w:tcPr>
            <w:tcW w:w="1668" w:type="dxa"/>
            <w:vMerge w:val="restart"/>
            <w:vAlign w:val="center"/>
          </w:tcPr>
          <w:p w14:paraId="51649D98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Программа/</w:t>
            </w:r>
            <w:r w:rsidRPr="00FF67F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возрастная категория</w:t>
            </w:r>
          </w:p>
        </w:tc>
        <w:tc>
          <w:tcPr>
            <w:tcW w:w="1559" w:type="dxa"/>
            <w:vMerge w:val="restart"/>
            <w:vAlign w:val="center"/>
          </w:tcPr>
          <w:p w14:paraId="1BFEBD8B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</w:p>
        </w:tc>
        <w:tc>
          <w:tcPr>
            <w:tcW w:w="1053" w:type="dxa"/>
            <w:vMerge w:val="restart"/>
            <w:vAlign w:val="center"/>
          </w:tcPr>
          <w:p w14:paraId="16BA3180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b/>
                <w:sz w:val="20"/>
                <w:szCs w:val="20"/>
              </w:rPr>
              <w:t>Режим услуги</w:t>
            </w:r>
          </w:p>
        </w:tc>
        <w:tc>
          <w:tcPr>
            <w:tcW w:w="1357" w:type="dxa"/>
            <w:vMerge w:val="restart"/>
            <w:vAlign w:val="center"/>
          </w:tcPr>
          <w:p w14:paraId="0009B13A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879" w:type="dxa"/>
            <w:gridSpan w:val="2"/>
            <w:vAlign w:val="center"/>
          </w:tcPr>
          <w:p w14:paraId="0EE0BA9E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b/>
                <w:sz w:val="20"/>
                <w:szCs w:val="20"/>
              </w:rPr>
              <w:t>Кол-во детей</w:t>
            </w:r>
          </w:p>
        </w:tc>
        <w:tc>
          <w:tcPr>
            <w:tcW w:w="3402" w:type="dxa"/>
            <w:vMerge w:val="restart"/>
            <w:vAlign w:val="center"/>
          </w:tcPr>
          <w:p w14:paraId="5E63E9E2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</w:tr>
      <w:tr w:rsidR="00FF67FC" w:rsidRPr="00FF67FC" w14:paraId="71D688EC" w14:textId="77777777" w:rsidTr="00DA3247">
        <w:tc>
          <w:tcPr>
            <w:tcW w:w="1668" w:type="dxa"/>
            <w:vMerge/>
          </w:tcPr>
          <w:p w14:paraId="22C7DC48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85A8C3F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14:paraId="74C341C6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vMerge/>
          </w:tcPr>
          <w:p w14:paraId="01BF308F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B69985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F67FC">
              <w:rPr>
                <w:rFonts w:ascii="Times New Roman" w:hAnsi="Times New Roman" w:cs="Times New Roman"/>
                <w:b/>
                <w:sz w:val="20"/>
                <w:szCs w:val="20"/>
              </w:rPr>
              <w:t>н.г</w:t>
            </w:r>
            <w:proofErr w:type="spellEnd"/>
            <w:r w:rsidRPr="00FF67F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54" w:type="dxa"/>
            <w:vAlign w:val="center"/>
          </w:tcPr>
          <w:p w14:paraId="5E2C464E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F67FC"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  <w:proofErr w:type="spellEnd"/>
            <w:r w:rsidRPr="00FF67F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2" w:type="dxa"/>
            <w:vMerge/>
          </w:tcPr>
          <w:p w14:paraId="6391F7A6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7FC" w:rsidRPr="00FF67FC" w14:paraId="43980380" w14:textId="77777777" w:rsidTr="00DA3247">
        <w:tc>
          <w:tcPr>
            <w:tcW w:w="1668" w:type="dxa"/>
          </w:tcPr>
          <w:p w14:paraId="4E4FBBF8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3EB0B35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</w:tcPr>
          <w:p w14:paraId="4B19E298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3B16C21A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2133F6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BD3605F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7250E07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7FC" w:rsidRPr="00FF67FC" w14:paraId="2F75A1B1" w14:textId="77777777" w:rsidTr="00DA3247">
        <w:trPr>
          <w:trHeight w:val="1264"/>
        </w:trPr>
        <w:tc>
          <w:tcPr>
            <w:tcW w:w="1668" w:type="dxa"/>
          </w:tcPr>
          <w:p w14:paraId="39CB20FD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общеразвивающая программа художественной направленности «Фантазёры» </w:t>
            </w:r>
          </w:p>
          <w:p w14:paraId="40BD5B6F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(5-6 лет)</w:t>
            </w:r>
            <w:r w:rsidRPr="00FF67FC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14:paraId="3B697CC7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творческих способностей, практических навыков детей дошкольного возраста через создание поделок посредством </w:t>
            </w:r>
            <w:proofErr w:type="spellStart"/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тестопластики</w:t>
            </w:r>
            <w:proofErr w:type="spellEnd"/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3" w:type="dxa"/>
          </w:tcPr>
          <w:p w14:paraId="58E4B4C2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1 раз в неделю, 4 занятия в месяц</w:t>
            </w:r>
          </w:p>
        </w:tc>
        <w:tc>
          <w:tcPr>
            <w:tcW w:w="1357" w:type="dxa"/>
          </w:tcPr>
          <w:p w14:paraId="58F767D8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Айнулина Диана Васильевна</w:t>
            </w:r>
          </w:p>
        </w:tc>
        <w:tc>
          <w:tcPr>
            <w:tcW w:w="425" w:type="dxa"/>
          </w:tcPr>
          <w:p w14:paraId="26579C7E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4" w:type="dxa"/>
          </w:tcPr>
          <w:p w14:paraId="0A1B4B25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402" w:type="dxa"/>
          </w:tcPr>
          <w:p w14:paraId="541E74DA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Дети научились пользоваться предложенными материалами, знают их названия, свойства. Владеют способами и приемами работы: отламывать, раскатывать, сплющивать, вытягивать, обмазывать, склеивать одной к другой.</w:t>
            </w:r>
          </w:p>
        </w:tc>
      </w:tr>
      <w:tr w:rsidR="00FF67FC" w:rsidRPr="00FF67FC" w14:paraId="07EDEF7C" w14:textId="77777777" w:rsidTr="00DA3247">
        <w:tc>
          <w:tcPr>
            <w:tcW w:w="1668" w:type="dxa"/>
          </w:tcPr>
          <w:p w14:paraId="4EC8DC9D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общеразвивающая программа художественной направленности «Фантазёры» </w:t>
            </w:r>
          </w:p>
          <w:p w14:paraId="0AC460A9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(4-5 лет)</w:t>
            </w:r>
            <w:r w:rsidRPr="00FF67FC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14:paraId="2ABCDCE8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творческих способностей, практических навыков детей дошкольного возраста через создание поделок посредством </w:t>
            </w:r>
            <w:proofErr w:type="spellStart"/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тестопластики</w:t>
            </w:r>
            <w:proofErr w:type="spellEnd"/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3" w:type="dxa"/>
          </w:tcPr>
          <w:p w14:paraId="2A737BE3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1 раз в неделю, 4 занятия в месяц</w:t>
            </w:r>
          </w:p>
        </w:tc>
        <w:tc>
          <w:tcPr>
            <w:tcW w:w="1357" w:type="dxa"/>
          </w:tcPr>
          <w:p w14:paraId="2B647182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Садыкова Наталья Сергеевна</w:t>
            </w:r>
          </w:p>
        </w:tc>
        <w:tc>
          <w:tcPr>
            <w:tcW w:w="425" w:type="dxa"/>
          </w:tcPr>
          <w:p w14:paraId="47634AFD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4" w:type="dxa"/>
          </w:tcPr>
          <w:p w14:paraId="47409FAE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14:paraId="153AB2E6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Дети научились пользоваться предложенными материалами, знают их названия, свойства. Владеют способами и приемами работы: отламывать, раскатывать, сплющивать, вытягивать, обмазывать, склеивать одной к другой.</w:t>
            </w:r>
          </w:p>
        </w:tc>
      </w:tr>
      <w:tr w:rsidR="00FF67FC" w:rsidRPr="00FF67FC" w14:paraId="0F3A682E" w14:textId="77777777" w:rsidTr="00DA3247">
        <w:tc>
          <w:tcPr>
            <w:tcW w:w="1668" w:type="dxa"/>
          </w:tcPr>
          <w:p w14:paraId="4E0917ED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   Дополнительная общеразвивающая программа художественной направленности «Фантазёры» </w:t>
            </w:r>
          </w:p>
          <w:p w14:paraId="4DE7BB8F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(3-4 лет)</w:t>
            </w:r>
            <w:r w:rsidRPr="00FF67FC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14:paraId="4E133C55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творческих способностей, практических навыков детей дошкольного возраста через создание поделок посредством </w:t>
            </w:r>
            <w:proofErr w:type="spellStart"/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тестопластики</w:t>
            </w:r>
            <w:proofErr w:type="spellEnd"/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3" w:type="dxa"/>
          </w:tcPr>
          <w:p w14:paraId="52FE6B7C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1 раз в неделю, 4 занятия в месяц</w:t>
            </w:r>
          </w:p>
        </w:tc>
        <w:tc>
          <w:tcPr>
            <w:tcW w:w="1357" w:type="dxa"/>
          </w:tcPr>
          <w:p w14:paraId="056E4F63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Кадралиева</w:t>
            </w:r>
          </w:p>
          <w:p w14:paraId="73E84C8C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Индира </w:t>
            </w:r>
            <w:proofErr w:type="spellStart"/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Мирсатовна</w:t>
            </w:r>
            <w:proofErr w:type="spellEnd"/>
          </w:p>
        </w:tc>
        <w:tc>
          <w:tcPr>
            <w:tcW w:w="425" w:type="dxa"/>
          </w:tcPr>
          <w:p w14:paraId="31CD90EB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54" w:type="dxa"/>
          </w:tcPr>
          <w:p w14:paraId="363D5D2A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402" w:type="dxa"/>
          </w:tcPr>
          <w:p w14:paraId="6B2BED45" w14:textId="77777777" w:rsidR="00FF67FC" w:rsidRPr="00FF67FC" w:rsidRDefault="00FF67FC" w:rsidP="00FF6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Дети научились пользоваться предложенными материалами, знают их названия, свойства. Владеют способами и приемами работы: отламывать, раскатывать, сплющивать, вытягивать, обмазывать, склеивать одной к другой.</w:t>
            </w:r>
          </w:p>
        </w:tc>
      </w:tr>
      <w:tr w:rsidR="00FF67FC" w:rsidRPr="00FF67FC" w14:paraId="2EF61106" w14:textId="77777777" w:rsidTr="00DA3247">
        <w:tc>
          <w:tcPr>
            <w:tcW w:w="1668" w:type="dxa"/>
          </w:tcPr>
          <w:p w14:paraId="4EBB66C8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общеразвивающая программа физкультурно-спортивной направленности </w:t>
            </w:r>
            <w:r w:rsidRPr="00FF67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«Фитнес - </w:t>
            </w:r>
            <w:proofErr w:type="spellStart"/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0662D7BC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(3-5 лет)</w:t>
            </w:r>
          </w:p>
        </w:tc>
        <w:tc>
          <w:tcPr>
            <w:tcW w:w="1559" w:type="dxa"/>
          </w:tcPr>
          <w:p w14:paraId="18FAE8F1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Сохранение и укрепление здоровья детей через развитие и совершенствование двигательных </w:t>
            </w:r>
            <w:r w:rsidRPr="00FF67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качеств.</w:t>
            </w:r>
          </w:p>
        </w:tc>
        <w:tc>
          <w:tcPr>
            <w:tcW w:w="1053" w:type="dxa"/>
          </w:tcPr>
          <w:p w14:paraId="6CC72E61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lastRenderedPageBreak/>
              <w:t xml:space="preserve">2 раза в неделю, 8 занятий в месяц </w:t>
            </w:r>
          </w:p>
        </w:tc>
        <w:tc>
          <w:tcPr>
            <w:tcW w:w="1357" w:type="dxa"/>
          </w:tcPr>
          <w:p w14:paraId="304B2E5C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Николаева Алсу </w:t>
            </w:r>
            <w:proofErr w:type="spellStart"/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425" w:type="dxa"/>
          </w:tcPr>
          <w:p w14:paraId="4F3E4149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4" w:type="dxa"/>
          </w:tcPr>
          <w:p w14:paraId="225B5A66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</w:tcPr>
          <w:p w14:paraId="25A7BC78" w14:textId="77777777" w:rsidR="00FF67FC" w:rsidRPr="00FF67FC" w:rsidRDefault="00FF67FC" w:rsidP="00FF67FC">
            <w:pPr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У детей появилось умение выполнять упражнения самостоятельно в правильной последовательности, по речевому указанию педагога. Проявлять интерес к занятиям фитнесом. </w:t>
            </w:r>
            <w:r w:rsidRPr="00FF67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Соблюдать технику безопасности при выполнении упражнений на степ-платформе</w:t>
            </w:r>
          </w:p>
        </w:tc>
      </w:tr>
      <w:tr w:rsidR="00FF67FC" w:rsidRPr="00FF67FC" w14:paraId="4D23A3C2" w14:textId="77777777" w:rsidTr="00DA3247">
        <w:tc>
          <w:tcPr>
            <w:tcW w:w="1668" w:type="dxa"/>
          </w:tcPr>
          <w:p w14:paraId="30F7ED52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Дополнительная общеразвивающая программа физкультурно-спортивной направленности «Тренажёрик» </w:t>
            </w:r>
          </w:p>
          <w:p w14:paraId="325829F9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(5-7 лет)</w:t>
            </w:r>
          </w:p>
        </w:tc>
        <w:tc>
          <w:tcPr>
            <w:tcW w:w="1559" w:type="dxa"/>
          </w:tcPr>
          <w:p w14:paraId="7B4EFE5C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Содействовать гармоничному физическому развитию ребёнка и своевременной коррекции психофизических нарушений.</w:t>
            </w:r>
          </w:p>
        </w:tc>
        <w:tc>
          <w:tcPr>
            <w:tcW w:w="1053" w:type="dxa"/>
          </w:tcPr>
          <w:p w14:paraId="20810583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 xml:space="preserve">2 раза в неделю, 8 занятий в месяц </w:t>
            </w:r>
          </w:p>
        </w:tc>
        <w:tc>
          <w:tcPr>
            <w:tcW w:w="1357" w:type="dxa"/>
          </w:tcPr>
          <w:p w14:paraId="10BD3042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Николаева Алсу </w:t>
            </w:r>
            <w:proofErr w:type="spellStart"/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425" w:type="dxa"/>
          </w:tcPr>
          <w:p w14:paraId="44F11A42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54" w:type="dxa"/>
          </w:tcPr>
          <w:p w14:paraId="70893E59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</w:tcPr>
          <w:p w14:paraId="5C29DD82" w14:textId="77777777" w:rsidR="00FF67FC" w:rsidRPr="00FF67FC" w:rsidRDefault="00FF67FC" w:rsidP="00FF67FC">
            <w:pPr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Дать представления о взаимосвязи занятий на тренажерах с другими видами деятельности (математикой, речью, играми, и т.п.). Выполнять технику безопасности на занятиях в тренажерном зале. Развивать навык правильного дыхания. Дать представление о навыках элементарного самомассажа. Закреплять навык выполнения упражнений на тренажерах</w:t>
            </w:r>
          </w:p>
        </w:tc>
      </w:tr>
      <w:tr w:rsidR="00FF67FC" w:rsidRPr="00FF67FC" w14:paraId="10E09BD0" w14:textId="77777777" w:rsidTr="00DA3247">
        <w:trPr>
          <w:trHeight w:val="3908"/>
        </w:trPr>
        <w:tc>
          <w:tcPr>
            <w:tcW w:w="1668" w:type="dxa"/>
          </w:tcPr>
          <w:p w14:paraId="6B4E3A04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bookmarkStart w:id="5" w:name="_Hlk110431252"/>
            <w:r w:rsidRPr="00FF6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Дополнительная общеразвивающая программа</w:t>
            </w:r>
          </w:p>
          <w:p w14:paraId="3314A4EA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художественной направленности</w:t>
            </w:r>
          </w:p>
          <w:p w14:paraId="3A07696B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«Волшебный завиток»</w:t>
            </w:r>
          </w:p>
          <w:p w14:paraId="4964017E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(5-6 лет)</w:t>
            </w:r>
          </w:p>
          <w:p w14:paraId="1C9A0D87" w14:textId="77777777" w:rsidR="00FF67FC" w:rsidRPr="00FF67FC" w:rsidRDefault="00FF67FC" w:rsidP="00FF67FC">
            <w:pPr>
              <w:widowControl/>
              <w:spacing w:line="360" w:lineRule="auto"/>
              <w:ind w:left="4820" w:right="141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5-6 л</w:t>
            </w:r>
          </w:p>
        </w:tc>
        <w:tc>
          <w:tcPr>
            <w:tcW w:w="1559" w:type="dxa"/>
          </w:tcPr>
          <w:p w14:paraId="5D05A3D9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Всестороннее интеллектуальное и эстетическое развитие детей в процессе овладение элементарными приемами техники квиллинга, как художественного способа конструирования из бумаги</w:t>
            </w:r>
          </w:p>
        </w:tc>
        <w:tc>
          <w:tcPr>
            <w:tcW w:w="1053" w:type="dxa"/>
          </w:tcPr>
          <w:p w14:paraId="3C6B9153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>2 раза в неделю,</w:t>
            </w:r>
          </w:p>
          <w:p w14:paraId="05B300A9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 xml:space="preserve"> 8 занятий в месяц</w:t>
            </w:r>
          </w:p>
        </w:tc>
        <w:tc>
          <w:tcPr>
            <w:tcW w:w="1357" w:type="dxa"/>
          </w:tcPr>
          <w:p w14:paraId="3F2D0F43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Полоник Валерия Александровна</w:t>
            </w:r>
          </w:p>
        </w:tc>
        <w:tc>
          <w:tcPr>
            <w:tcW w:w="425" w:type="dxa"/>
          </w:tcPr>
          <w:p w14:paraId="3EAF5C33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4" w:type="dxa"/>
          </w:tcPr>
          <w:p w14:paraId="6870E8B7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14:paraId="4E9CACAA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Положительное отношение и интерес к занятиям квиллингом;</w:t>
            </w:r>
          </w:p>
          <w:p w14:paraId="6B98DD15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Воспитания чувства ответственности при работе в группе; самостоятельность; усидчивость; аккуратность; терпеливость. Развитие умения работы с бумагой различными приёмами; </w:t>
            </w:r>
          </w:p>
          <w:p w14:paraId="62665AF9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Освоение основных геометрических понятий и базовых форм квиллинга;</w:t>
            </w:r>
          </w:p>
          <w:p w14:paraId="0BBCF57A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Умение выполнять устные инструкции, создавать изделия из квиллинга, пользуясь образцом; </w:t>
            </w:r>
          </w:p>
          <w:p w14:paraId="6B21F5D3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Развитие внимания, памяти, мышления, пространственного воображения, художественного вкуса;</w:t>
            </w:r>
          </w:p>
        </w:tc>
      </w:tr>
      <w:bookmarkEnd w:id="5"/>
      <w:tr w:rsidR="00FF67FC" w:rsidRPr="00FF67FC" w14:paraId="54AA1014" w14:textId="77777777" w:rsidTr="00DA3247">
        <w:tc>
          <w:tcPr>
            <w:tcW w:w="1668" w:type="dxa"/>
          </w:tcPr>
          <w:p w14:paraId="13C62D4B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Дополнительная общеразвивающая программа</w:t>
            </w:r>
          </w:p>
          <w:p w14:paraId="34C44899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социально-гуманитарной направленности</w:t>
            </w:r>
          </w:p>
          <w:p w14:paraId="6921F1D1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«Радуга чувств»</w:t>
            </w:r>
          </w:p>
          <w:p w14:paraId="5646CFC4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(2-3 года) </w:t>
            </w:r>
          </w:p>
          <w:p w14:paraId="759D812B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6714F33" w14:textId="77777777" w:rsidR="00FF67FC" w:rsidRPr="00FF67FC" w:rsidRDefault="00FF67FC" w:rsidP="00FF67FC">
            <w:pPr>
              <w:tabs>
                <w:tab w:val="left" w:pos="3892"/>
              </w:tabs>
              <w:ind w:hanging="7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F67FC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профилактика и коррекция двигательных, эмоциональных и поведенческих нарушений детей, активация природных механизмов работы мозга с помощью физических упражнений, объединение движения и мысли</w:t>
            </w:r>
          </w:p>
        </w:tc>
        <w:tc>
          <w:tcPr>
            <w:tcW w:w="1053" w:type="dxa"/>
          </w:tcPr>
          <w:p w14:paraId="33F825AE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>1 раза в неделю,</w:t>
            </w:r>
          </w:p>
          <w:p w14:paraId="51CA48FF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 xml:space="preserve"> 4 занятий </w:t>
            </w:r>
          </w:p>
          <w:p w14:paraId="585F2EBC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>в месяц</w:t>
            </w:r>
          </w:p>
        </w:tc>
        <w:tc>
          <w:tcPr>
            <w:tcW w:w="1357" w:type="dxa"/>
          </w:tcPr>
          <w:p w14:paraId="5690C2CE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Федотова Наталья Владимировна</w:t>
            </w:r>
          </w:p>
        </w:tc>
        <w:tc>
          <w:tcPr>
            <w:tcW w:w="425" w:type="dxa"/>
          </w:tcPr>
          <w:p w14:paraId="0A8E30E1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4" w:type="dxa"/>
          </w:tcPr>
          <w:p w14:paraId="0BF5EBA0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402" w:type="dxa"/>
          </w:tcPr>
          <w:p w14:paraId="745D2254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bookmarkStart w:id="6" w:name="_Hlk167883162"/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Развитие предпосылок и </w:t>
            </w: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 w:frame="1"/>
                <w:lang w:eastAsia="en-US" w:bidi="ar-SA"/>
              </w:rPr>
              <w:t>развитие</w:t>
            </w: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 учебной деятельности (выполнение и соблюдение правил, работа по образцу и т. п.),</w:t>
            </w:r>
          </w:p>
          <w:p w14:paraId="33FADC1D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 w:frame="1"/>
                <w:lang w:eastAsia="en-US" w:bidi="ar-SA"/>
              </w:rPr>
              <w:t>произвольной сферы (в соответствии с возрастом)</w:t>
            </w: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</w:p>
          <w:p w14:paraId="39DB1815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 w:frame="1"/>
                <w:lang w:eastAsia="en-US" w:bidi="ar-SA"/>
              </w:rPr>
              <w:t>Развитие</w:t>
            </w: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 самостоятельности и любознательности.</w:t>
            </w:r>
          </w:p>
          <w:p w14:paraId="2537A56A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Коррекция речевых и коммуникативных навыков;</w:t>
            </w:r>
          </w:p>
          <w:p w14:paraId="62D1876E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Развитие познавательных процессов</w:t>
            </w:r>
          </w:p>
          <w:bookmarkEnd w:id="6"/>
          <w:p w14:paraId="1B458272" w14:textId="77777777" w:rsidR="00FF67FC" w:rsidRPr="00FF67FC" w:rsidRDefault="00FF67FC" w:rsidP="00FF67FC">
            <w:pPr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7FC" w:rsidRPr="00FF67FC" w14:paraId="70A47460" w14:textId="77777777" w:rsidTr="00DA3247">
        <w:tc>
          <w:tcPr>
            <w:tcW w:w="1668" w:type="dxa"/>
          </w:tcPr>
          <w:p w14:paraId="1B379FBE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общеразвивающая программа художественной направленности «Веселая ниточка» </w:t>
            </w:r>
          </w:p>
          <w:p w14:paraId="3FF7F2A6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(4-5 лет)</w:t>
            </w:r>
          </w:p>
          <w:p w14:paraId="26248DBE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14:paraId="635E77C8" w14:textId="77777777" w:rsidR="00FF67FC" w:rsidRPr="00FF67FC" w:rsidRDefault="00FF67FC" w:rsidP="00FF67FC">
            <w:pPr>
              <w:tabs>
                <w:tab w:val="left" w:pos="3892"/>
              </w:tabs>
              <w:ind w:hanging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Способствовать развитию художественно-творческих способностей и мелкой моторики пальцев рук детей дошкольного возраста методом </w:t>
            </w:r>
            <w:proofErr w:type="spellStart"/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ниткографии</w:t>
            </w:r>
            <w:proofErr w:type="spellEnd"/>
          </w:p>
        </w:tc>
        <w:tc>
          <w:tcPr>
            <w:tcW w:w="1053" w:type="dxa"/>
          </w:tcPr>
          <w:p w14:paraId="3A26119E" w14:textId="77777777" w:rsidR="00FF67FC" w:rsidRPr="00FF67FC" w:rsidRDefault="00FF67FC" w:rsidP="00FF6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2 раза в неделю,</w:t>
            </w:r>
          </w:p>
          <w:p w14:paraId="617EABB2" w14:textId="77777777" w:rsidR="00FF67FC" w:rsidRPr="00FF67FC" w:rsidRDefault="00FF67FC" w:rsidP="00FF6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 8 занятий </w:t>
            </w:r>
          </w:p>
          <w:p w14:paraId="538DA893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  <w:tc>
          <w:tcPr>
            <w:tcW w:w="1357" w:type="dxa"/>
          </w:tcPr>
          <w:p w14:paraId="7C88F23B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Гисс Светлана Игоревна</w:t>
            </w:r>
          </w:p>
        </w:tc>
        <w:tc>
          <w:tcPr>
            <w:tcW w:w="425" w:type="dxa"/>
          </w:tcPr>
          <w:p w14:paraId="2CC1B1AD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1DCA1796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402" w:type="dxa"/>
          </w:tcPr>
          <w:p w14:paraId="6CF791E2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 xml:space="preserve">Расширять кругозор детей о истории возникновения </w:t>
            </w:r>
            <w:proofErr w:type="spellStart"/>
            <w:r w:rsidRPr="00FF67FC">
              <w:rPr>
                <w:rFonts w:ascii="Times New Roman" w:hAnsi="Times New Roman" w:cs="Times New Roman"/>
                <w:sz w:val="20"/>
              </w:rPr>
              <w:t>ниткографии</w:t>
            </w:r>
            <w:proofErr w:type="spellEnd"/>
            <w:r w:rsidRPr="00FF67FC">
              <w:rPr>
                <w:rFonts w:ascii="Times New Roman" w:hAnsi="Times New Roman" w:cs="Times New Roman"/>
                <w:sz w:val="20"/>
              </w:rPr>
              <w:t>. Знакомство с приемами работы, правилами безопасности при работе с ножницами. Развивать умения составлять композицию на листе бумаги. Развивать художественно- эстетическое восприятие</w:t>
            </w:r>
          </w:p>
        </w:tc>
      </w:tr>
      <w:tr w:rsidR="00FF67FC" w:rsidRPr="00FF67FC" w14:paraId="45D455EB" w14:textId="77777777" w:rsidTr="00DA3247">
        <w:tc>
          <w:tcPr>
            <w:tcW w:w="1668" w:type="dxa"/>
          </w:tcPr>
          <w:p w14:paraId="701168A7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lastRenderedPageBreak/>
              <w:t>Дополнительная общеразвивающая программа</w:t>
            </w:r>
          </w:p>
          <w:p w14:paraId="66E8D084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социально-гуманитарной направленности</w:t>
            </w:r>
          </w:p>
          <w:p w14:paraId="0C944FEB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«Мир чудес»</w:t>
            </w:r>
          </w:p>
          <w:p w14:paraId="30CA966E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(3-5 лет)</w:t>
            </w:r>
          </w:p>
          <w:p w14:paraId="66F9CC4E" w14:textId="77777777" w:rsidR="00FF67FC" w:rsidRPr="00FF67FC" w:rsidRDefault="00FF67FC" w:rsidP="00FF67F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14:paraId="181FBE14" w14:textId="77777777" w:rsidR="00FF67FC" w:rsidRPr="00FF67FC" w:rsidRDefault="00FF67FC" w:rsidP="00FF67FC">
            <w:pPr>
              <w:tabs>
                <w:tab w:val="left" w:pos="3892"/>
              </w:tabs>
              <w:ind w:hanging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профилактика и коррекция двигательных, эмоциональных и поведенческих нарушений детей, активация природных механизмов работы мозга с помощью физических упражнений, объединение движения и мысли</w:t>
            </w:r>
          </w:p>
        </w:tc>
        <w:tc>
          <w:tcPr>
            <w:tcW w:w="1053" w:type="dxa"/>
          </w:tcPr>
          <w:p w14:paraId="14CBD4C4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>1 раза в неделю,</w:t>
            </w:r>
          </w:p>
          <w:p w14:paraId="6AAE3253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 xml:space="preserve"> 4 занятий </w:t>
            </w:r>
          </w:p>
          <w:p w14:paraId="37CD932A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>в месяц</w:t>
            </w:r>
          </w:p>
          <w:p w14:paraId="64937325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>(младшая)</w:t>
            </w:r>
          </w:p>
          <w:p w14:paraId="07B537D3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>2 раза в неделю,</w:t>
            </w:r>
          </w:p>
          <w:p w14:paraId="4E2B43E9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 xml:space="preserve"> 8 занятий </w:t>
            </w:r>
          </w:p>
          <w:p w14:paraId="6CD92C91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>в месяц</w:t>
            </w:r>
          </w:p>
          <w:p w14:paraId="628F983B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>(старшая)</w:t>
            </w:r>
          </w:p>
        </w:tc>
        <w:tc>
          <w:tcPr>
            <w:tcW w:w="1357" w:type="dxa"/>
          </w:tcPr>
          <w:p w14:paraId="39CFFC74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Чарганцова Анастасия Анатольевна</w:t>
            </w:r>
          </w:p>
        </w:tc>
        <w:tc>
          <w:tcPr>
            <w:tcW w:w="425" w:type="dxa"/>
          </w:tcPr>
          <w:p w14:paraId="7B14D2FE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4" w:type="dxa"/>
          </w:tcPr>
          <w:p w14:paraId="68EF46D8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402" w:type="dxa"/>
          </w:tcPr>
          <w:p w14:paraId="3E7DADF3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Развитие предпосылок </w:t>
            </w:r>
            <w:r w:rsidRPr="00FF67FC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bdr w:val="none" w:sz="0" w:space="0" w:color="auto" w:frame="1"/>
                <w:lang w:eastAsia="en-US" w:bidi="ar-SA"/>
              </w:rPr>
              <w:t>развития</w:t>
            </w:r>
            <w:r w:rsidRPr="00FF67FC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 учебной деятельности (выполнение и соблюдение правил, работа по образцу и т. п.),</w:t>
            </w:r>
          </w:p>
          <w:p w14:paraId="7687292D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bdr w:val="none" w:sz="0" w:space="0" w:color="auto" w:frame="1"/>
                <w:lang w:eastAsia="en-US" w:bidi="ar-SA"/>
              </w:rPr>
              <w:t>произвольной сферы (в соответствии с возрастом)</w:t>
            </w:r>
            <w:r w:rsidRPr="00FF67FC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.</w:t>
            </w:r>
          </w:p>
          <w:p w14:paraId="3A43A4C0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bdr w:val="none" w:sz="0" w:space="0" w:color="auto" w:frame="1"/>
                <w:lang w:eastAsia="en-US" w:bidi="ar-SA"/>
              </w:rPr>
              <w:t>Развитие</w:t>
            </w:r>
            <w:r w:rsidRPr="00FF67FC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 самостоятельности и любознательности. Развитие речевых и коммуникативных навыков;</w:t>
            </w:r>
          </w:p>
          <w:p w14:paraId="501427E6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Развитие навыков снимать психическое (беспокойство, агрессия, страх) и физическое напряжение (скованность, неловкость гиперактивность).</w:t>
            </w:r>
          </w:p>
          <w:p w14:paraId="304B8DB4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FF67FC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Развитие познавательных процессов.</w:t>
            </w:r>
          </w:p>
          <w:p w14:paraId="5D88027D" w14:textId="77777777" w:rsidR="00FF67FC" w:rsidRPr="00FF67FC" w:rsidRDefault="00FF67FC" w:rsidP="00FF67F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FF67FC" w:rsidRPr="00FF67FC" w14:paraId="0D4347DD" w14:textId="77777777" w:rsidTr="00DA3247">
        <w:tc>
          <w:tcPr>
            <w:tcW w:w="1668" w:type="dxa"/>
          </w:tcPr>
          <w:p w14:paraId="7DF0F069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общеразвивающая программа художественной направленности «Умелые ручки» </w:t>
            </w:r>
          </w:p>
          <w:p w14:paraId="1F43D665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(4-6 лет)</w:t>
            </w:r>
          </w:p>
          <w:p w14:paraId="0884AA0D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7C6187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художественно-творческих способностей детей дошкольного возраста через нетрадиционные техники аппликации</w:t>
            </w:r>
          </w:p>
        </w:tc>
        <w:tc>
          <w:tcPr>
            <w:tcW w:w="1053" w:type="dxa"/>
          </w:tcPr>
          <w:p w14:paraId="12B669B6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 xml:space="preserve">2 раза в неделю, </w:t>
            </w:r>
          </w:p>
          <w:p w14:paraId="7B0233A5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 xml:space="preserve">8 занятий </w:t>
            </w:r>
          </w:p>
          <w:p w14:paraId="1E843A8D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>в месяц</w:t>
            </w:r>
          </w:p>
        </w:tc>
        <w:tc>
          <w:tcPr>
            <w:tcW w:w="1357" w:type="dxa"/>
          </w:tcPr>
          <w:p w14:paraId="51C70591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Сульхарнаева Гульсина Маратовна</w:t>
            </w:r>
          </w:p>
        </w:tc>
        <w:tc>
          <w:tcPr>
            <w:tcW w:w="425" w:type="dxa"/>
          </w:tcPr>
          <w:p w14:paraId="5B2D7D6A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4" w:type="dxa"/>
          </w:tcPr>
          <w:p w14:paraId="7B31415E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402" w:type="dxa"/>
          </w:tcPr>
          <w:p w14:paraId="2BA5A8A3" w14:textId="77777777" w:rsidR="00FF67FC" w:rsidRPr="00FF67FC" w:rsidRDefault="00FF67FC" w:rsidP="00FF67FC">
            <w:pPr>
              <w:ind w:firstLine="10"/>
              <w:jc w:val="both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>Расширение кругозора ребенка о техниках аппликации как «мозаичная», «обрывная», «бумажный комочек», «объемная» и Развитие навыков работы в данных техниках, подбирать цвета, правильно располагать части аппликации. Развитие умений складывать базовые формы оригами. Проявлять самостоятельность в выполнении работы</w:t>
            </w:r>
          </w:p>
        </w:tc>
      </w:tr>
      <w:tr w:rsidR="00FF67FC" w:rsidRPr="00FF67FC" w14:paraId="4CB54045" w14:textId="77777777" w:rsidTr="00DA3247">
        <w:tc>
          <w:tcPr>
            <w:tcW w:w="1668" w:type="dxa"/>
          </w:tcPr>
          <w:p w14:paraId="6928AA2C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общеразвивающая программа художественной направленности «Веселая ниточка» </w:t>
            </w:r>
          </w:p>
          <w:p w14:paraId="58153F5C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(4-5 лет)</w:t>
            </w:r>
          </w:p>
          <w:p w14:paraId="422CA368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585B7B4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Способствовать развитию художественно-творческих способностей и мелкой моторики пальцев рук детей дошкольного возраста методом </w:t>
            </w:r>
            <w:proofErr w:type="spellStart"/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ниткографии</w:t>
            </w:r>
            <w:proofErr w:type="spellEnd"/>
          </w:p>
        </w:tc>
        <w:tc>
          <w:tcPr>
            <w:tcW w:w="1053" w:type="dxa"/>
          </w:tcPr>
          <w:p w14:paraId="35E555F3" w14:textId="77777777" w:rsidR="00FF67FC" w:rsidRPr="00FF67FC" w:rsidRDefault="00FF67FC" w:rsidP="00FF6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2 раза в неделю,</w:t>
            </w:r>
          </w:p>
          <w:p w14:paraId="3A1F11C9" w14:textId="77777777" w:rsidR="00FF67FC" w:rsidRPr="00FF67FC" w:rsidRDefault="00FF67FC" w:rsidP="00FF6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 xml:space="preserve"> 8 занятий </w:t>
            </w:r>
          </w:p>
          <w:p w14:paraId="54FA22EF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  <w:tc>
          <w:tcPr>
            <w:tcW w:w="1357" w:type="dxa"/>
          </w:tcPr>
          <w:p w14:paraId="1B1B1FA4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Кульмаметова Ольга Александровна</w:t>
            </w:r>
          </w:p>
        </w:tc>
        <w:tc>
          <w:tcPr>
            <w:tcW w:w="425" w:type="dxa"/>
          </w:tcPr>
          <w:p w14:paraId="7A9990DE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7057A0FD" w14:textId="77777777" w:rsidR="00FF67FC" w:rsidRPr="00FF67FC" w:rsidRDefault="00FF67FC" w:rsidP="00FF67FC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</w:tcPr>
          <w:p w14:paraId="6CC7EBFD" w14:textId="77777777" w:rsidR="00FF67FC" w:rsidRPr="00FF67FC" w:rsidRDefault="00FF67FC" w:rsidP="00FF67FC">
            <w:pPr>
              <w:ind w:firstLine="10"/>
              <w:jc w:val="both"/>
              <w:rPr>
                <w:rFonts w:ascii="Times New Roman" w:hAnsi="Times New Roman" w:cs="Times New Roman"/>
                <w:sz w:val="20"/>
              </w:rPr>
            </w:pPr>
            <w:r w:rsidRPr="00FF67FC">
              <w:rPr>
                <w:rFonts w:ascii="Times New Roman" w:hAnsi="Times New Roman" w:cs="Times New Roman"/>
                <w:sz w:val="20"/>
              </w:rPr>
              <w:t xml:space="preserve">Расширять кругозор детей о истории возникновения </w:t>
            </w:r>
            <w:proofErr w:type="spellStart"/>
            <w:r w:rsidRPr="00FF67FC">
              <w:rPr>
                <w:rFonts w:ascii="Times New Roman" w:hAnsi="Times New Roman" w:cs="Times New Roman"/>
                <w:sz w:val="20"/>
              </w:rPr>
              <w:t>ниткографии</w:t>
            </w:r>
            <w:proofErr w:type="spellEnd"/>
            <w:r w:rsidRPr="00FF67FC">
              <w:rPr>
                <w:rFonts w:ascii="Times New Roman" w:hAnsi="Times New Roman" w:cs="Times New Roman"/>
                <w:sz w:val="20"/>
              </w:rPr>
              <w:t>. Знакомство с приемами работы, правилами безопасности при работе с ножницами. Развивать умения составлять композицию на листе бумаги. Развивать художественно- эстетическое восприятие</w:t>
            </w:r>
          </w:p>
        </w:tc>
      </w:tr>
    </w:tbl>
    <w:p w14:paraId="7E5BBFA7" w14:textId="1008B50A" w:rsidR="00C3483C" w:rsidRPr="00C3483C" w:rsidRDefault="00C3483C" w:rsidP="00C348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C3483C">
        <w:rPr>
          <w:rFonts w:ascii="Times New Roman" w:hAnsi="Times New Roman" w:cs="Times New Roman"/>
        </w:rPr>
        <w:t xml:space="preserve">В филиале в </w:t>
      </w:r>
      <w:proofErr w:type="spellStart"/>
      <w:r w:rsidRPr="00C3483C">
        <w:rPr>
          <w:rFonts w:ascii="Times New Roman" w:hAnsi="Times New Roman" w:cs="Times New Roman"/>
        </w:rPr>
        <w:t>п.Новотуринском</w:t>
      </w:r>
      <w:proofErr w:type="spellEnd"/>
      <w:r w:rsidRPr="00C3483C">
        <w:rPr>
          <w:rFonts w:ascii="Times New Roman" w:hAnsi="Times New Roman" w:cs="Times New Roman"/>
        </w:rPr>
        <w:t xml:space="preserve"> «Лукоморье» удовлетворяя запросы родителей, с учётом возможностей детского сада и интересов детей были предоставлены с 0</w:t>
      </w:r>
      <w:r w:rsidR="00433D7C">
        <w:rPr>
          <w:rFonts w:ascii="Times New Roman" w:hAnsi="Times New Roman" w:cs="Times New Roman"/>
        </w:rPr>
        <w:t>1</w:t>
      </w:r>
      <w:r w:rsidRPr="00C3483C">
        <w:rPr>
          <w:rFonts w:ascii="Times New Roman" w:hAnsi="Times New Roman" w:cs="Times New Roman"/>
        </w:rPr>
        <w:t xml:space="preserve"> октября 202</w:t>
      </w:r>
      <w:r w:rsidR="00FF67FC">
        <w:rPr>
          <w:rFonts w:ascii="Times New Roman" w:hAnsi="Times New Roman" w:cs="Times New Roman"/>
        </w:rPr>
        <w:t>4</w:t>
      </w:r>
      <w:r w:rsidRPr="00C3483C">
        <w:rPr>
          <w:rFonts w:ascii="Times New Roman" w:hAnsi="Times New Roman" w:cs="Times New Roman"/>
        </w:rPr>
        <w:t xml:space="preserve"> года следующие платные образовательные услуги:</w:t>
      </w:r>
    </w:p>
    <w:tbl>
      <w:tblPr>
        <w:tblStyle w:val="ad"/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053"/>
        <w:gridCol w:w="1357"/>
        <w:gridCol w:w="425"/>
        <w:gridCol w:w="425"/>
        <w:gridCol w:w="3260"/>
      </w:tblGrid>
      <w:tr w:rsidR="00C3483C" w:rsidRPr="008A0B24" w14:paraId="5E5A47B5" w14:textId="77777777" w:rsidTr="008C3D24">
        <w:tc>
          <w:tcPr>
            <w:tcW w:w="1526" w:type="dxa"/>
            <w:vMerge w:val="restart"/>
            <w:vAlign w:val="center"/>
          </w:tcPr>
          <w:p w14:paraId="20D46381" w14:textId="77777777" w:rsidR="00C3483C" w:rsidRPr="008A0B24" w:rsidRDefault="00C3483C" w:rsidP="008C3D24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B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</w:t>
            </w:r>
            <w:proofErr w:type="spellStart"/>
            <w:proofErr w:type="gramStart"/>
            <w:r w:rsidRPr="008A0B24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A0B24">
              <w:rPr>
                <w:rFonts w:ascii="Times New Roman" w:hAnsi="Times New Roman" w:cs="Times New Roman"/>
                <w:b/>
                <w:sz w:val="20"/>
                <w:szCs w:val="20"/>
              </w:rPr>
              <w:t>тельной</w:t>
            </w:r>
            <w:proofErr w:type="gramEnd"/>
            <w:r w:rsidRPr="008A0B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услуги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направление/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возрастная категория</w:t>
            </w:r>
          </w:p>
        </w:tc>
        <w:tc>
          <w:tcPr>
            <w:tcW w:w="1701" w:type="dxa"/>
            <w:vMerge w:val="restart"/>
            <w:vAlign w:val="center"/>
          </w:tcPr>
          <w:p w14:paraId="0EFA0CD4" w14:textId="77777777" w:rsidR="00C3483C" w:rsidRPr="008A0B24" w:rsidRDefault="00C3483C" w:rsidP="008C3D24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</w:p>
        </w:tc>
        <w:tc>
          <w:tcPr>
            <w:tcW w:w="1053" w:type="dxa"/>
            <w:vMerge w:val="restart"/>
            <w:vAlign w:val="center"/>
          </w:tcPr>
          <w:p w14:paraId="29CAE700" w14:textId="77777777" w:rsidR="00C3483C" w:rsidRPr="008A0B24" w:rsidRDefault="00C3483C" w:rsidP="008C3D24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B24">
              <w:rPr>
                <w:rFonts w:ascii="Times New Roman" w:hAnsi="Times New Roman" w:cs="Times New Roman"/>
                <w:b/>
                <w:sz w:val="20"/>
                <w:szCs w:val="20"/>
              </w:rPr>
              <w:t>Режим услуги</w:t>
            </w:r>
          </w:p>
        </w:tc>
        <w:tc>
          <w:tcPr>
            <w:tcW w:w="1357" w:type="dxa"/>
            <w:vMerge w:val="restart"/>
            <w:vAlign w:val="center"/>
          </w:tcPr>
          <w:p w14:paraId="680CB780" w14:textId="77777777" w:rsidR="00C3483C" w:rsidRPr="008A0B24" w:rsidRDefault="00C3483C" w:rsidP="008C3D24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B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850" w:type="dxa"/>
            <w:gridSpan w:val="2"/>
            <w:vAlign w:val="center"/>
          </w:tcPr>
          <w:p w14:paraId="4AE894CC" w14:textId="77777777" w:rsidR="00C3483C" w:rsidRPr="008A0B24" w:rsidRDefault="00C3483C" w:rsidP="008C3D24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B24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ол-</w:t>
            </w:r>
            <w:r w:rsidRPr="008A0B24">
              <w:rPr>
                <w:rFonts w:ascii="Times New Roman" w:hAnsi="Times New Roman" w:cs="Times New Roman"/>
                <w:b/>
                <w:sz w:val="20"/>
                <w:szCs w:val="20"/>
              </w:rPr>
              <w:t>во детей</w:t>
            </w:r>
          </w:p>
        </w:tc>
        <w:tc>
          <w:tcPr>
            <w:tcW w:w="3260" w:type="dxa"/>
            <w:vMerge w:val="restart"/>
            <w:vAlign w:val="center"/>
          </w:tcPr>
          <w:p w14:paraId="57A13425" w14:textId="77777777" w:rsidR="00C3483C" w:rsidRPr="008A0B24" w:rsidRDefault="00C3483C" w:rsidP="008C3D24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B24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</w:tr>
      <w:tr w:rsidR="00C3483C" w:rsidRPr="008A0B24" w14:paraId="13572AD8" w14:textId="77777777" w:rsidTr="008C3D24">
        <w:tc>
          <w:tcPr>
            <w:tcW w:w="1526" w:type="dxa"/>
            <w:vMerge/>
          </w:tcPr>
          <w:p w14:paraId="487DC38B" w14:textId="77777777" w:rsidR="00C3483C" w:rsidRPr="008A0B24" w:rsidRDefault="00C3483C" w:rsidP="008C3D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BC38EB4" w14:textId="77777777" w:rsidR="00C3483C" w:rsidRPr="008A0B24" w:rsidRDefault="00C3483C" w:rsidP="008C3D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14:paraId="384655C0" w14:textId="77777777" w:rsidR="00C3483C" w:rsidRPr="008A0B24" w:rsidRDefault="00C3483C" w:rsidP="008C3D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vMerge/>
          </w:tcPr>
          <w:p w14:paraId="7D546FBA" w14:textId="77777777" w:rsidR="00C3483C" w:rsidRPr="008A0B24" w:rsidRDefault="00C3483C" w:rsidP="008C3D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B4F2FA1" w14:textId="77777777" w:rsidR="00C3483C" w:rsidRPr="008A0B24" w:rsidRDefault="00C3483C" w:rsidP="008C3D2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vAlign w:val="center"/>
          </w:tcPr>
          <w:p w14:paraId="17E2ED1C" w14:textId="77777777" w:rsidR="00C3483C" w:rsidRPr="008A0B24" w:rsidRDefault="00C3483C" w:rsidP="008C3D2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260" w:type="dxa"/>
            <w:vMerge/>
          </w:tcPr>
          <w:p w14:paraId="77AF18CB" w14:textId="77777777" w:rsidR="00C3483C" w:rsidRPr="008A0B24" w:rsidRDefault="00C3483C" w:rsidP="008C3D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83C" w:rsidRPr="008A0B24" w14:paraId="17206A51" w14:textId="77777777" w:rsidTr="008C3D24">
        <w:tc>
          <w:tcPr>
            <w:tcW w:w="1526" w:type="dxa"/>
          </w:tcPr>
          <w:p w14:paraId="12136721" w14:textId="77777777" w:rsidR="00C3483C" w:rsidRPr="00F106AE" w:rsidRDefault="00C3483C" w:rsidP="008C3D2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88E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физкультурно-спортивной </w:t>
            </w:r>
            <w:r w:rsidRPr="0083788E"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5E0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Тренажёрик</w:t>
            </w:r>
            <w:r w:rsidRPr="002D5E0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(4-7</w:t>
            </w:r>
            <w:r w:rsidRPr="002D5E07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D681B7B" w14:textId="77777777" w:rsidR="00C3483C" w:rsidRPr="00F106AE" w:rsidRDefault="00C3483C" w:rsidP="008C3D2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C70B46">
              <w:rPr>
                <w:rFonts w:ascii="Times New Roman" w:hAnsi="Times New Roman" w:cs="Times New Roman"/>
                <w:sz w:val="20"/>
                <w:szCs w:val="20"/>
              </w:rPr>
              <w:t xml:space="preserve">хранение и укрепление здоровья детей через развитие и </w:t>
            </w:r>
            <w:proofErr w:type="gramStart"/>
            <w:r w:rsidRPr="00C70B46">
              <w:rPr>
                <w:rFonts w:ascii="Times New Roman" w:hAnsi="Times New Roman" w:cs="Times New Roman"/>
                <w:sz w:val="20"/>
                <w:szCs w:val="20"/>
              </w:rPr>
              <w:t>совершенство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70B46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  <w:proofErr w:type="spellEnd"/>
            <w:proofErr w:type="gramEnd"/>
            <w:r w:rsidRPr="00C70B46">
              <w:rPr>
                <w:rFonts w:ascii="Times New Roman" w:hAnsi="Times New Roman" w:cs="Times New Roman"/>
                <w:sz w:val="20"/>
                <w:szCs w:val="20"/>
              </w:rPr>
              <w:t xml:space="preserve"> двигательных качеств.</w:t>
            </w:r>
          </w:p>
        </w:tc>
        <w:tc>
          <w:tcPr>
            <w:tcW w:w="1053" w:type="dxa"/>
          </w:tcPr>
          <w:p w14:paraId="6DF303E4" w14:textId="77777777" w:rsidR="00C3483C" w:rsidRPr="00F106AE" w:rsidRDefault="00C3483C" w:rsidP="008C3D2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6AE">
              <w:rPr>
                <w:rFonts w:ascii="Times New Roman" w:hAnsi="Times New Roman" w:cs="Times New Roman"/>
                <w:sz w:val="20"/>
                <w:szCs w:val="20"/>
              </w:rPr>
              <w:t>2 раза в неделю, 8 занятий в месяц</w:t>
            </w:r>
          </w:p>
        </w:tc>
        <w:tc>
          <w:tcPr>
            <w:tcW w:w="1357" w:type="dxa"/>
          </w:tcPr>
          <w:p w14:paraId="1EE9233D" w14:textId="77777777" w:rsidR="00C3483C" w:rsidRPr="00F106AE" w:rsidRDefault="00C3483C" w:rsidP="008C3D24">
            <w:pPr>
              <w:ind w:left="-16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C56">
              <w:rPr>
                <w:rFonts w:ascii="Times New Roman" w:hAnsi="Times New Roman" w:cs="Times New Roman"/>
                <w:sz w:val="20"/>
                <w:szCs w:val="20"/>
              </w:rPr>
              <w:t>Красюкова Надежда Александровна</w:t>
            </w:r>
          </w:p>
        </w:tc>
        <w:tc>
          <w:tcPr>
            <w:tcW w:w="425" w:type="dxa"/>
          </w:tcPr>
          <w:p w14:paraId="70F993BA" w14:textId="77777777" w:rsidR="00C3483C" w:rsidRPr="00F106AE" w:rsidRDefault="00C3483C" w:rsidP="008C3D2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14:paraId="31A54C18" w14:textId="77777777" w:rsidR="00C3483C" w:rsidRPr="00F106AE" w:rsidRDefault="00C3483C" w:rsidP="008C3D24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60" w:type="dxa"/>
          </w:tcPr>
          <w:p w14:paraId="2D650292" w14:textId="77777777" w:rsidR="00C3483C" w:rsidRPr="00F106AE" w:rsidRDefault="00C3483C" w:rsidP="008C3D24">
            <w:pPr>
              <w:ind w:left="-7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06AE">
              <w:rPr>
                <w:rFonts w:ascii="Times New Roman" w:hAnsi="Times New Roman" w:cs="Times New Roman"/>
                <w:sz w:val="20"/>
                <w:szCs w:val="20"/>
              </w:rPr>
              <w:t>За время работы у детей снизилась заболеваемость, повысился уровень физического развития, приобретены навыки самомассажа.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6DE">
              <w:rPr>
                <w:rFonts w:ascii="Times New Roman" w:hAnsi="Times New Roman" w:cs="Times New Roman"/>
                <w:sz w:val="20"/>
                <w:szCs w:val="20"/>
              </w:rPr>
              <w:t>Знают технику безопасности на занятиях в тренажерном зале. Умеют выполнять упражнения на тренажерах.</w:t>
            </w:r>
          </w:p>
        </w:tc>
      </w:tr>
    </w:tbl>
    <w:p w14:paraId="5799ECDD" w14:textId="26A998D9" w:rsidR="00C3483C" w:rsidRPr="00C3483C" w:rsidRDefault="00C3483C" w:rsidP="00C348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C3483C">
        <w:rPr>
          <w:rFonts w:ascii="Times New Roman" w:hAnsi="Times New Roman" w:cs="Times New Roman"/>
        </w:rPr>
        <w:t>Все дети посещали услугу регулярно, за исключением больничных и отпусков. Количество детей, посещающих платные образовательные услуги изменялось в связи с переездом в другой населенный пункт, частыми пропусками по болезни. В целом программы платных образовательных услуг в 202</w:t>
      </w:r>
      <w:r w:rsidR="00FF67FC">
        <w:rPr>
          <w:rFonts w:ascii="Times New Roman" w:hAnsi="Times New Roman" w:cs="Times New Roman"/>
        </w:rPr>
        <w:t>4</w:t>
      </w:r>
      <w:r w:rsidRPr="00C3483C">
        <w:rPr>
          <w:rFonts w:ascii="Times New Roman" w:hAnsi="Times New Roman" w:cs="Times New Roman"/>
        </w:rPr>
        <w:t>-202</w:t>
      </w:r>
      <w:r w:rsidR="00FF67FC">
        <w:rPr>
          <w:rFonts w:ascii="Times New Roman" w:hAnsi="Times New Roman" w:cs="Times New Roman"/>
        </w:rPr>
        <w:t>5</w:t>
      </w:r>
      <w:r w:rsidRPr="00C3483C">
        <w:rPr>
          <w:rFonts w:ascii="Times New Roman" w:hAnsi="Times New Roman" w:cs="Times New Roman"/>
        </w:rPr>
        <w:t xml:space="preserve"> учебном году реализованы в полной мере, результаты работы подведены по итогам года.</w:t>
      </w:r>
    </w:p>
    <w:p w14:paraId="6AB6B8BD" w14:textId="77777777" w:rsidR="00C3483C" w:rsidRPr="00F25369" w:rsidRDefault="00C3483C" w:rsidP="00C3483C">
      <w:pPr>
        <w:pStyle w:val="a5"/>
        <w:tabs>
          <w:tab w:val="left" w:pos="1146"/>
          <w:tab w:val="left" w:leader="underscore" w:pos="7886"/>
        </w:tabs>
        <w:ind w:firstLine="0"/>
        <w:jc w:val="both"/>
      </w:pPr>
    </w:p>
    <w:p w14:paraId="169AD78F" w14:textId="07131CED" w:rsidR="00972251" w:rsidRDefault="00C3483C" w:rsidP="00C3483C">
      <w:pPr>
        <w:pStyle w:val="1"/>
        <w:tabs>
          <w:tab w:val="left" w:pos="1129"/>
          <w:tab w:val="left" w:leader="underscore" w:pos="8331"/>
          <w:tab w:val="left" w:pos="8653"/>
        </w:tabs>
        <w:spacing w:after="0" w:line="230" w:lineRule="auto"/>
        <w:ind w:left="560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7.3 </w:t>
      </w:r>
      <w:r w:rsidR="00972251"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Участие обучающихся в творческих конкурсах за</w:t>
      </w:r>
      <w:r w:rsidR="00D72B1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2251"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учебный год</w:t>
      </w:r>
    </w:p>
    <w:p w14:paraId="4FC9EF0E" w14:textId="77777777" w:rsidR="00634E01" w:rsidRDefault="00634E01" w:rsidP="00634E01">
      <w:pPr>
        <w:ind w:firstLine="708"/>
        <w:jc w:val="both"/>
        <w:rPr>
          <w:rFonts w:ascii="Times New Roman" w:hAnsi="Times New Roman" w:cs="Times New Roman"/>
        </w:rPr>
      </w:pPr>
      <w:r w:rsidRPr="00F51893">
        <w:rPr>
          <w:rFonts w:ascii="Times New Roman" w:hAnsi="Times New Roman" w:cs="Times New Roman"/>
        </w:rPr>
        <w:t>В течение всего учебного года дети совместно с педагогами были активными участниками конкурсов разного уровня, по подсчетам получились следующие результаты:</w:t>
      </w:r>
    </w:p>
    <w:p w14:paraId="546044C3" w14:textId="77777777" w:rsidR="00FF67FC" w:rsidRPr="00FF67FC" w:rsidRDefault="00FF67FC" w:rsidP="00FF67FC">
      <w:pPr>
        <w:tabs>
          <w:tab w:val="left" w:pos="1129"/>
          <w:tab w:val="left" w:leader="underscore" w:pos="8331"/>
          <w:tab w:val="left" w:pos="8653"/>
        </w:tabs>
        <w:spacing w:line="230" w:lineRule="auto"/>
        <w:ind w:left="560"/>
        <w:jc w:val="both"/>
        <w:rPr>
          <w:rFonts w:ascii="Times New Roman" w:eastAsia="Arial" w:hAnsi="Times New Roman" w:cs="Times New Roman"/>
        </w:rPr>
      </w:pPr>
      <w:r w:rsidRPr="00FF67FC">
        <w:rPr>
          <w:rFonts w:ascii="Times New Roman" w:eastAsia="Arial" w:hAnsi="Times New Roman" w:cs="Times New Roman"/>
        </w:rPr>
        <w:t>7.3 Участие обучающихся в творческих конкурсах за учебный год</w:t>
      </w:r>
    </w:p>
    <w:p w14:paraId="0C3ACB8D" w14:textId="77777777" w:rsidR="00FF67FC" w:rsidRPr="00FF67FC" w:rsidRDefault="00FF67FC" w:rsidP="00FF67FC">
      <w:pPr>
        <w:ind w:firstLine="708"/>
        <w:jc w:val="both"/>
        <w:rPr>
          <w:rFonts w:ascii="Times New Roman" w:hAnsi="Times New Roman" w:cs="Times New Roman"/>
        </w:rPr>
      </w:pPr>
      <w:r w:rsidRPr="00FF67FC">
        <w:rPr>
          <w:rFonts w:ascii="Times New Roman" w:hAnsi="Times New Roman" w:cs="Times New Roman"/>
        </w:rPr>
        <w:t>В течение всего учебного года дети совместно с педагогами были активными участниками конкурсов разного уровня, по подсчетам получились следующие результаты: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325"/>
        <w:gridCol w:w="2103"/>
        <w:gridCol w:w="4185"/>
      </w:tblGrid>
      <w:tr w:rsidR="00FF67FC" w:rsidRPr="00FF67FC" w14:paraId="6DD733CF" w14:textId="77777777" w:rsidTr="00DA3247">
        <w:trPr>
          <w:jc w:val="center"/>
        </w:trPr>
        <w:tc>
          <w:tcPr>
            <w:tcW w:w="2325" w:type="dxa"/>
          </w:tcPr>
          <w:p w14:paraId="469FAA7A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</w:rPr>
              <w:t>Уровень</w:t>
            </w:r>
          </w:p>
        </w:tc>
        <w:tc>
          <w:tcPr>
            <w:tcW w:w="2103" w:type="dxa"/>
          </w:tcPr>
          <w:p w14:paraId="765BE462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</w:rPr>
              <w:t>Учебный год</w:t>
            </w:r>
          </w:p>
        </w:tc>
        <w:tc>
          <w:tcPr>
            <w:tcW w:w="4185" w:type="dxa"/>
          </w:tcPr>
          <w:p w14:paraId="3E556A2E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</w:rPr>
              <w:t>Количество конкурсов</w:t>
            </w:r>
          </w:p>
        </w:tc>
      </w:tr>
      <w:tr w:rsidR="00FF67FC" w:rsidRPr="00FF67FC" w14:paraId="115C97F5" w14:textId="77777777" w:rsidTr="00DA3247">
        <w:trPr>
          <w:jc w:val="center"/>
        </w:trPr>
        <w:tc>
          <w:tcPr>
            <w:tcW w:w="2325" w:type="dxa"/>
            <w:vMerge w:val="restart"/>
          </w:tcPr>
          <w:p w14:paraId="73EB88E1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2103" w:type="dxa"/>
          </w:tcPr>
          <w:p w14:paraId="2DEF032B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eastAsia="Times New Roman" w:hAnsi="Times New Roman" w:cs="Times New Roman"/>
                <w:b/>
                <w:bCs/>
              </w:rPr>
              <w:t>2024-2025</w:t>
            </w:r>
          </w:p>
        </w:tc>
        <w:tc>
          <w:tcPr>
            <w:tcW w:w="4185" w:type="dxa"/>
          </w:tcPr>
          <w:p w14:paraId="455963F5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F67FC" w:rsidRPr="00FF67FC" w14:paraId="3F9BFE73" w14:textId="77777777" w:rsidTr="00DA3247">
        <w:trPr>
          <w:jc w:val="center"/>
        </w:trPr>
        <w:tc>
          <w:tcPr>
            <w:tcW w:w="2325" w:type="dxa"/>
            <w:vMerge/>
          </w:tcPr>
          <w:p w14:paraId="283E3F56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77109BF5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4185" w:type="dxa"/>
          </w:tcPr>
          <w:p w14:paraId="533BFE6A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</w:tr>
      <w:tr w:rsidR="00FF67FC" w:rsidRPr="00FF67FC" w14:paraId="4A98492B" w14:textId="77777777" w:rsidTr="00DA3247">
        <w:trPr>
          <w:jc w:val="center"/>
        </w:trPr>
        <w:tc>
          <w:tcPr>
            <w:tcW w:w="2325" w:type="dxa"/>
            <w:vMerge/>
          </w:tcPr>
          <w:p w14:paraId="5E7D68BA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0C279771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2022-2023</w:t>
            </w:r>
          </w:p>
        </w:tc>
        <w:tc>
          <w:tcPr>
            <w:tcW w:w="4185" w:type="dxa"/>
          </w:tcPr>
          <w:p w14:paraId="65E984CB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FF67FC" w:rsidRPr="00FF67FC" w14:paraId="3635A8E9" w14:textId="77777777" w:rsidTr="00DA3247">
        <w:trPr>
          <w:jc w:val="center"/>
        </w:trPr>
        <w:tc>
          <w:tcPr>
            <w:tcW w:w="2325" w:type="dxa"/>
            <w:vMerge/>
          </w:tcPr>
          <w:p w14:paraId="4F3BE643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03" w:type="dxa"/>
          </w:tcPr>
          <w:p w14:paraId="47FD8AE8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2021-2022</w:t>
            </w:r>
          </w:p>
        </w:tc>
        <w:tc>
          <w:tcPr>
            <w:tcW w:w="4185" w:type="dxa"/>
          </w:tcPr>
          <w:p w14:paraId="64C6B5B4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F67FC" w:rsidRPr="00FF67FC" w14:paraId="42FE41B5" w14:textId="77777777" w:rsidTr="00DA3247">
        <w:trPr>
          <w:jc w:val="center"/>
        </w:trPr>
        <w:tc>
          <w:tcPr>
            <w:tcW w:w="2325" w:type="dxa"/>
            <w:vMerge/>
          </w:tcPr>
          <w:p w14:paraId="439DC969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1744A806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2020-2021</w:t>
            </w:r>
          </w:p>
        </w:tc>
        <w:tc>
          <w:tcPr>
            <w:tcW w:w="4185" w:type="dxa"/>
          </w:tcPr>
          <w:p w14:paraId="3FEEB0B7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F67FC" w:rsidRPr="00FF67FC" w14:paraId="2C7985BB" w14:textId="77777777" w:rsidTr="00DA3247">
        <w:trPr>
          <w:jc w:val="center"/>
        </w:trPr>
        <w:tc>
          <w:tcPr>
            <w:tcW w:w="2325" w:type="dxa"/>
            <w:vMerge w:val="restart"/>
          </w:tcPr>
          <w:p w14:paraId="2F2BA5CE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7FC">
              <w:rPr>
                <w:rFonts w:ascii="Times New Roman" w:eastAsia="Calibri" w:hAnsi="Times New Roman" w:cs="Times New Roman"/>
              </w:rPr>
              <w:t>Муниципальный</w:t>
            </w:r>
          </w:p>
        </w:tc>
        <w:tc>
          <w:tcPr>
            <w:tcW w:w="2103" w:type="dxa"/>
          </w:tcPr>
          <w:p w14:paraId="38849CA3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2024-2025</w:t>
            </w:r>
          </w:p>
        </w:tc>
        <w:tc>
          <w:tcPr>
            <w:tcW w:w="4185" w:type="dxa"/>
          </w:tcPr>
          <w:p w14:paraId="5279FA05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F67FC" w:rsidRPr="00FF67FC" w14:paraId="556A8F43" w14:textId="77777777" w:rsidTr="00DA3247">
        <w:trPr>
          <w:jc w:val="center"/>
        </w:trPr>
        <w:tc>
          <w:tcPr>
            <w:tcW w:w="2325" w:type="dxa"/>
            <w:vMerge/>
          </w:tcPr>
          <w:p w14:paraId="4D0C30B2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67B50DBB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2023-2024</w:t>
            </w:r>
          </w:p>
        </w:tc>
        <w:tc>
          <w:tcPr>
            <w:tcW w:w="4185" w:type="dxa"/>
          </w:tcPr>
          <w:p w14:paraId="27DC9C72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FF67FC" w:rsidRPr="00FF67FC" w14:paraId="3CF07A99" w14:textId="77777777" w:rsidTr="00DA3247">
        <w:trPr>
          <w:jc w:val="center"/>
        </w:trPr>
        <w:tc>
          <w:tcPr>
            <w:tcW w:w="2325" w:type="dxa"/>
            <w:vMerge/>
          </w:tcPr>
          <w:p w14:paraId="7406F2F9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49A44167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2022-2023</w:t>
            </w:r>
          </w:p>
        </w:tc>
        <w:tc>
          <w:tcPr>
            <w:tcW w:w="4185" w:type="dxa"/>
          </w:tcPr>
          <w:p w14:paraId="3D6DEB81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lang w:val="en-US"/>
              </w:rPr>
              <w:t>5</w:t>
            </w:r>
          </w:p>
        </w:tc>
      </w:tr>
      <w:tr w:rsidR="00FF67FC" w:rsidRPr="00FF67FC" w14:paraId="000AA34D" w14:textId="77777777" w:rsidTr="00DA3247">
        <w:trPr>
          <w:jc w:val="center"/>
        </w:trPr>
        <w:tc>
          <w:tcPr>
            <w:tcW w:w="2325" w:type="dxa"/>
            <w:vMerge/>
          </w:tcPr>
          <w:p w14:paraId="709C050A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03" w:type="dxa"/>
          </w:tcPr>
          <w:p w14:paraId="2C7A3916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2021-2022</w:t>
            </w:r>
          </w:p>
        </w:tc>
        <w:tc>
          <w:tcPr>
            <w:tcW w:w="4185" w:type="dxa"/>
          </w:tcPr>
          <w:p w14:paraId="67ECBC8F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F67FC" w:rsidRPr="00FF67FC" w14:paraId="16C68A76" w14:textId="77777777" w:rsidTr="00DA3247">
        <w:trPr>
          <w:jc w:val="center"/>
        </w:trPr>
        <w:tc>
          <w:tcPr>
            <w:tcW w:w="2325" w:type="dxa"/>
            <w:vMerge/>
          </w:tcPr>
          <w:p w14:paraId="33278349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0DE457D9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2020-2021</w:t>
            </w:r>
          </w:p>
        </w:tc>
        <w:tc>
          <w:tcPr>
            <w:tcW w:w="4185" w:type="dxa"/>
          </w:tcPr>
          <w:p w14:paraId="0C0AD629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F67FC" w:rsidRPr="00FF67FC" w14:paraId="646F8796" w14:textId="77777777" w:rsidTr="00DA3247">
        <w:trPr>
          <w:jc w:val="center"/>
        </w:trPr>
        <w:tc>
          <w:tcPr>
            <w:tcW w:w="2325" w:type="dxa"/>
            <w:vMerge w:val="restart"/>
          </w:tcPr>
          <w:p w14:paraId="59BA80BF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7FC"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2103" w:type="dxa"/>
          </w:tcPr>
          <w:p w14:paraId="62E9FBD9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2024-2025</w:t>
            </w:r>
          </w:p>
        </w:tc>
        <w:tc>
          <w:tcPr>
            <w:tcW w:w="4185" w:type="dxa"/>
          </w:tcPr>
          <w:p w14:paraId="456F9337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F67FC" w:rsidRPr="00FF67FC" w14:paraId="7623C450" w14:textId="77777777" w:rsidTr="00DA3247">
        <w:trPr>
          <w:jc w:val="center"/>
        </w:trPr>
        <w:tc>
          <w:tcPr>
            <w:tcW w:w="2325" w:type="dxa"/>
            <w:vMerge/>
          </w:tcPr>
          <w:p w14:paraId="25B160D5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20DC8EF7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2023-2024</w:t>
            </w:r>
          </w:p>
        </w:tc>
        <w:tc>
          <w:tcPr>
            <w:tcW w:w="4185" w:type="dxa"/>
          </w:tcPr>
          <w:p w14:paraId="48656D6D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FF67FC" w:rsidRPr="00FF67FC" w14:paraId="40E826BB" w14:textId="77777777" w:rsidTr="00DA3247">
        <w:trPr>
          <w:jc w:val="center"/>
        </w:trPr>
        <w:tc>
          <w:tcPr>
            <w:tcW w:w="2325" w:type="dxa"/>
            <w:vMerge/>
          </w:tcPr>
          <w:p w14:paraId="552F2979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0D56DCE7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2022-2023</w:t>
            </w:r>
          </w:p>
        </w:tc>
        <w:tc>
          <w:tcPr>
            <w:tcW w:w="4185" w:type="dxa"/>
          </w:tcPr>
          <w:p w14:paraId="58654A81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lang w:val="en-US"/>
              </w:rPr>
              <w:t>9</w:t>
            </w:r>
          </w:p>
        </w:tc>
      </w:tr>
      <w:tr w:rsidR="00FF67FC" w:rsidRPr="00FF67FC" w14:paraId="69B9B422" w14:textId="77777777" w:rsidTr="00DA3247">
        <w:trPr>
          <w:jc w:val="center"/>
        </w:trPr>
        <w:tc>
          <w:tcPr>
            <w:tcW w:w="2325" w:type="dxa"/>
            <w:vMerge/>
          </w:tcPr>
          <w:p w14:paraId="2522B50B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03" w:type="dxa"/>
          </w:tcPr>
          <w:p w14:paraId="3F882A0F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2021-2022</w:t>
            </w:r>
          </w:p>
        </w:tc>
        <w:tc>
          <w:tcPr>
            <w:tcW w:w="4185" w:type="dxa"/>
          </w:tcPr>
          <w:p w14:paraId="65C24ABA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F67FC" w:rsidRPr="00FF67FC" w14:paraId="23590E31" w14:textId="77777777" w:rsidTr="00DA3247">
        <w:trPr>
          <w:jc w:val="center"/>
        </w:trPr>
        <w:tc>
          <w:tcPr>
            <w:tcW w:w="2325" w:type="dxa"/>
            <w:vMerge/>
          </w:tcPr>
          <w:p w14:paraId="14407224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0767973D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2020-2021</w:t>
            </w:r>
          </w:p>
        </w:tc>
        <w:tc>
          <w:tcPr>
            <w:tcW w:w="4185" w:type="dxa"/>
          </w:tcPr>
          <w:p w14:paraId="2C21AF91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F67FC" w:rsidRPr="00FF67FC" w14:paraId="2D2752BF" w14:textId="77777777" w:rsidTr="00DA3247">
        <w:trPr>
          <w:jc w:val="center"/>
        </w:trPr>
        <w:tc>
          <w:tcPr>
            <w:tcW w:w="2325" w:type="dxa"/>
            <w:vMerge w:val="restart"/>
          </w:tcPr>
          <w:p w14:paraId="2A823057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7FC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2103" w:type="dxa"/>
          </w:tcPr>
          <w:p w14:paraId="5F853878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7FC">
              <w:rPr>
                <w:rFonts w:ascii="Times New Roman" w:hAnsi="Times New Roman" w:cs="Times New Roman"/>
                <w:b/>
              </w:rPr>
              <w:t>2024-2025</w:t>
            </w:r>
          </w:p>
        </w:tc>
        <w:tc>
          <w:tcPr>
            <w:tcW w:w="4185" w:type="dxa"/>
          </w:tcPr>
          <w:p w14:paraId="14D43CA5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F67FC" w:rsidRPr="00FF67FC" w14:paraId="70B096C5" w14:textId="77777777" w:rsidTr="00DA3247">
        <w:trPr>
          <w:jc w:val="center"/>
        </w:trPr>
        <w:tc>
          <w:tcPr>
            <w:tcW w:w="2325" w:type="dxa"/>
            <w:vMerge/>
          </w:tcPr>
          <w:p w14:paraId="589E23D4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45D16FEE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2023-2024</w:t>
            </w:r>
          </w:p>
        </w:tc>
        <w:tc>
          <w:tcPr>
            <w:tcW w:w="4185" w:type="dxa"/>
          </w:tcPr>
          <w:p w14:paraId="0EBFD73A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FF67FC" w:rsidRPr="00FF67FC" w14:paraId="02029063" w14:textId="77777777" w:rsidTr="00DA3247">
        <w:trPr>
          <w:jc w:val="center"/>
        </w:trPr>
        <w:tc>
          <w:tcPr>
            <w:tcW w:w="2325" w:type="dxa"/>
            <w:vMerge/>
          </w:tcPr>
          <w:p w14:paraId="41950771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0D4B47E8" w14:textId="77777777" w:rsidR="00FF67FC" w:rsidRPr="00FF67FC" w:rsidRDefault="00FF67FC" w:rsidP="00FF67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2022-2023</w:t>
            </w:r>
          </w:p>
        </w:tc>
        <w:tc>
          <w:tcPr>
            <w:tcW w:w="4185" w:type="dxa"/>
          </w:tcPr>
          <w:p w14:paraId="1C123832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67FC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</w:p>
        </w:tc>
      </w:tr>
      <w:tr w:rsidR="00FF67FC" w:rsidRPr="00FF67FC" w14:paraId="0845D92C" w14:textId="77777777" w:rsidTr="00DA3247">
        <w:trPr>
          <w:jc w:val="center"/>
        </w:trPr>
        <w:tc>
          <w:tcPr>
            <w:tcW w:w="2325" w:type="dxa"/>
            <w:vMerge/>
          </w:tcPr>
          <w:p w14:paraId="3769DE9D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03" w:type="dxa"/>
          </w:tcPr>
          <w:p w14:paraId="738DECCC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2021-2022</w:t>
            </w:r>
          </w:p>
        </w:tc>
        <w:tc>
          <w:tcPr>
            <w:tcW w:w="4185" w:type="dxa"/>
          </w:tcPr>
          <w:p w14:paraId="26C2550F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F67FC" w:rsidRPr="00FF67FC" w14:paraId="75B871E2" w14:textId="77777777" w:rsidTr="00DA3247">
        <w:trPr>
          <w:jc w:val="center"/>
        </w:trPr>
        <w:tc>
          <w:tcPr>
            <w:tcW w:w="2325" w:type="dxa"/>
            <w:vMerge/>
          </w:tcPr>
          <w:p w14:paraId="7AA933B7" w14:textId="77777777" w:rsidR="00FF67FC" w:rsidRPr="00FF67FC" w:rsidRDefault="00FF67FC" w:rsidP="00FF67F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4831DF4D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67FC">
              <w:rPr>
                <w:rFonts w:ascii="Times New Roman" w:hAnsi="Times New Roman" w:cs="Times New Roman"/>
                <w:bCs/>
              </w:rPr>
              <w:t>2020-2021</w:t>
            </w:r>
          </w:p>
        </w:tc>
        <w:tc>
          <w:tcPr>
            <w:tcW w:w="4185" w:type="dxa"/>
          </w:tcPr>
          <w:p w14:paraId="3C507580" w14:textId="77777777" w:rsidR="00FF67FC" w:rsidRPr="00FF67FC" w:rsidRDefault="00FF67FC" w:rsidP="00FF67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67FC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14:paraId="04F86242" w14:textId="1ECAD9ED" w:rsidR="00972251" w:rsidRPr="00634E01" w:rsidRDefault="00972251" w:rsidP="00433D7C">
      <w:pPr>
        <w:pStyle w:val="1"/>
        <w:numPr>
          <w:ilvl w:val="0"/>
          <w:numId w:val="16"/>
        </w:numPr>
        <w:tabs>
          <w:tab w:val="left" w:pos="904"/>
        </w:tabs>
        <w:spacing w:line="230" w:lineRule="auto"/>
        <w:rPr>
          <w:rFonts w:ascii="Times New Roman" w:hAnsi="Times New Roman" w:cs="Times New Roman"/>
          <w:sz w:val="24"/>
          <w:szCs w:val="24"/>
        </w:rPr>
      </w:pPr>
      <w:r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Организация профориентационной работы в образовательной организации.</w:t>
      </w:r>
    </w:p>
    <w:p w14:paraId="78056EDB" w14:textId="77777777" w:rsidR="00634E01" w:rsidRDefault="00634E01" w:rsidP="00EB7DB5">
      <w:pPr>
        <w:pStyle w:val="1"/>
        <w:tabs>
          <w:tab w:val="left" w:pos="904"/>
        </w:tabs>
        <w:spacing w:line="230" w:lineRule="auto"/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01">
        <w:rPr>
          <w:rFonts w:ascii="Times New Roman" w:hAnsi="Times New Roman" w:cs="Times New Roman"/>
          <w:sz w:val="24"/>
          <w:szCs w:val="24"/>
        </w:rPr>
        <w:t>Дошкольное учреждение – первая ступень в формировании базовых знаний о профессиях. Именно в детском саду дети знакомятся с многообразием и широким выбором профессий.</w:t>
      </w:r>
    </w:p>
    <w:p w14:paraId="13F5BEBB" w14:textId="77777777" w:rsidR="00634E01" w:rsidRDefault="00634E01" w:rsidP="00EB7DB5">
      <w:pPr>
        <w:pStyle w:val="1"/>
        <w:tabs>
          <w:tab w:val="left" w:pos="904"/>
        </w:tabs>
        <w:spacing w:line="230" w:lineRule="auto"/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01">
        <w:rPr>
          <w:rFonts w:ascii="Times New Roman" w:hAnsi="Times New Roman" w:cs="Times New Roman"/>
          <w:sz w:val="24"/>
          <w:szCs w:val="24"/>
        </w:rPr>
        <w:t xml:space="preserve"> Ознакомление с трудом взрослых и с окружающим миром происходит уже в младшем дошкольном возрасте, когда дети через сказки, общение со взрослыми и средства массовой информации узнают о разных профессиях. </w:t>
      </w:r>
    </w:p>
    <w:p w14:paraId="5E17A204" w14:textId="77777777" w:rsidR="00634E01" w:rsidRDefault="00634E01" w:rsidP="00EB7DB5">
      <w:pPr>
        <w:pStyle w:val="1"/>
        <w:tabs>
          <w:tab w:val="left" w:pos="904"/>
        </w:tabs>
        <w:spacing w:line="230" w:lineRule="auto"/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01">
        <w:rPr>
          <w:rFonts w:ascii="Times New Roman" w:hAnsi="Times New Roman" w:cs="Times New Roman"/>
          <w:sz w:val="24"/>
          <w:szCs w:val="24"/>
        </w:rPr>
        <w:t xml:space="preserve">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 Раннее начало подготовки ребенка к выбору будущей профессии заключается в том, чтобы познакомить ребёнка с различными видами труда, чтобы облегчить ему самостоятельный выбор в дальнейшем. </w:t>
      </w:r>
    </w:p>
    <w:p w14:paraId="76996B4F" w14:textId="77777777" w:rsidR="00634E01" w:rsidRDefault="00634E01" w:rsidP="00EB7DB5">
      <w:pPr>
        <w:pStyle w:val="1"/>
        <w:tabs>
          <w:tab w:val="left" w:pos="904"/>
        </w:tabs>
        <w:spacing w:line="230" w:lineRule="auto"/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01">
        <w:rPr>
          <w:rFonts w:ascii="Times New Roman" w:hAnsi="Times New Roman" w:cs="Times New Roman"/>
          <w:sz w:val="24"/>
          <w:szCs w:val="24"/>
        </w:rPr>
        <w:t xml:space="preserve">Целью ранней (детской) профориентации в ДОО является расширение знаний о мире профессий, формирование интереса к трудовой деятельности взрослых. В практике с дошкольниками по ранней профориентации педагоги используют разнообразные методы, которые позволяют сделать работу наиболее интересной. Среди них: </w:t>
      </w:r>
    </w:p>
    <w:p w14:paraId="20CA55AF" w14:textId="1CD370C1" w:rsidR="00634E01" w:rsidRDefault="00634E01" w:rsidP="00634E01">
      <w:pPr>
        <w:pStyle w:val="1"/>
        <w:tabs>
          <w:tab w:val="left" w:pos="904"/>
        </w:tabs>
        <w:spacing w:line="230" w:lineRule="auto"/>
        <w:ind w:left="561"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01">
        <w:rPr>
          <w:rFonts w:ascii="Times New Roman" w:hAnsi="Times New Roman" w:cs="Times New Roman"/>
          <w:sz w:val="24"/>
          <w:szCs w:val="24"/>
        </w:rPr>
        <w:t>Наглядные (живые образы), к которым относятся:</w:t>
      </w:r>
    </w:p>
    <w:p w14:paraId="3060F6A6" w14:textId="1583B955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экскурсии, </w:t>
      </w:r>
    </w:p>
    <w:p w14:paraId="4ED582A8" w14:textId="67BF65C9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наблюдения, </w:t>
      </w:r>
    </w:p>
    <w:p w14:paraId="1FB67140" w14:textId="3669BC6C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 xml:space="preserve">- </w:t>
      </w:r>
      <w:r w:rsidRPr="00634E01">
        <w:rPr>
          <w:rFonts w:ascii="Times New Roman" w:hAnsi="Times New Roman" w:cs="Times New Roman"/>
          <w:sz w:val="24"/>
          <w:szCs w:val="24"/>
        </w:rPr>
        <w:t>дидактические пособия,</w:t>
      </w:r>
    </w:p>
    <w:p w14:paraId="2850C797" w14:textId="65E45EC0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4E01">
        <w:rPr>
          <w:rFonts w:ascii="Times New Roman" w:hAnsi="Times New Roman" w:cs="Times New Roman"/>
          <w:sz w:val="24"/>
          <w:szCs w:val="24"/>
        </w:rPr>
        <w:t>рассматривание картин, иллюстраций, фотографий, рисунков,</w:t>
      </w:r>
    </w:p>
    <w:p w14:paraId="79708988" w14:textId="69856362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4E01">
        <w:rPr>
          <w:rFonts w:ascii="Times New Roman" w:hAnsi="Times New Roman" w:cs="Times New Roman"/>
          <w:sz w:val="24"/>
          <w:szCs w:val="24"/>
        </w:rPr>
        <w:t xml:space="preserve"> просмотр видеозаписей.</w:t>
      </w:r>
    </w:p>
    <w:p w14:paraId="416660A8" w14:textId="77777777" w:rsidR="00634E01" w:rsidRDefault="00634E01" w:rsidP="00634E01">
      <w:pPr>
        <w:pStyle w:val="1"/>
        <w:tabs>
          <w:tab w:val="left" w:pos="904"/>
        </w:tabs>
        <w:spacing w:line="230" w:lineRule="auto"/>
        <w:ind w:left="561"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01">
        <w:rPr>
          <w:rFonts w:ascii="Times New Roman" w:hAnsi="Times New Roman" w:cs="Times New Roman"/>
          <w:sz w:val="24"/>
          <w:szCs w:val="24"/>
        </w:rPr>
        <w:t xml:space="preserve"> Словесные, которые включают:</w:t>
      </w:r>
    </w:p>
    <w:p w14:paraId="2BCA832F" w14:textId="1C986124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4E01">
        <w:rPr>
          <w:rFonts w:ascii="Times New Roman" w:hAnsi="Times New Roman" w:cs="Times New Roman"/>
          <w:sz w:val="24"/>
          <w:szCs w:val="24"/>
        </w:rPr>
        <w:t xml:space="preserve">художественное слово, </w:t>
      </w:r>
    </w:p>
    <w:p w14:paraId="059521B8" w14:textId="5A6490FA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рассказ воспитателя, </w:t>
      </w:r>
    </w:p>
    <w:p w14:paraId="0F589E08" w14:textId="1D5E3060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lastRenderedPageBreak/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беседы, </w:t>
      </w:r>
    </w:p>
    <w:p w14:paraId="5A9D1C3D" w14:textId="66338757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малые фольклорные формы,</w:t>
      </w:r>
    </w:p>
    <w:p w14:paraId="3D82CB23" w14:textId="28BB2177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проблемные ситуации,</w:t>
      </w:r>
    </w:p>
    <w:p w14:paraId="703FBAFB" w14:textId="5DE5EB42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высказывания и сообщения. </w:t>
      </w:r>
    </w:p>
    <w:p w14:paraId="71B516E7" w14:textId="77777777" w:rsidR="00634E01" w:rsidRDefault="00634E01" w:rsidP="00634E01">
      <w:pPr>
        <w:pStyle w:val="1"/>
        <w:tabs>
          <w:tab w:val="left" w:pos="904"/>
        </w:tabs>
        <w:spacing w:line="230" w:lineRule="auto"/>
        <w:ind w:left="561"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01">
        <w:rPr>
          <w:rFonts w:ascii="Times New Roman" w:hAnsi="Times New Roman" w:cs="Times New Roman"/>
          <w:sz w:val="24"/>
          <w:szCs w:val="24"/>
        </w:rPr>
        <w:t xml:space="preserve">Практические – это: </w:t>
      </w:r>
    </w:p>
    <w:p w14:paraId="6CDF9E38" w14:textId="2432D98B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трудовые поручения,</w:t>
      </w:r>
    </w:p>
    <w:p w14:paraId="11FB6593" w14:textId="71F29490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обучение отдельным способам выполнения трудовых операций, </w:t>
      </w:r>
    </w:p>
    <w:p w14:paraId="3374F03A" w14:textId="141D6939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игровые обучающие ситуации,</w:t>
      </w:r>
    </w:p>
    <w:p w14:paraId="6FEF94C8" w14:textId="1DB2195C" w:rsidR="00634E01" w:rsidRDefault="00EB7DB5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4E01" w:rsidRPr="00634E01">
        <w:rPr>
          <w:rFonts w:ascii="Times New Roman" w:hAnsi="Times New Roman" w:cs="Times New Roman"/>
          <w:sz w:val="24"/>
          <w:szCs w:val="24"/>
        </w:rPr>
        <w:t xml:space="preserve"> сюжетно-ролевые игры. </w:t>
      </w:r>
    </w:p>
    <w:p w14:paraId="064A4017" w14:textId="77777777" w:rsidR="00634E01" w:rsidRDefault="00634E01" w:rsidP="00634E01">
      <w:pPr>
        <w:pStyle w:val="1"/>
        <w:tabs>
          <w:tab w:val="left" w:pos="904"/>
        </w:tabs>
        <w:spacing w:line="230" w:lineRule="auto"/>
        <w:ind w:left="561"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01">
        <w:rPr>
          <w:rFonts w:ascii="Times New Roman" w:hAnsi="Times New Roman" w:cs="Times New Roman"/>
          <w:sz w:val="24"/>
          <w:szCs w:val="24"/>
        </w:rPr>
        <w:t xml:space="preserve">Игровые, к которым относятся: </w:t>
      </w:r>
    </w:p>
    <w:p w14:paraId="59677347" w14:textId="2CD0C54C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дидактические игры, </w:t>
      </w:r>
    </w:p>
    <w:p w14:paraId="52AE7ABB" w14:textId="56D4B4C7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игровые упражнения, </w:t>
      </w:r>
    </w:p>
    <w:p w14:paraId="4ED0A0B3" w14:textId="533320AD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игры с правилами, </w:t>
      </w:r>
    </w:p>
    <w:p w14:paraId="251B662A" w14:textId="2B038402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словесные игры, </w:t>
      </w:r>
    </w:p>
    <w:p w14:paraId="3EB31EFF" w14:textId="3AB31625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игры-воображения, </w:t>
      </w:r>
    </w:p>
    <w:p w14:paraId="6ADA37BB" w14:textId="6234631F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игры-шутки, </w:t>
      </w:r>
    </w:p>
    <w:p w14:paraId="177FFC77" w14:textId="3180F276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сюжетно-ролевые игры,</w:t>
      </w:r>
    </w:p>
    <w:p w14:paraId="38EC3CA1" w14:textId="4195A6D1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сюрпризные моменты. </w:t>
      </w:r>
    </w:p>
    <w:p w14:paraId="08252999" w14:textId="77777777" w:rsidR="00634E01" w:rsidRDefault="00634E01" w:rsidP="00EB7DB5">
      <w:pPr>
        <w:pStyle w:val="1"/>
        <w:tabs>
          <w:tab w:val="left" w:pos="904"/>
        </w:tabs>
        <w:spacing w:line="23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01">
        <w:rPr>
          <w:rFonts w:ascii="Times New Roman" w:hAnsi="Times New Roman" w:cs="Times New Roman"/>
          <w:sz w:val="24"/>
          <w:szCs w:val="24"/>
        </w:rPr>
        <w:t xml:space="preserve">Нужно отметить и группу методов, которая непосредственно способствует продуктивной детской деятельности. Это: </w:t>
      </w:r>
    </w:p>
    <w:p w14:paraId="2C3360CE" w14:textId="5AE1DA2E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показ, </w:t>
      </w:r>
    </w:p>
    <w:p w14:paraId="36057F42" w14:textId="619C6E36" w:rsidR="00634E01" w:rsidRDefault="00EB7DB5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="00634E01" w:rsidRPr="00634E01">
        <w:rPr>
          <w:rFonts w:ascii="Times New Roman" w:hAnsi="Times New Roman" w:cs="Times New Roman"/>
          <w:sz w:val="24"/>
          <w:szCs w:val="24"/>
        </w:rPr>
        <w:t xml:space="preserve"> объяснение, </w:t>
      </w:r>
    </w:p>
    <w:p w14:paraId="0B90AF1C" w14:textId="4259F03A" w:rsidR="00634E01" w:rsidRDefault="00EB7DB5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="00634E01" w:rsidRPr="00634E01">
        <w:rPr>
          <w:rFonts w:ascii="Times New Roman" w:hAnsi="Times New Roman" w:cs="Times New Roman"/>
          <w:sz w:val="24"/>
          <w:szCs w:val="24"/>
        </w:rPr>
        <w:t xml:space="preserve"> обучение отдельным способам выполнения трудовых операций, </w:t>
      </w:r>
    </w:p>
    <w:p w14:paraId="6C3B05A2" w14:textId="2CA1998F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обсуждение труда и его результатов, </w:t>
      </w:r>
    </w:p>
    <w:p w14:paraId="47094FF8" w14:textId="30EAE9BC" w:rsidR="00634E01" w:rsidRDefault="00EB7DB5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="00634E01" w:rsidRPr="00634E01">
        <w:rPr>
          <w:rFonts w:ascii="Times New Roman" w:hAnsi="Times New Roman" w:cs="Times New Roman"/>
          <w:sz w:val="24"/>
          <w:szCs w:val="24"/>
        </w:rPr>
        <w:t xml:space="preserve"> оценка. </w:t>
      </w:r>
    </w:p>
    <w:p w14:paraId="3BF47F2A" w14:textId="77777777" w:rsidR="00EB7DB5" w:rsidRDefault="00634E01" w:rsidP="00EB7DB5">
      <w:pPr>
        <w:pStyle w:val="1"/>
        <w:tabs>
          <w:tab w:val="left" w:pos="904"/>
        </w:tabs>
        <w:spacing w:line="230" w:lineRule="auto"/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01">
        <w:rPr>
          <w:rFonts w:ascii="Times New Roman" w:hAnsi="Times New Roman" w:cs="Times New Roman"/>
          <w:sz w:val="24"/>
          <w:szCs w:val="24"/>
        </w:rPr>
        <w:t xml:space="preserve">В старшем дошкольном возрасте ознакомление с профессиями обеспечивает </w:t>
      </w:r>
    </w:p>
    <w:p w14:paraId="0097D32E" w14:textId="3F15A1FF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01">
        <w:rPr>
          <w:rFonts w:ascii="Times New Roman" w:hAnsi="Times New Roman" w:cs="Times New Roman"/>
          <w:sz w:val="24"/>
          <w:szCs w:val="24"/>
        </w:rPr>
        <w:t xml:space="preserve">вхождение ребёнка в современный мир, приобщение к его ценностям. Для того чтобы сформировать устойчивое представление у детей о ценности труда и профессиональной деятельности человека, педагог ставить следующие задачи: </w:t>
      </w:r>
    </w:p>
    <w:p w14:paraId="544DCB27" w14:textId="35E099DE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развивать интерес детей к миру труда и профессиям взрослых на примере ближайшего окружения (родители, сотрудники детского сада, социальные партнёры);</w:t>
      </w:r>
    </w:p>
    <w:p w14:paraId="4EF48BD8" w14:textId="163E2300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знакомить детей с трудом различных профессий (место работы, условия труда, инструменты для работы, результат труда);</w:t>
      </w:r>
    </w:p>
    <w:p w14:paraId="6D2E721D" w14:textId="20D507D1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закреплять умения детей выражать в игровой и продуктивной деятельности свои впечатления; </w:t>
      </w:r>
    </w:p>
    <w:p w14:paraId="10C0D11B" w14:textId="4D4D82A9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стимулировать развитие познавательных, коммуникативных, творческих способностей детей;</w:t>
      </w:r>
    </w:p>
    <w:p w14:paraId="5ED34BB2" w14:textId="71BAA941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формировать у дошкольников осознание того, что труд, работа занимают в жизни людей очень важное место, что труд — это основа жизни;</w:t>
      </w:r>
    </w:p>
    <w:p w14:paraId="413F6E06" w14:textId="72972E1E" w:rsidR="00634E01" w:rsidRDefault="00634E01" w:rsidP="00EB7DB5">
      <w:pPr>
        <w:pStyle w:val="1"/>
        <w:tabs>
          <w:tab w:val="left" w:pos="904"/>
        </w:tabs>
        <w:spacing w:line="23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4E01">
        <w:rPr>
          <w:rFonts w:ascii="Times New Roman" w:hAnsi="Times New Roman" w:cs="Times New Roman"/>
          <w:sz w:val="24"/>
          <w:szCs w:val="24"/>
        </w:rPr>
        <w:t xml:space="preserve"> помочь детям осознать важность, необходимость и незаменимость каждой профессии. </w:t>
      </w:r>
    </w:p>
    <w:p w14:paraId="68B5F0C9" w14:textId="7B4D5E0B" w:rsidR="00634E01" w:rsidRDefault="00634E01" w:rsidP="00EB7DB5">
      <w:pPr>
        <w:pStyle w:val="1"/>
        <w:tabs>
          <w:tab w:val="left" w:pos="904"/>
        </w:tabs>
        <w:spacing w:line="23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01">
        <w:rPr>
          <w:rFonts w:ascii="Times New Roman" w:hAnsi="Times New Roman" w:cs="Times New Roman"/>
          <w:sz w:val="24"/>
          <w:szCs w:val="24"/>
        </w:rPr>
        <w:t>Работа с родителями заключается в ознакомлении детей с трудом (профессией) взрослых членов семьи. Также воспитанники имеют возможность наблюдать за трудом сотрудников детского сада: воспитателей, медсестры, заведующей, повара, дворника, охранника.</w:t>
      </w:r>
    </w:p>
    <w:p w14:paraId="621DD018" w14:textId="2CC50B8D" w:rsidR="00842389" w:rsidRDefault="00842389" w:rsidP="00EB7DB5">
      <w:pPr>
        <w:pStyle w:val="1"/>
        <w:tabs>
          <w:tab w:val="left" w:pos="904"/>
        </w:tabs>
        <w:spacing w:line="23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58EA1B" w14:textId="77777777" w:rsidR="00842389" w:rsidRDefault="00842389" w:rsidP="00EB7DB5">
      <w:pPr>
        <w:pStyle w:val="1"/>
        <w:tabs>
          <w:tab w:val="left" w:pos="904"/>
        </w:tabs>
        <w:spacing w:line="23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B50504" w14:textId="77777777" w:rsidR="00634E01" w:rsidRPr="00634E01" w:rsidRDefault="00634E01" w:rsidP="00634E01">
      <w:pPr>
        <w:pStyle w:val="1"/>
        <w:tabs>
          <w:tab w:val="left" w:pos="904"/>
        </w:tabs>
        <w:spacing w:line="230" w:lineRule="auto"/>
        <w:ind w:left="561"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BE531E" w14:textId="79FF0086" w:rsidR="004909DE" w:rsidRPr="00EB7DB5" w:rsidRDefault="00972251" w:rsidP="00433D7C">
      <w:pPr>
        <w:pStyle w:val="1"/>
        <w:numPr>
          <w:ilvl w:val="0"/>
          <w:numId w:val="16"/>
        </w:numPr>
        <w:tabs>
          <w:tab w:val="left" w:pos="904"/>
        </w:tabs>
        <w:spacing w:line="230" w:lineRule="auto"/>
        <w:rPr>
          <w:rFonts w:ascii="Times New Roman" w:hAnsi="Times New Roman" w:cs="Times New Roman"/>
          <w:sz w:val="24"/>
          <w:szCs w:val="24"/>
        </w:rPr>
      </w:pPr>
      <w:r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Организация работы образовательной организации в области сбережения здоровья</w:t>
      </w:r>
      <w:r w:rsidR="00ED388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33B14E94" w14:textId="2BCD3888" w:rsidR="00972251" w:rsidRPr="00EB7DB5" w:rsidRDefault="00972251" w:rsidP="00433D7C">
      <w:pPr>
        <w:pStyle w:val="1"/>
        <w:numPr>
          <w:ilvl w:val="1"/>
          <w:numId w:val="18"/>
        </w:numPr>
        <w:tabs>
          <w:tab w:val="left" w:pos="1050"/>
          <w:tab w:val="left" w:leader="underscore" w:pos="5693"/>
        </w:tabs>
        <w:spacing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Основы работы образовательной организации по сохранению физического и психологического здоровья обучающихся.</w:t>
      </w:r>
    </w:p>
    <w:p w14:paraId="21E70B32" w14:textId="77777777" w:rsidR="00EB7DB5" w:rsidRDefault="00EB7DB5" w:rsidP="00EB7DB5">
      <w:pPr>
        <w:pStyle w:val="1"/>
        <w:tabs>
          <w:tab w:val="left" w:pos="90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0057">
        <w:rPr>
          <w:rFonts w:ascii="Times New Roman" w:hAnsi="Times New Roman" w:cs="Times New Roman"/>
          <w:sz w:val="24"/>
          <w:szCs w:val="24"/>
        </w:rPr>
        <w:t>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D0057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Каскаринском д</w:t>
      </w:r>
      <w:r w:rsidRPr="000D0057">
        <w:rPr>
          <w:rFonts w:ascii="Times New Roman" w:hAnsi="Times New Roman" w:cs="Times New Roman"/>
          <w:sz w:val="24"/>
          <w:szCs w:val="24"/>
        </w:rPr>
        <w:t>етск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D0057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D0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"Золотой петушок" </w:t>
      </w:r>
      <w:r w:rsidRPr="00ED3889">
        <w:rPr>
          <w:rFonts w:ascii="Times New Roman" w:hAnsi="Times New Roman" w:cs="Times New Roman"/>
          <w:sz w:val="24"/>
          <w:szCs w:val="24"/>
        </w:rPr>
        <w:t>используются современные здоровьесберегающие технологии, которые отражают две линии оздоровительно-развивающей работы:</w:t>
      </w:r>
    </w:p>
    <w:p w14:paraId="37A5410D" w14:textId="77777777" w:rsidR="00EB7DB5" w:rsidRDefault="00EB7DB5" w:rsidP="00EB7DB5">
      <w:pPr>
        <w:pStyle w:val="1"/>
        <w:tabs>
          <w:tab w:val="left" w:pos="142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приобщение детей к физической культуре; </w:t>
      </w:r>
    </w:p>
    <w:p w14:paraId="59BD58ED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 xml:space="preserve">- </w:t>
      </w:r>
      <w:r w:rsidRPr="00ED3889">
        <w:rPr>
          <w:rFonts w:ascii="Times New Roman" w:hAnsi="Times New Roman" w:cs="Times New Roman"/>
          <w:sz w:val="24"/>
          <w:szCs w:val="24"/>
        </w:rPr>
        <w:t>использование развивающих форм оздоровительной работы.</w:t>
      </w:r>
    </w:p>
    <w:p w14:paraId="500967B2" w14:textId="77777777" w:rsidR="00EB7DB5" w:rsidRDefault="00EB7DB5" w:rsidP="00EB7DB5">
      <w:pPr>
        <w:pStyle w:val="1"/>
        <w:tabs>
          <w:tab w:val="left" w:pos="904"/>
        </w:tabs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 Акцент смещается от простого лечения и профилактики болезней на укрепление здоровья как самостоятельно культивируемой ценности. </w:t>
      </w:r>
    </w:p>
    <w:p w14:paraId="13DBEB36" w14:textId="77777777" w:rsidR="00EB7DB5" w:rsidRDefault="00EB7DB5" w:rsidP="00EB7DB5">
      <w:pPr>
        <w:pStyle w:val="1"/>
        <w:tabs>
          <w:tab w:val="left" w:pos="904"/>
        </w:tabs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Здоровый ребенок рассматривается в качестве целостного телесно-духовного организма, требующего индивидуального дифференцированного подхода. Результат заключается в том, что эффект одной оздоровительной меры закрепляется в виде устойчивого, константно-целостного психосоматического состояния, которое даёт начало воспроизведения в режиме саморазвития. С точки зрения современных подходов к педагогике, совместная творческая деятельность детей и педагога, является внутренним основанием единства телесного и духовного в жизни ребенка. </w:t>
      </w:r>
    </w:p>
    <w:p w14:paraId="76DB3E65" w14:textId="77777777" w:rsidR="00EB7DB5" w:rsidRDefault="00EB7DB5" w:rsidP="00EB7DB5">
      <w:pPr>
        <w:pStyle w:val="1"/>
        <w:tabs>
          <w:tab w:val="left" w:pos="904"/>
        </w:tabs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Принципы, лежащие в формировании единства: </w:t>
      </w:r>
    </w:p>
    <w:p w14:paraId="53F5A958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 xml:space="preserve">- </w:t>
      </w:r>
      <w:r w:rsidRPr="00ED3889">
        <w:rPr>
          <w:rFonts w:ascii="Times New Roman" w:hAnsi="Times New Roman" w:cs="Times New Roman"/>
          <w:sz w:val="24"/>
          <w:szCs w:val="24"/>
        </w:rPr>
        <w:t xml:space="preserve">принцип развития творческого воображения – внутреннее условие оздоровительной работы, здесь ребёнок условно предстает объектом тех или иных педагогических и медицинских воздействий. Благодаря включению ребёнком воображения, можно добиться существенных результатов в профилактике и лечении ряда заболеваний: ОРЗ, диатеза, </w:t>
      </w:r>
      <w:proofErr w:type="spellStart"/>
      <w:r w:rsidRPr="00ED3889">
        <w:rPr>
          <w:rFonts w:ascii="Times New Roman" w:hAnsi="Times New Roman" w:cs="Times New Roman"/>
          <w:sz w:val="24"/>
          <w:szCs w:val="24"/>
        </w:rPr>
        <w:t>ануреза</w:t>
      </w:r>
      <w:proofErr w:type="spellEnd"/>
      <w:r w:rsidRPr="00ED3889">
        <w:rPr>
          <w:rFonts w:ascii="Times New Roman" w:hAnsi="Times New Roman" w:cs="Times New Roman"/>
          <w:sz w:val="24"/>
          <w:szCs w:val="24"/>
        </w:rPr>
        <w:t>, отдельных нарушений сердечно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>сосудистой системы и ЖКТ;</w:t>
      </w:r>
    </w:p>
    <w:p w14:paraId="126E6A2A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принцип формирования осмысленной моторики – движение может стать произвольным и управляемым только тогда, когда оно будет осмысленным и ощущаемым. Ребенку предстоит научиться слушать, понимать, уважать и любить своё тело; </w:t>
      </w:r>
    </w:p>
    <w:p w14:paraId="30EB94E4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принцип создания и закрепления целостного позитивного психосоматического состояния при различных видах деятельности, который реализуется благодаря многофункциональным развивающим формам </w:t>
      </w:r>
      <w:proofErr w:type="spellStart"/>
      <w:r w:rsidRPr="00ED3889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ED3889">
        <w:rPr>
          <w:rFonts w:ascii="Times New Roman" w:hAnsi="Times New Roman" w:cs="Times New Roman"/>
          <w:sz w:val="24"/>
          <w:szCs w:val="24"/>
        </w:rPr>
        <w:t xml:space="preserve"> работы; </w:t>
      </w:r>
    </w:p>
    <w:p w14:paraId="58BBBB2E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принцип формирования у детей способности к сопереживанию и содействию. </w:t>
      </w:r>
    </w:p>
    <w:p w14:paraId="3508B113" w14:textId="77777777" w:rsidR="00EB7DB5" w:rsidRDefault="00EB7DB5" w:rsidP="00EB7DB5">
      <w:pPr>
        <w:pStyle w:val="1"/>
        <w:tabs>
          <w:tab w:val="left" w:pos="904"/>
        </w:tabs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Формы организации </w:t>
      </w:r>
      <w:proofErr w:type="spellStart"/>
      <w:r w:rsidRPr="00ED3889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ED3889">
        <w:rPr>
          <w:rFonts w:ascii="Times New Roman" w:hAnsi="Times New Roman" w:cs="Times New Roman"/>
          <w:sz w:val="24"/>
          <w:szCs w:val="24"/>
        </w:rPr>
        <w:t xml:space="preserve"> работы в</w:t>
      </w:r>
      <w:r w:rsidRPr="000D0057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D0057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Каскаринском д</w:t>
      </w:r>
      <w:r w:rsidRPr="000D0057">
        <w:rPr>
          <w:rFonts w:ascii="Times New Roman" w:hAnsi="Times New Roman" w:cs="Times New Roman"/>
          <w:sz w:val="24"/>
          <w:szCs w:val="24"/>
        </w:rPr>
        <w:t>етск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D0057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D0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"Золотой петушок"</w:t>
      </w:r>
      <w:r w:rsidRPr="00ED388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7DE5D1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физкультурные занятия; </w:t>
      </w:r>
    </w:p>
    <w:p w14:paraId="5DE65A71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самостоятельная деятельность детей;</w:t>
      </w:r>
    </w:p>
    <w:p w14:paraId="692880E2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подвижные игры; </w:t>
      </w:r>
    </w:p>
    <w:p w14:paraId="51E54427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 xml:space="preserve">- </w:t>
      </w:r>
      <w:r w:rsidRPr="00ED3889">
        <w:rPr>
          <w:rFonts w:ascii="Times New Roman" w:hAnsi="Times New Roman" w:cs="Times New Roman"/>
          <w:sz w:val="24"/>
          <w:szCs w:val="24"/>
        </w:rPr>
        <w:t>утренняя гимнастика (традиционная, дыхательная);</w:t>
      </w:r>
    </w:p>
    <w:p w14:paraId="63747524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двигательно-оздоровительные физкультминутки; </w:t>
      </w:r>
    </w:p>
    <w:p w14:paraId="05BED247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физические упражнения после дневного сна; </w:t>
      </w:r>
    </w:p>
    <w:p w14:paraId="0495AC5D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физические упражнения в сочетании с закаливающими процедурами; </w:t>
      </w:r>
    </w:p>
    <w:p w14:paraId="7D021298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физкультурные прогулки; </w:t>
      </w:r>
    </w:p>
    <w:p w14:paraId="539054DE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физкультурные досуги; </w:t>
      </w:r>
    </w:p>
    <w:p w14:paraId="6314A808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спортивные праздники. </w:t>
      </w:r>
    </w:p>
    <w:p w14:paraId="2A7F1D83" w14:textId="77777777" w:rsidR="00EB7DB5" w:rsidRDefault="00EB7DB5" w:rsidP="00EB7DB5">
      <w:pPr>
        <w:pStyle w:val="1"/>
        <w:tabs>
          <w:tab w:val="left" w:pos="904"/>
        </w:tabs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Существующие здоровьесберегающие образовательные технологии можно выделить в три подгруппы: </w:t>
      </w:r>
    </w:p>
    <w:p w14:paraId="699C05ED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1. Организационно-педагогические технологии, определяющие структуру воспитательно-образовательного процесса, способствующие предотвращению состояния переутомления, гиподинамии и других </w:t>
      </w:r>
      <w:proofErr w:type="spellStart"/>
      <w:r w:rsidRPr="00ED3889">
        <w:rPr>
          <w:rFonts w:ascii="Times New Roman" w:hAnsi="Times New Roman" w:cs="Times New Roman"/>
          <w:sz w:val="24"/>
          <w:szCs w:val="24"/>
        </w:rPr>
        <w:t>дезадаптационных</w:t>
      </w:r>
      <w:proofErr w:type="spellEnd"/>
      <w:r w:rsidRPr="00ED3889">
        <w:rPr>
          <w:rFonts w:ascii="Times New Roman" w:hAnsi="Times New Roman" w:cs="Times New Roman"/>
          <w:sz w:val="24"/>
          <w:szCs w:val="24"/>
        </w:rPr>
        <w:t xml:space="preserve"> состояний. </w:t>
      </w:r>
    </w:p>
    <w:p w14:paraId="219C3F0C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2. Психолого-педагогические технологии, связанные с непосредственной работой педагога с детьми. </w:t>
      </w:r>
    </w:p>
    <w:p w14:paraId="022B830F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3. Учебно-воспитательные технологии, которые включают программы по обучению заботе о своём здоровье и формированию культуры здоровья. </w:t>
      </w:r>
    </w:p>
    <w:p w14:paraId="5A4F85CD" w14:textId="77777777" w:rsidR="00EB7DB5" w:rsidRDefault="00EB7DB5" w:rsidP="00EB7DB5">
      <w:pPr>
        <w:pStyle w:val="1"/>
        <w:tabs>
          <w:tab w:val="left" w:pos="904"/>
        </w:tabs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3889">
        <w:rPr>
          <w:rFonts w:ascii="Times New Roman" w:hAnsi="Times New Roman" w:cs="Times New Roman"/>
          <w:sz w:val="24"/>
          <w:szCs w:val="24"/>
        </w:rPr>
        <w:t>Здоровьсберегающие</w:t>
      </w:r>
      <w:proofErr w:type="spellEnd"/>
      <w:r w:rsidRPr="00ED3889">
        <w:rPr>
          <w:rFonts w:ascii="Times New Roman" w:hAnsi="Times New Roman" w:cs="Times New Roman"/>
          <w:sz w:val="24"/>
          <w:szCs w:val="24"/>
        </w:rPr>
        <w:t xml:space="preserve"> технологии, технологии сохранения и стимулирования здоровья: </w:t>
      </w:r>
    </w:p>
    <w:p w14:paraId="37CD01E3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 Динамические паузы – 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 </w:t>
      </w:r>
    </w:p>
    <w:p w14:paraId="4ECE27F9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 Подвижные и спортивные игры – как часть физкультурного занятия, на прогулке, в групповой комнате - малой, средней и высокой степени подвижности. Ежедневно для всех </w:t>
      </w:r>
      <w:r w:rsidRPr="00ED3889">
        <w:rPr>
          <w:rFonts w:ascii="Times New Roman" w:hAnsi="Times New Roman" w:cs="Times New Roman"/>
          <w:sz w:val="24"/>
          <w:szCs w:val="24"/>
        </w:rPr>
        <w:lastRenderedPageBreak/>
        <w:t xml:space="preserve">возрастных групп. Игры подбираются в соответствии с возрастом ребёнка, местом и временем её проведения. В детском саду мы используем лишь элементы спортивных игр. </w:t>
      </w:r>
    </w:p>
    <w:p w14:paraId="55E0525F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 Релаксация – в любом подходящем помещении, в зависимости от состояния детей и целей, педагог определяет интенсивность технологии. Для всех возрастных групп. Можно использовать спокойную классическую музыку, звуки природы. </w:t>
      </w:r>
    </w:p>
    <w:p w14:paraId="19C4FB54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 Гимнастика пальчиковая – с 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времени. </w:t>
      </w:r>
    </w:p>
    <w:p w14:paraId="34EA7FD0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 Гимнастика для глаз – 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 </w:t>
      </w:r>
    </w:p>
    <w:p w14:paraId="23360E2E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 Гимнастика дыхательная – в различных формах физкультурно-оздоровительной работы. </w:t>
      </w:r>
    </w:p>
    <w:p w14:paraId="6BCAB65A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 Динамическая гимнастика – ежедневно после дневного сна, 5-10 мин. </w:t>
      </w:r>
    </w:p>
    <w:p w14:paraId="5AC28B03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 Гимнастика корригирующая – в различных формах физкультурно-оздоровительной работы. Форма проведения зависит от поставленной задачи и контингента детей. </w:t>
      </w:r>
    </w:p>
    <w:p w14:paraId="745BD6B7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 Физкультурное занятие – 2-3 раза в неделю в спортивном или музыкальном залах. Ранний возраст - в групповой комнате, 10 мин. Младший возраст – 15-20 мин., средний возраст – 20-25 мин., старший возраст – 25-30 мин. </w:t>
      </w:r>
    </w:p>
    <w:p w14:paraId="4BA3F125" w14:textId="6AEF146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 Проблемно-игровые занятия (</w:t>
      </w:r>
      <w:proofErr w:type="spellStart"/>
      <w:r w:rsidRPr="00ED3889">
        <w:rPr>
          <w:rFonts w:ascii="Times New Roman" w:hAnsi="Times New Roman" w:cs="Times New Roman"/>
          <w:sz w:val="24"/>
          <w:szCs w:val="24"/>
        </w:rPr>
        <w:t>игротренинги</w:t>
      </w:r>
      <w:proofErr w:type="spellEnd"/>
      <w:r w:rsidRPr="00ED388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D3889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ED3889">
        <w:rPr>
          <w:rFonts w:ascii="Times New Roman" w:hAnsi="Times New Roman" w:cs="Times New Roman"/>
          <w:sz w:val="24"/>
          <w:szCs w:val="24"/>
        </w:rPr>
        <w:t>) – в свободное время. Время строго не фиксировано, в зависимости от задач, поставленных педагогом. Занятия могут быть организованы не заметно для ребёнка, посредством включения педагога в процесс игровой деятельности.  Коммуникативные игры – 1-2 раза в неделю по 30 мин. со старшего возраста. Занятия ст</w:t>
      </w:r>
      <w:r w:rsidR="00137E4C">
        <w:rPr>
          <w:rFonts w:ascii="Times New Roman" w:hAnsi="Times New Roman" w:cs="Times New Roman"/>
          <w:sz w:val="24"/>
          <w:szCs w:val="24"/>
        </w:rPr>
        <w:t>р</w:t>
      </w:r>
      <w:r w:rsidRPr="00ED3889">
        <w:rPr>
          <w:rFonts w:ascii="Times New Roman" w:hAnsi="Times New Roman" w:cs="Times New Roman"/>
          <w:sz w:val="24"/>
          <w:szCs w:val="24"/>
        </w:rPr>
        <w:t xml:space="preserve">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 </w:t>
      </w:r>
    </w:p>
    <w:p w14:paraId="6B670430" w14:textId="77777777" w:rsidR="00EB7DB5" w:rsidRDefault="00EB7DB5" w:rsidP="00EB7DB5">
      <w:pPr>
        <w:pStyle w:val="1"/>
        <w:tabs>
          <w:tab w:val="left" w:pos="904"/>
        </w:tabs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Коррекционные технологии: </w:t>
      </w:r>
    </w:p>
    <w:p w14:paraId="6A189DEC" w14:textId="765D0E00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>Технологии музыкального воздействия – в различных формах физкультурно</w:t>
      </w:r>
      <w:r w:rsidR="00137E4C">
        <w:rPr>
          <w:rFonts w:ascii="Times New Roman" w:hAnsi="Times New Roman" w:cs="Times New Roman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оздоровительной работы; либо отдельные занятия 2-4 раза в месяц в зависимости от поставленных целей. Используются в качестве вспомогательного средства как часть других технологий; для снятия напряжения, повышения эмоционального настроя и пр.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D6F4392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Технологии воздействия цветом – как специальное занятие 2-4 раза в месяц в зависимости от поставленных задач. Правильно подобранные цвета интерьера в нашей группе снимают напряжение и повышают эмоциональный настрой ребёнка. </w:t>
      </w:r>
    </w:p>
    <w:p w14:paraId="408013E7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 Занятия с песком. Используемые в комплексе здоровьесберегающие технологии в итоге формируют у ребенка стойкую мотивацию на здоровый образ жизни. </w:t>
      </w:r>
    </w:p>
    <w:p w14:paraId="0C8852EC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 Закаливание, важное звено в системе физического воспитания детей. Оно обеспечивает тренировку защитных сил организма, повышение его устойчивости к воздействию постоянно изменяющихся условий внешней среды. Закаливание даёт оздоровительный эффект только при условии его грамотного осуществления и обязательного соблюдения следующих принципов: </w:t>
      </w:r>
    </w:p>
    <w:p w14:paraId="64E1DE94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3889">
        <w:rPr>
          <w:rFonts w:ascii="Times New Roman" w:hAnsi="Times New Roman" w:cs="Times New Roman"/>
          <w:sz w:val="24"/>
          <w:szCs w:val="24"/>
        </w:rPr>
        <w:t xml:space="preserve">закаливающие мероприятия гармонично вписываются во все режимные моменты; </w:t>
      </w:r>
    </w:p>
    <w:p w14:paraId="4824D278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проводятся систематически на фоне оптимального теплового состояния детей, на фоне их положительного эмоционального настроя; </w:t>
      </w:r>
    </w:p>
    <w:p w14:paraId="47AB255A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проводятся с учётом индивидуальных, возрастных особенностей детей, состояния здоровья, уровня закаленности; o сила воздействия и длительность закаливающих процедур увеличивается постепенно. </w:t>
      </w:r>
    </w:p>
    <w:p w14:paraId="0BC4CCC8" w14:textId="77777777" w:rsidR="00EB7DB5" w:rsidRDefault="00EB7DB5" w:rsidP="00EB7DB5">
      <w:pPr>
        <w:pStyle w:val="1"/>
        <w:tabs>
          <w:tab w:val="left" w:pos="904"/>
        </w:tabs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 xml:space="preserve">Из всего богатого выбора существующих форм закаливания </w:t>
      </w:r>
      <w:bookmarkStart w:id="7" w:name="_Hlk164423577"/>
      <w:r>
        <w:rPr>
          <w:rFonts w:ascii="Times New Roman" w:hAnsi="Times New Roman" w:cs="Times New Roman"/>
          <w:sz w:val="24"/>
          <w:szCs w:val="24"/>
        </w:rPr>
        <w:t>в</w:t>
      </w:r>
      <w:r w:rsidRPr="000D0057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D0057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Каскаринском д</w:t>
      </w:r>
      <w:r w:rsidRPr="000D0057">
        <w:rPr>
          <w:rFonts w:ascii="Times New Roman" w:hAnsi="Times New Roman" w:cs="Times New Roman"/>
          <w:sz w:val="24"/>
          <w:szCs w:val="24"/>
        </w:rPr>
        <w:t>етск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D0057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D0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"Золотой петушок" </w:t>
      </w:r>
      <w:bookmarkEnd w:id="7"/>
      <w:r w:rsidRPr="00ED3889">
        <w:rPr>
          <w:rFonts w:ascii="Times New Roman" w:hAnsi="Times New Roman" w:cs="Times New Roman"/>
          <w:sz w:val="24"/>
          <w:szCs w:val="24"/>
        </w:rPr>
        <w:t xml:space="preserve">применяют: </w:t>
      </w:r>
    </w:p>
    <w:p w14:paraId="17F0DB64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нахождение детей в групповой комнате в облегченной одежде в течение дня; </w:t>
      </w:r>
    </w:p>
    <w:p w14:paraId="0E1D50CA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проведение утренней гимнастики на свежем воздухе в летний период; </w:t>
      </w:r>
    </w:p>
    <w:p w14:paraId="15B11779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прогулки на свежем воздухе. При правильной организации прогулка является одним из важных моментов закаливания. Летом, когда температура воздуха достигает в тени 18 -20 градусов, вся жизнь детей переносится на участок. В холодное время года длительность </w:t>
      </w:r>
      <w:r w:rsidRPr="00ED3889">
        <w:rPr>
          <w:rFonts w:ascii="Times New Roman" w:hAnsi="Times New Roman" w:cs="Times New Roman"/>
          <w:sz w:val="24"/>
          <w:szCs w:val="24"/>
        </w:rPr>
        <w:lastRenderedPageBreak/>
        <w:t xml:space="preserve">пребывания детей на воздухе 3,5-4 часа в любую погоду в одежде, не стесняющей активную деятельность ребёнка. </w:t>
      </w:r>
    </w:p>
    <w:p w14:paraId="45DE3860" w14:textId="77777777" w:rsidR="00EB7DB5" w:rsidRDefault="00EB7DB5" w:rsidP="00EB7DB5">
      <w:pPr>
        <w:pStyle w:val="1"/>
        <w:tabs>
          <w:tab w:val="left" w:pos="904"/>
        </w:tabs>
        <w:ind w:firstLine="9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889">
        <w:rPr>
          <w:rFonts w:ascii="Times New Roman" w:hAnsi="Times New Roman" w:cs="Times New Roman"/>
          <w:sz w:val="24"/>
          <w:szCs w:val="24"/>
        </w:rPr>
        <w:t>Решая задачу по снижению заболеваемости воспитанников, 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3889">
        <w:rPr>
          <w:rFonts w:ascii="Times New Roman" w:hAnsi="Times New Roman" w:cs="Times New Roman"/>
          <w:sz w:val="24"/>
          <w:szCs w:val="24"/>
        </w:rPr>
        <w:t xml:space="preserve">ДОУ проводится комплекс мероприятий: </w:t>
      </w:r>
    </w:p>
    <w:p w14:paraId="79259649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беседы с родителями о возможных вариантах закаливания детей в домашних условиях; </w:t>
      </w:r>
    </w:p>
    <w:p w14:paraId="32035F70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консультации для воспитателей и помощников воспитателей о режимах закаливания; </w:t>
      </w:r>
    </w:p>
    <w:p w14:paraId="46711B56" w14:textId="77777777" w:rsidR="00EB7DB5" w:rsidRDefault="00EB7DB5" w:rsidP="00EB7DB5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 w:rsidRPr="00ED3889">
        <w:rPr>
          <w:rFonts w:ascii="Times New Roman" w:hAnsi="Times New Roman" w:cs="Times New Roman"/>
          <w:sz w:val="24"/>
          <w:szCs w:val="24"/>
        </w:rPr>
        <w:t xml:space="preserve"> оздоровительные и профилактические мероприятия для детей. </w:t>
      </w:r>
    </w:p>
    <w:p w14:paraId="07429F54" w14:textId="24DB3BA5" w:rsidR="00EB7DB5" w:rsidRDefault="00EB7DB5" w:rsidP="004222A7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="Segoe UI Symbol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889">
        <w:rPr>
          <w:rFonts w:ascii="Times New Roman" w:hAnsi="Times New Roman" w:cs="Times New Roman"/>
          <w:sz w:val="24"/>
          <w:szCs w:val="24"/>
        </w:rPr>
        <w:t xml:space="preserve">помещения массового пребывания людей, каждая групповая и спальные комнаты обеспечены </w:t>
      </w:r>
      <w:proofErr w:type="spellStart"/>
      <w:r w:rsidRPr="00ED3889">
        <w:rPr>
          <w:rFonts w:ascii="Times New Roman" w:hAnsi="Times New Roman" w:cs="Times New Roman"/>
          <w:sz w:val="24"/>
          <w:szCs w:val="24"/>
        </w:rPr>
        <w:t>рециркуляторами</w:t>
      </w:r>
      <w:proofErr w:type="spellEnd"/>
      <w:r w:rsidRPr="00ED3889">
        <w:rPr>
          <w:rFonts w:ascii="Times New Roman" w:hAnsi="Times New Roman" w:cs="Times New Roman"/>
          <w:sz w:val="24"/>
          <w:szCs w:val="24"/>
        </w:rPr>
        <w:t>.</w:t>
      </w:r>
    </w:p>
    <w:p w14:paraId="098BF91E" w14:textId="77777777" w:rsidR="004222A7" w:rsidRPr="00CD667E" w:rsidRDefault="004222A7" w:rsidP="004222A7">
      <w:pPr>
        <w:pStyle w:val="1"/>
        <w:tabs>
          <w:tab w:val="left" w:pos="904"/>
        </w:tabs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4E5E98" w14:textId="626A4651" w:rsidR="00842389" w:rsidRPr="00842389" w:rsidRDefault="00433D7C" w:rsidP="00433D7C">
      <w:pPr>
        <w:pStyle w:val="1"/>
        <w:numPr>
          <w:ilvl w:val="1"/>
          <w:numId w:val="18"/>
        </w:numPr>
        <w:tabs>
          <w:tab w:val="left" w:pos="15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2251"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Мониторинг сформированности культуры здоровья и безопасного образа</w:t>
      </w:r>
      <w:r w:rsidR="0084238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34205789" w14:textId="22879AE7" w:rsidR="00972251" w:rsidRPr="00842389" w:rsidRDefault="00972251" w:rsidP="00842389">
      <w:pPr>
        <w:pStyle w:val="1"/>
        <w:tabs>
          <w:tab w:val="left" w:pos="1520"/>
        </w:tabs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жизни</w:t>
      </w:r>
      <w:r w:rsid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CD667E" w:rsidRPr="0084238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воспитанников</w:t>
      </w:r>
      <w:r w:rsidRPr="0084238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3BCF22C8" w14:textId="77777777" w:rsidR="00F06E29" w:rsidRDefault="00F06E29" w:rsidP="00F06E29">
      <w:pPr>
        <w:widowControl/>
        <w:autoSpaceDE w:val="0"/>
        <w:autoSpaceDN w:val="0"/>
        <w:adjustRightInd w:val="0"/>
        <w:ind w:firstLine="709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Медицинский контроль за состоянием осуществляется врачами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специалистами 1 раз год. В начале года все воспитанники распределяются по группам здоровья. Работу с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детьми организуют с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учётом их состояния здоровья.</w:t>
      </w:r>
    </w:p>
    <w:p w14:paraId="52F9A60E" w14:textId="77777777" w:rsidR="00F06E29" w:rsidRDefault="00F06E29" w:rsidP="00F06E29">
      <w:pPr>
        <w:widowControl/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</w:p>
    <w:p w14:paraId="147634BE" w14:textId="4E6452FB" w:rsidR="00F06E29" w:rsidRDefault="00F06E29" w:rsidP="00F06E29">
      <w:pPr>
        <w:widowControl/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Группы здоровья воспитанников</w:t>
      </w:r>
    </w:p>
    <w:tbl>
      <w:tblPr>
        <w:tblStyle w:val="ad"/>
        <w:tblW w:w="9345" w:type="dxa"/>
        <w:tblLook w:val="04A0" w:firstRow="1" w:lastRow="0" w:firstColumn="1" w:lastColumn="0" w:noHBand="0" w:noVBand="1"/>
      </w:tblPr>
      <w:tblGrid>
        <w:gridCol w:w="1405"/>
        <w:gridCol w:w="1326"/>
        <w:gridCol w:w="1325"/>
        <w:gridCol w:w="1325"/>
        <w:gridCol w:w="1325"/>
        <w:gridCol w:w="1325"/>
        <w:gridCol w:w="1314"/>
      </w:tblGrid>
      <w:tr w:rsidR="00607BDC" w14:paraId="2856FD2C" w14:textId="511D8B85" w:rsidTr="00607BDC">
        <w:tc>
          <w:tcPr>
            <w:tcW w:w="1405" w:type="dxa"/>
          </w:tcPr>
          <w:p w14:paraId="498A422F" w14:textId="77777777" w:rsidR="00607BDC" w:rsidRPr="00F06E29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color w:val="1A1A1A"/>
                <w:lang w:eastAsia="en-US" w:bidi="ar-SA"/>
              </w:rPr>
            </w:pPr>
            <w:bookmarkStart w:id="8" w:name="_Hlk226972684"/>
          </w:p>
        </w:tc>
        <w:tc>
          <w:tcPr>
            <w:tcW w:w="1326" w:type="dxa"/>
          </w:tcPr>
          <w:p w14:paraId="2FDCEBD7" w14:textId="03DEF504" w:rsidR="00607BDC" w:rsidRPr="00F06E29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</w:pPr>
            <w:r w:rsidRPr="00F06E29"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>2020</w:t>
            </w:r>
          </w:p>
        </w:tc>
        <w:tc>
          <w:tcPr>
            <w:tcW w:w="1325" w:type="dxa"/>
          </w:tcPr>
          <w:p w14:paraId="495053B9" w14:textId="1B6A3A3A" w:rsidR="00607BDC" w:rsidRPr="00F06E29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</w:pPr>
            <w:r w:rsidRPr="00F06E29"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>2021</w:t>
            </w:r>
          </w:p>
        </w:tc>
        <w:tc>
          <w:tcPr>
            <w:tcW w:w="1325" w:type="dxa"/>
          </w:tcPr>
          <w:p w14:paraId="29A8B806" w14:textId="55487725" w:rsidR="00607BDC" w:rsidRPr="00F06E29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</w:pPr>
            <w:r w:rsidRPr="00F06E29"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>2022</w:t>
            </w:r>
          </w:p>
        </w:tc>
        <w:tc>
          <w:tcPr>
            <w:tcW w:w="1325" w:type="dxa"/>
          </w:tcPr>
          <w:p w14:paraId="48A89386" w14:textId="580FA97F" w:rsidR="00607BDC" w:rsidRPr="00F06E29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</w:pPr>
            <w:r w:rsidRPr="00F06E29"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>2023</w:t>
            </w:r>
          </w:p>
        </w:tc>
        <w:tc>
          <w:tcPr>
            <w:tcW w:w="1325" w:type="dxa"/>
          </w:tcPr>
          <w:p w14:paraId="06305140" w14:textId="6BE64BEB" w:rsidR="00607BDC" w:rsidRPr="00F06E29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>2024</w:t>
            </w:r>
          </w:p>
        </w:tc>
        <w:tc>
          <w:tcPr>
            <w:tcW w:w="1314" w:type="dxa"/>
          </w:tcPr>
          <w:p w14:paraId="757E4A86" w14:textId="62CA9D0A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>2025</w:t>
            </w:r>
          </w:p>
        </w:tc>
      </w:tr>
      <w:tr w:rsidR="00607BDC" w14:paraId="1D0B472F" w14:textId="08FDF563" w:rsidTr="00607BDC">
        <w:tc>
          <w:tcPr>
            <w:tcW w:w="1405" w:type="dxa"/>
          </w:tcPr>
          <w:p w14:paraId="2C3B57C1" w14:textId="5E54D106" w:rsidR="00607BDC" w:rsidRPr="00F06E29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</w:pPr>
            <w:r w:rsidRPr="00F06E29"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>1</w:t>
            </w:r>
            <w:r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 xml:space="preserve"> </w:t>
            </w:r>
            <w:r w:rsidRPr="00F06E29"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>группа</w:t>
            </w:r>
          </w:p>
        </w:tc>
        <w:tc>
          <w:tcPr>
            <w:tcW w:w="1326" w:type="dxa"/>
          </w:tcPr>
          <w:p w14:paraId="3A784F88" w14:textId="7CFB6DF4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184</w:t>
            </w:r>
          </w:p>
        </w:tc>
        <w:tc>
          <w:tcPr>
            <w:tcW w:w="1325" w:type="dxa"/>
          </w:tcPr>
          <w:p w14:paraId="348FF3A4" w14:textId="54B625F2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138</w:t>
            </w:r>
          </w:p>
        </w:tc>
        <w:tc>
          <w:tcPr>
            <w:tcW w:w="1325" w:type="dxa"/>
          </w:tcPr>
          <w:p w14:paraId="1182AF40" w14:textId="6ADA9BF0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141</w:t>
            </w:r>
          </w:p>
        </w:tc>
        <w:tc>
          <w:tcPr>
            <w:tcW w:w="1325" w:type="dxa"/>
          </w:tcPr>
          <w:p w14:paraId="5D89E777" w14:textId="5F9D3D06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132</w:t>
            </w:r>
          </w:p>
        </w:tc>
        <w:tc>
          <w:tcPr>
            <w:tcW w:w="1325" w:type="dxa"/>
          </w:tcPr>
          <w:p w14:paraId="0E81A96F" w14:textId="2E3AEC51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182</w:t>
            </w:r>
          </w:p>
        </w:tc>
        <w:tc>
          <w:tcPr>
            <w:tcW w:w="1314" w:type="dxa"/>
          </w:tcPr>
          <w:p w14:paraId="11BB9070" w14:textId="30E1AA77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201</w:t>
            </w:r>
          </w:p>
        </w:tc>
      </w:tr>
      <w:tr w:rsidR="00607BDC" w14:paraId="4BE5FA9F" w14:textId="63A0D860" w:rsidTr="00607BDC">
        <w:tc>
          <w:tcPr>
            <w:tcW w:w="1405" w:type="dxa"/>
          </w:tcPr>
          <w:p w14:paraId="54B69084" w14:textId="4D234D2F" w:rsidR="00607BDC" w:rsidRPr="00F06E29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 xml:space="preserve">2 </w:t>
            </w:r>
            <w:r w:rsidRPr="007D06DF"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>группа</w:t>
            </w:r>
          </w:p>
        </w:tc>
        <w:tc>
          <w:tcPr>
            <w:tcW w:w="1326" w:type="dxa"/>
          </w:tcPr>
          <w:p w14:paraId="04269A99" w14:textId="2588B0CD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277</w:t>
            </w:r>
          </w:p>
        </w:tc>
        <w:tc>
          <w:tcPr>
            <w:tcW w:w="1325" w:type="dxa"/>
          </w:tcPr>
          <w:p w14:paraId="58058785" w14:textId="07F365FE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316</w:t>
            </w:r>
          </w:p>
        </w:tc>
        <w:tc>
          <w:tcPr>
            <w:tcW w:w="1325" w:type="dxa"/>
          </w:tcPr>
          <w:p w14:paraId="672CCC09" w14:textId="1F9C799F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256</w:t>
            </w:r>
          </w:p>
        </w:tc>
        <w:tc>
          <w:tcPr>
            <w:tcW w:w="1325" w:type="dxa"/>
          </w:tcPr>
          <w:p w14:paraId="3C9C637D" w14:textId="50F29304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355</w:t>
            </w:r>
          </w:p>
        </w:tc>
        <w:tc>
          <w:tcPr>
            <w:tcW w:w="1325" w:type="dxa"/>
          </w:tcPr>
          <w:p w14:paraId="56A193AB" w14:textId="04FEDA85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223</w:t>
            </w:r>
          </w:p>
        </w:tc>
        <w:tc>
          <w:tcPr>
            <w:tcW w:w="1314" w:type="dxa"/>
          </w:tcPr>
          <w:p w14:paraId="2C99C3DA" w14:textId="6C8CBFBD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245</w:t>
            </w:r>
          </w:p>
        </w:tc>
      </w:tr>
      <w:tr w:rsidR="00607BDC" w14:paraId="20BAF1D5" w14:textId="21FB4808" w:rsidTr="00607BDC">
        <w:tc>
          <w:tcPr>
            <w:tcW w:w="1405" w:type="dxa"/>
          </w:tcPr>
          <w:p w14:paraId="50CC75C9" w14:textId="23CC7E5F" w:rsidR="00607BDC" w:rsidRPr="00F06E29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 xml:space="preserve">3 </w:t>
            </w:r>
            <w:r w:rsidRPr="007D06DF"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>группа</w:t>
            </w:r>
          </w:p>
        </w:tc>
        <w:tc>
          <w:tcPr>
            <w:tcW w:w="1326" w:type="dxa"/>
          </w:tcPr>
          <w:p w14:paraId="2831DE4D" w14:textId="4011E088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17</w:t>
            </w:r>
          </w:p>
        </w:tc>
        <w:tc>
          <w:tcPr>
            <w:tcW w:w="1325" w:type="dxa"/>
          </w:tcPr>
          <w:p w14:paraId="1C29FCED" w14:textId="08DF8E70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13</w:t>
            </w:r>
          </w:p>
        </w:tc>
        <w:tc>
          <w:tcPr>
            <w:tcW w:w="1325" w:type="dxa"/>
          </w:tcPr>
          <w:p w14:paraId="11D8D87B" w14:textId="036807AD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14</w:t>
            </w:r>
          </w:p>
        </w:tc>
        <w:tc>
          <w:tcPr>
            <w:tcW w:w="1325" w:type="dxa"/>
          </w:tcPr>
          <w:p w14:paraId="46F5ABFE" w14:textId="48FB3909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17</w:t>
            </w:r>
          </w:p>
        </w:tc>
        <w:tc>
          <w:tcPr>
            <w:tcW w:w="1325" w:type="dxa"/>
          </w:tcPr>
          <w:p w14:paraId="59D409C9" w14:textId="68C7E928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21</w:t>
            </w:r>
          </w:p>
        </w:tc>
        <w:tc>
          <w:tcPr>
            <w:tcW w:w="1314" w:type="dxa"/>
          </w:tcPr>
          <w:p w14:paraId="40071979" w14:textId="4054ABDC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21</w:t>
            </w:r>
          </w:p>
        </w:tc>
      </w:tr>
      <w:tr w:rsidR="00607BDC" w14:paraId="223AB60C" w14:textId="6B690421" w:rsidTr="00607BDC">
        <w:tc>
          <w:tcPr>
            <w:tcW w:w="1405" w:type="dxa"/>
          </w:tcPr>
          <w:p w14:paraId="3EDC4A0D" w14:textId="6A5809CE" w:rsidR="00607BDC" w:rsidRPr="00F06E29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 xml:space="preserve">4 </w:t>
            </w:r>
            <w:r w:rsidRPr="007D06DF"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>группа</w:t>
            </w:r>
          </w:p>
        </w:tc>
        <w:tc>
          <w:tcPr>
            <w:tcW w:w="1326" w:type="dxa"/>
          </w:tcPr>
          <w:p w14:paraId="2626D6A9" w14:textId="58488A08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0</w:t>
            </w:r>
          </w:p>
        </w:tc>
        <w:tc>
          <w:tcPr>
            <w:tcW w:w="1325" w:type="dxa"/>
          </w:tcPr>
          <w:p w14:paraId="3B05E2FE" w14:textId="71E44153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1</w:t>
            </w:r>
          </w:p>
        </w:tc>
        <w:tc>
          <w:tcPr>
            <w:tcW w:w="1325" w:type="dxa"/>
          </w:tcPr>
          <w:p w14:paraId="6BE1FCB1" w14:textId="5CAB06FC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1</w:t>
            </w:r>
          </w:p>
        </w:tc>
        <w:tc>
          <w:tcPr>
            <w:tcW w:w="1325" w:type="dxa"/>
          </w:tcPr>
          <w:p w14:paraId="57A80B02" w14:textId="2837D8E0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1</w:t>
            </w:r>
          </w:p>
        </w:tc>
        <w:tc>
          <w:tcPr>
            <w:tcW w:w="1325" w:type="dxa"/>
          </w:tcPr>
          <w:p w14:paraId="64BB3D8A" w14:textId="0187CF5D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0</w:t>
            </w:r>
          </w:p>
        </w:tc>
        <w:tc>
          <w:tcPr>
            <w:tcW w:w="1314" w:type="dxa"/>
          </w:tcPr>
          <w:p w14:paraId="36D069A3" w14:textId="35EB9CDA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3</w:t>
            </w:r>
          </w:p>
        </w:tc>
      </w:tr>
      <w:tr w:rsidR="00607BDC" w14:paraId="1AE27DDD" w14:textId="74717198" w:rsidTr="00607BDC">
        <w:tc>
          <w:tcPr>
            <w:tcW w:w="1405" w:type="dxa"/>
          </w:tcPr>
          <w:p w14:paraId="4166BEE1" w14:textId="1A934E86" w:rsidR="00607BDC" w:rsidRPr="00F06E29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 xml:space="preserve">5 </w:t>
            </w:r>
            <w:r w:rsidRPr="007D06DF">
              <w:rPr>
                <w:rFonts w:ascii="Times New Roman" w:eastAsiaTheme="minorHAnsi" w:hAnsi="Times New Roman" w:cs="Times New Roman"/>
                <w:color w:val="1A1A1A"/>
                <w:lang w:eastAsia="en-US" w:bidi="ar-SA"/>
              </w:rPr>
              <w:t>группа</w:t>
            </w:r>
          </w:p>
        </w:tc>
        <w:tc>
          <w:tcPr>
            <w:tcW w:w="1326" w:type="dxa"/>
          </w:tcPr>
          <w:p w14:paraId="4BB475BC" w14:textId="522AC8EC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2</w:t>
            </w:r>
          </w:p>
        </w:tc>
        <w:tc>
          <w:tcPr>
            <w:tcW w:w="1325" w:type="dxa"/>
          </w:tcPr>
          <w:p w14:paraId="65158064" w14:textId="4E6AF108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4</w:t>
            </w:r>
          </w:p>
        </w:tc>
        <w:tc>
          <w:tcPr>
            <w:tcW w:w="1325" w:type="dxa"/>
          </w:tcPr>
          <w:p w14:paraId="04EB6708" w14:textId="77ADA967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0</w:t>
            </w:r>
          </w:p>
        </w:tc>
        <w:tc>
          <w:tcPr>
            <w:tcW w:w="1325" w:type="dxa"/>
          </w:tcPr>
          <w:p w14:paraId="55DC4432" w14:textId="5C48CB07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8</w:t>
            </w:r>
          </w:p>
        </w:tc>
        <w:tc>
          <w:tcPr>
            <w:tcW w:w="1325" w:type="dxa"/>
          </w:tcPr>
          <w:p w14:paraId="7E310508" w14:textId="6FA1BA0F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8</w:t>
            </w:r>
          </w:p>
        </w:tc>
        <w:tc>
          <w:tcPr>
            <w:tcW w:w="1314" w:type="dxa"/>
          </w:tcPr>
          <w:p w14:paraId="3F1FDD30" w14:textId="2AED3515" w:rsidR="00607BDC" w:rsidRDefault="00607BDC" w:rsidP="00607BD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</w:pPr>
            <w:r>
              <w:rPr>
                <w:rFonts w:asciiTheme="minorHAnsi" w:eastAsiaTheme="minorHAnsi" w:hAnsiTheme="minorHAnsi" w:cs="TimesNewRomanPSMT"/>
                <w:color w:val="1A1A1A"/>
                <w:lang w:eastAsia="en-US" w:bidi="ar-SA"/>
              </w:rPr>
              <w:t>8</w:t>
            </w:r>
          </w:p>
        </w:tc>
      </w:tr>
      <w:bookmarkEnd w:id="8"/>
    </w:tbl>
    <w:p w14:paraId="79D05699" w14:textId="77777777" w:rsidR="00F06E29" w:rsidRDefault="00F06E29" w:rsidP="00F06E29">
      <w:pPr>
        <w:widowControl/>
        <w:autoSpaceDE w:val="0"/>
        <w:autoSpaceDN w:val="0"/>
        <w:adjustRightInd w:val="0"/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</w:pPr>
    </w:p>
    <w:p w14:paraId="159BDA6E" w14:textId="77777777" w:rsidR="00F06E29" w:rsidRPr="00F06E29" w:rsidRDefault="00F06E29" w:rsidP="00F06E2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lang w:eastAsia="en-US" w:bidi="ar-SA"/>
        </w:rPr>
      </w:pPr>
      <w:r w:rsidRPr="00F06E29">
        <w:rPr>
          <w:rFonts w:ascii="Times New Roman" w:eastAsiaTheme="minorHAnsi" w:hAnsi="Times New Roman" w:cs="Times New Roman"/>
          <w:b/>
          <w:bCs/>
          <w:lang w:eastAsia="en-US" w:bidi="ar-SA"/>
        </w:rPr>
        <w:t>Количество часто болеющих детей</w:t>
      </w:r>
    </w:p>
    <w:p w14:paraId="7BF3A643" w14:textId="7B7E21D9" w:rsidR="00C53ED5" w:rsidRDefault="00F06E29" w:rsidP="00C53ED5">
      <w:pPr>
        <w:pStyle w:val="1"/>
        <w:tabs>
          <w:tab w:val="left" w:pos="1520"/>
        </w:tabs>
        <w:ind w:left="5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5238A2" wp14:editId="61146A6B">
            <wp:extent cx="5132717" cy="2794958"/>
            <wp:effectExtent l="0" t="0" r="10795" b="57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BF17D00" w14:textId="77777777" w:rsidR="00C53ED5" w:rsidRDefault="00C53ED5" w:rsidP="00EB7DB5">
      <w:pPr>
        <w:pStyle w:val="1"/>
        <w:tabs>
          <w:tab w:val="left" w:pos="1520"/>
        </w:tabs>
        <w:ind w:left="5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50C18C" w14:textId="77777777" w:rsidR="00891620" w:rsidRPr="00891620" w:rsidRDefault="00891620" w:rsidP="00891620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lang w:eastAsia="en-US" w:bidi="ar-SA"/>
        </w:rPr>
      </w:pPr>
      <w:r w:rsidRPr="00891620">
        <w:rPr>
          <w:rFonts w:ascii="Times New Roman" w:eastAsiaTheme="minorHAnsi" w:hAnsi="Times New Roman" w:cs="Times New Roman"/>
          <w:b/>
          <w:bCs/>
          <w:lang w:eastAsia="en-US" w:bidi="ar-SA"/>
        </w:rPr>
        <w:t>Пропуски дней по болезни одним ребёнком в год</w:t>
      </w:r>
    </w:p>
    <w:p w14:paraId="269A7C11" w14:textId="62FD2646" w:rsidR="00F06E29" w:rsidRDefault="00F06E29" w:rsidP="00EB7DB5">
      <w:pPr>
        <w:pStyle w:val="1"/>
        <w:tabs>
          <w:tab w:val="left" w:pos="1520"/>
        </w:tabs>
        <w:ind w:left="5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B23575" w14:textId="31DEBD38" w:rsidR="00891620" w:rsidRDefault="00891620" w:rsidP="00EB7DB5">
      <w:pPr>
        <w:pStyle w:val="1"/>
        <w:tabs>
          <w:tab w:val="left" w:pos="1520"/>
        </w:tabs>
        <w:ind w:left="5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0DD859" wp14:editId="42E70833">
            <wp:extent cx="4796287" cy="2001268"/>
            <wp:effectExtent l="0" t="0" r="4445" b="1841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E1C196E" w14:textId="770889BE" w:rsidR="00891620" w:rsidRDefault="00891620" w:rsidP="00EB7DB5">
      <w:pPr>
        <w:pStyle w:val="1"/>
        <w:tabs>
          <w:tab w:val="left" w:pos="1520"/>
        </w:tabs>
        <w:ind w:left="5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9936BC" w14:textId="2347BD45" w:rsidR="00891620" w:rsidRDefault="00891620" w:rsidP="00EB7DB5">
      <w:pPr>
        <w:pStyle w:val="1"/>
        <w:tabs>
          <w:tab w:val="left" w:pos="1520"/>
        </w:tabs>
        <w:ind w:left="5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28E44B" w14:textId="418510EE" w:rsidR="004222A7" w:rsidRDefault="004222A7" w:rsidP="004222A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1A1A1A"/>
          <w:lang w:eastAsia="en-US" w:bidi="ar-SA"/>
        </w:rPr>
      </w:pPr>
      <w:r w:rsidRPr="004222A7">
        <w:rPr>
          <w:rFonts w:ascii="Times New Roman" w:eastAsiaTheme="minorHAnsi" w:hAnsi="Times New Roman" w:cs="Times New Roman"/>
          <w:b/>
          <w:bCs/>
          <w:color w:val="1A1A1A"/>
          <w:lang w:eastAsia="en-US" w:bidi="ar-SA"/>
        </w:rPr>
        <w:t xml:space="preserve">Процент выполнения </w:t>
      </w:r>
      <w:proofErr w:type="spellStart"/>
      <w:r w:rsidRPr="004222A7">
        <w:rPr>
          <w:rFonts w:ascii="Times New Roman" w:eastAsiaTheme="minorHAnsi" w:hAnsi="Times New Roman" w:cs="Times New Roman"/>
          <w:b/>
          <w:bCs/>
          <w:color w:val="1A1A1A"/>
          <w:lang w:eastAsia="en-US" w:bidi="ar-SA"/>
        </w:rPr>
        <w:t>детодней</w:t>
      </w:r>
      <w:proofErr w:type="spellEnd"/>
    </w:p>
    <w:p w14:paraId="28E75247" w14:textId="70DB7E57" w:rsidR="004222A7" w:rsidRPr="004222A7" w:rsidRDefault="004222A7" w:rsidP="004222A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1A1A1A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color w:val="1A1A1A"/>
          <w:lang w:eastAsia="en-US" w:bidi="ar-SA"/>
        </w:rPr>
        <w:t xml:space="preserve">      </w:t>
      </w:r>
      <w:r>
        <w:rPr>
          <w:rFonts w:ascii="Times New Roman" w:eastAsiaTheme="minorHAnsi" w:hAnsi="Times New Roman" w:cs="Times New Roman"/>
          <w:b/>
          <w:bCs/>
          <w:noProof/>
          <w:color w:val="1A1A1A"/>
          <w:lang w:eastAsia="en-US" w:bidi="ar-SA"/>
        </w:rPr>
        <w:drawing>
          <wp:inline distT="0" distB="0" distL="0" distR="0" wp14:anchorId="1AF893A2" wp14:editId="2B5DA9C5">
            <wp:extent cx="5011947" cy="2794958"/>
            <wp:effectExtent l="0" t="0" r="17780" b="571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234CEAB" w14:textId="0EE93E5B" w:rsidR="004222A7" w:rsidRDefault="004222A7" w:rsidP="00EB7DB5">
      <w:pPr>
        <w:pStyle w:val="1"/>
        <w:tabs>
          <w:tab w:val="left" w:pos="1520"/>
        </w:tabs>
        <w:ind w:left="5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09E06F" w14:textId="06F3BEB8" w:rsidR="004222A7" w:rsidRDefault="004222A7" w:rsidP="00EB7DB5">
      <w:pPr>
        <w:pStyle w:val="1"/>
        <w:tabs>
          <w:tab w:val="left" w:pos="1520"/>
        </w:tabs>
        <w:ind w:left="5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800452" w14:textId="586B2828" w:rsidR="004222A7" w:rsidRDefault="004222A7" w:rsidP="004222A7">
      <w:pPr>
        <w:widowControl/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Случаи травматизма</w:t>
      </w:r>
    </w:p>
    <w:p w14:paraId="21F07820" w14:textId="48DA621A" w:rsidR="004222A7" w:rsidRDefault="004222A7" w:rsidP="004222A7">
      <w:pPr>
        <w:widowControl/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 xml:space="preserve">      </w:t>
      </w:r>
      <w:r>
        <w:rPr>
          <w:rFonts w:ascii="Times New Roman CYR" w:eastAsiaTheme="minorHAnsi" w:hAnsi="Times New Roman CYR" w:cs="Times New Roman CYR"/>
          <w:b/>
          <w:bCs/>
          <w:noProof/>
          <w:color w:val="1A1A1A"/>
          <w:lang w:eastAsia="en-US" w:bidi="ar-SA"/>
        </w:rPr>
        <w:drawing>
          <wp:inline distT="0" distB="0" distL="0" distR="0" wp14:anchorId="294E86D3" wp14:editId="78077865">
            <wp:extent cx="4976903" cy="2785937"/>
            <wp:effectExtent l="0" t="0" r="14605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4E3E53A" w14:textId="77777777" w:rsidR="004222A7" w:rsidRPr="004222A7" w:rsidRDefault="004222A7" w:rsidP="004222A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1A1A1A"/>
          <w:lang w:eastAsia="en-US" w:bidi="ar-SA"/>
        </w:rPr>
      </w:pPr>
    </w:p>
    <w:p w14:paraId="4FE85BC1" w14:textId="2014DCD2" w:rsidR="004222A7" w:rsidRDefault="004222A7" w:rsidP="00EB7DB5">
      <w:pPr>
        <w:pStyle w:val="1"/>
        <w:tabs>
          <w:tab w:val="left" w:pos="1520"/>
        </w:tabs>
        <w:ind w:left="5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6838BB" w14:textId="77777777" w:rsidR="004222A7" w:rsidRPr="00CD667E" w:rsidRDefault="004222A7" w:rsidP="00EB7DB5">
      <w:pPr>
        <w:pStyle w:val="1"/>
        <w:tabs>
          <w:tab w:val="left" w:pos="1520"/>
        </w:tabs>
        <w:ind w:left="5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CAFF74" w14:textId="7CF24BA5" w:rsidR="00972251" w:rsidRPr="004222A7" w:rsidRDefault="00972251" w:rsidP="00433D7C">
      <w:pPr>
        <w:pStyle w:val="1"/>
        <w:numPr>
          <w:ilvl w:val="0"/>
          <w:numId w:val="18"/>
        </w:numPr>
        <w:tabs>
          <w:tab w:val="left" w:pos="1129"/>
        </w:tabs>
        <w:spacing w:line="22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Анализ обеспечения условий безопасности в образовательной организации.</w:t>
      </w:r>
    </w:p>
    <w:p w14:paraId="1BF6BBAD" w14:textId="66B48560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Комплексная безопасность </w:t>
      </w:r>
      <w:r>
        <w:rPr>
          <w:rFonts w:ascii="Times New Roman" w:hAnsi="Times New Roman" w:cs="Times New Roman"/>
        </w:rPr>
        <w:t>в</w:t>
      </w:r>
      <w:r w:rsidRPr="000D0057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А</w:t>
      </w:r>
      <w:r w:rsidRPr="000D0057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>Каскаринском д</w:t>
      </w:r>
      <w:r w:rsidRPr="000D0057">
        <w:rPr>
          <w:rFonts w:ascii="Times New Roman" w:hAnsi="Times New Roman" w:cs="Times New Roman"/>
        </w:rPr>
        <w:t>етск</w:t>
      </w:r>
      <w:r>
        <w:rPr>
          <w:rFonts w:ascii="Times New Roman" w:hAnsi="Times New Roman" w:cs="Times New Roman"/>
        </w:rPr>
        <w:t>ом</w:t>
      </w:r>
      <w:r w:rsidRPr="000D0057">
        <w:rPr>
          <w:rFonts w:ascii="Times New Roman" w:hAnsi="Times New Roman" w:cs="Times New Roman"/>
        </w:rPr>
        <w:t xml:space="preserve"> сад</w:t>
      </w:r>
      <w:r>
        <w:rPr>
          <w:rFonts w:ascii="Times New Roman" w:hAnsi="Times New Roman" w:cs="Times New Roman"/>
        </w:rPr>
        <w:t>у</w:t>
      </w:r>
      <w:r w:rsidRPr="000D00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"Золотой петушок"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представляет собой состояние защищенности от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реальных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и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прогнозируемых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угроз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социального,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техногенного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и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природного характера,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обеспечивающее его безопасное функционирование.</w:t>
      </w:r>
    </w:p>
    <w:p w14:paraId="58836057" w14:textId="77777777" w:rsid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Работа по обеспечению безопасности включает следующие мероприятия: </w:t>
      </w:r>
    </w:p>
    <w:p w14:paraId="228A838B" w14:textId="77777777" w:rsidR="00EE0639" w:rsidRDefault="004222A7" w:rsidP="004222A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организационно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управленческие; </w:t>
      </w:r>
    </w:p>
    <w:p w14:paraId="06CCCEAD" w14:textId="77777777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-</w:t>
      </w:r>
      <w:r w:rsidR="004222A7"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воспитательно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образовательные; </w:t>
      </w:r>
    </w:p>
    <w:p w14:paraId="638A8DC0" w14:textId="6FE4E9E9" w:rsidR="004222A7" w:rsidRPr="004222A7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профилактические.</w:t>
      </w:r>
    </w:p>
    <w:p w14:paraId="556CD78A" w14:textId="77777777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Организационно</w:t>
      </w: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>-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управленческие мероприятия:</w:t>
      </w:r>
    </w:p>
    <w:p w14:paraId="4B95AC56" w14:textId="466DF37B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Первичным этапом этой работы является анализ состояния безопасности и издание на его инструктивно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распорядительных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документов.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Далее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осуществляется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планирование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и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реализация мероприятий по предупреждению ситуаций, представляющих угрозу жизни и здоровья воспитанников и сотрудников ДО</w:t>
      </w:r>
      <w:r w:rsidR="00EE0639">
        <w:rPr>
          <w:rFonts w:ascii="Times New Roman CYR" w:eastAsiaTheme="minorHAnsi" w:hAnsi="Times New Roman CYR" w:cs="Times New Roman CYR"/>
          <w:color w:val="1A1A1A"/>
          <w:lang w:eastAsia="en-US" w:bidi="ar-SA"/>
        </w:rPr>
        <w:t>У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, а также контроль.</w:t>
      </w:r>
    </w:p>
    <w:p w14:paraId="51B08316" w14:textId="77777777" w:rsidR="00EE0639" w:rsidRDefault="004222A7" w:rsidP="00EE0639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Документы по безопасности: </w:t>
      </w:r>
    </w:p>
    <w:p w14:paraId="5DD1157B" w14:textId="77777777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-</w:t>
      </w:r>
      <w:r w:rsidR="004222A7"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приказы; </w:t>
      </w:r>
    </w:p>
    <w:p w14:paraId="0B62CE55" w14:textId="77777777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-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инструкции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вопросам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безопасности,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охраны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труда,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пожарной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безопасности, антитеррористической безопасности; </w:t>
      </w:r>
    </w:p>
    <w:p w14:paraId="1185D8FD" w14:textId="2DE8B1F5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памятки по безопасности; </w:t>
      </w:r>
    </w:p>
    <w:p w14:paraId="52FFCF02" w14:textId="3D6526B0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паспорт безопасности; </w:t>
      </w:r>
    </w:p>
    <w:p w14:paraId="5F626ADE" w14:textId="77777777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паспорт дорожной безопасности; </w:t>
      </w:r>
    </w:p>
    <w:p w14:paraId="7DC58E8D" w14:textId="7A5F3917" w:rsidR="004222A7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планы эвакуации.</w:t>
      </w:r>
    </w:p>
    <w:p w14:paraId="1650E22E" w14:textId="77777777" w:rsidR="00EE0639" w:rsidRDefault="004222A7" w:rsidP="00EE0639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Воспитательно</w:t>
      </w: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>-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образовательные мероприятия:</w:t>
      </w:r>
    </w:p>
    <w:p w14:paraId="4FDF9B9A" w14:textId="77777777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-</w:t>
      </w:r>
      <w:r w:rsidR="004222A7"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беседы и инструктивные занятия с воспитанниками по безопасности и действиям в чрезвычайных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ситуациях; </w:t>
      </w:r>
    </w:p>
    <w:p w14:paraId="07167388" w14:textId="77777777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-</w:t>
      </w:r>
      <w:r w:rsidR="004222A7"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встречи с представителями правоохранительных органов и силовых структур; </w:t>
      </w:r>
    </w:p>
    <w:p w14:paraId="2B25CD15" w14:textId="77777777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информирование родителей о проблемах обеспечения безопасности, рекомендации по безопасному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поведению воспитанников; </w:t>
      </w:r>
    </w:p>
    <w:p w14:paraId="52EA1BCF" w14:textId="0BC3E5C9" w:rsidR="004222A7" w:rsidRPr="004222A7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оформление уголков безопасности в группах.</w:t>
      </w:r>
    </w:p>
    <w:p w14:paraId="7A39B42E" w14:textId="77777777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Профилактические мероприятия:</w:t>
      </w:r>
    </w:p>
    <w:p w14:paraId="7F8BA912" w14:textId="793372A8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ежедневный осмотр территорий и корпусов учреждения;</w:t>
      </w:r>
    </w:p>
    <w:p w14:paraId="7FEB9E54" w14:textId="51CC9199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контроль технического состояния конструкций здания и систем жизнеобеспечения (водопровода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канализации,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вентиляции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воздуха,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отопления,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состояния электрических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систем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и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электрооборудования).</w:t>
      </w:r>
    </w:p>
    <w:p w14:paraId="56C125BD" w14:textId="39D4DC6E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осмотр ограждений, входов на территорию учреждения;</w:t>
      </w:r>
    </w:p>
    <w:p w14:paraId="47EFAD1C" w14:textId="7E57F12C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проверка состояния наружного освещения;</w:t>
      </w:r>
    </w:p>
    <w:p w14:paraId="12C23CB4" w14:textId="625B1723" w:rsidR="004222A7" w:rsidRPr="004222A7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Arial" w:eastAsiaTheme="minorHAnsi" w:hAnsi="Arial" w:cs="Arial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проверка состояния охранных систем.</w:t>
      </w:r>
    </w:p>
    <w:p w14:paraId="409F7FC3" w14:textId="77777777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Мероприятия по комплексной безопасности:</w:t>
      </w:r>
    </w:p>
    <w:p w14:paraId="43EA1311" w14:textId="77777777" w:rsidR="00EE0639" w:rsidRDefault="004222A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1.</w:t>
      </w:r>
      <w:r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Мероприятия по антитеррористической защищенности. </w:t>
      </w:r>
    </w:p>
    <w:p w14:paraId="08C7620F" w14:textId="77777777" w:rsidR="00EE0639" w:rsidRDefault="004222A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2.</w:t>
      </w:r>
      <w:r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Организация охраны здания и территории. </w:t>
      </w:r>
    </w:p>
    <w:p w14:paraId="5EFCDFEC" w14:textId="77777777" w:rsidR="00EE0639" w:rsidRDefault="004222A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3.</w:t>
      </w:r>
      <w:r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Мероприятия по гражданской обороне. </w:t>
      </w:r>
    </w:p>
    <w:p w14:paraId="3DDFB5DF" w14:textId="77777777" w:rsidR="00EE0639" w:rsidRDefault="004222A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4.</w:t>
      </w:r>
      <w:r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Мероприятия по пожарной безопасности.</w:t>
      </w:r>
    </w:p>
    <w:p w14:paraId="7E9F94AA" w14:textId="77777777" w:rsidR="00EE0639" w:rsidRDefault="004222A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" w:eastAsiaTheme="minorHAnsi" w:hAnsi="Times New Roman" w:cs="Times New Roman"/>
          <w:color w:val="1A1A1A"/>
          <w:lang w:eastAsia="en-US" w:bidi="ar-SA"/>
        </w:rPr>
      </w:pP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5.</w:t>
      </w:r>
      <w:r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Мероприятия по электробезопасности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. </w:t>
      </w:r>
    </w:p>
    <w:p w14:paraId="57A221AA" w14:textId="77777777" w:rsidR="00EE0639" w:rsidRDefault="004222A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6.</w:t>
      </w:r>
      <w:r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Мероприятия по охране труда. </w:t>
      </w:r>
    </w:p>
    <w:p w14:paraId="4A5DD47C" w14:textId="77777777" w:rsidR="00EE0639" w:rsidRDefault="004222A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7.</w:t>
      </w:r>
      <w:r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Мероприятия по соблюдению санитарно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эпидемиологических правил и норм. </w:t>
      </w:r>
    </w:p>
    <w:p w14:paraId="73B04790" w14:textId="77777777" w:rsidR="00EE0639" w:rsidRDefault="004222A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8.</w:t>
      </w:r>
      <w:r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Мероприятия по профилактике дорожно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транспортного травматизма. </w:t>
      </w:r>
    </w:p>
    <w:p w14:paraId="64172F29" w14:textId="77777777" w:rsidR="00EE0639" w:rsidRDefault="004222A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9.</w:t>
      </w:r>
      <w:r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Мероприятия по обеспечению безопасной эксплуатации инженерных</w:t>
      </w:r>
      <w:r w:rsidR="00EE0639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коммуникаций. </w:t>
      </w:r>
    </w:p>
    <w:p w14:paraId="661EDA97" w14:textId="1ADB2495" w:rsidR="004222A7" w:rsidRPr="004222A7" w:rsidRDefault="004222A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10.</w:t>
      </w:r>
      <w:r w:rsidRPr="004222A7">
        <w:rPr>
          <w:rFonts w:ascii="Arial" w:eastAsiaTheme="minorHAnsi" w:hAnsi="Arial" w:cs="Arial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Мероприятия по взаимодействию с правоохранительными органами, структурами и службами.</w:t>
      </w:r>
    </w:p>
    <w:p w14:paraId="48B4B3E3" w14:textId="77777777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 xml:space="preserve">1. 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Антитеррористическая защищенность объекта:</w:t>
      </w:r>
    </w:p>
    <w:p w14:paraId="58D59333" w14:textId="44338C4D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разработан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ы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документы по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 антитеррористической защищенности объекта;</w:t>
      </w:r>
    </w:p>
    <w:p w14:paraId="1840E111" w14:textId="214F7792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lastRenderedPageBreak/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организуется обучение персонала и воспитанников порядку действий по предупреждению, а также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при возникновении и ликвидации последствий чрезвычайных ситуаций;</w:t>
      </w:r>
    </w:p>
    <w:p w14:paraId="18784CB6" w14:textId="3873F840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проводятся инструктажи по антитеррористической безопасности;</w:t>
      </w:r>
    </w:p>
    <w:p w14:paraId="5765EDEB" w14:textId="3D2956C3" w:rsidR="004222A7" w:rsidRPr="004222A7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назначены ответственные за антитеррористическую безопасность в учреждении.</w:t>
      </w:r>
    </w:p>
    <w:p w14:paraId="7C654422" w14:textId="77777777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 xml:space="preserve">2. 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Организация охраны учреждения:</w:t>
      </w:r>
    </w:p>
    <w:p w14:paraId="3BF32CE7" w14:textId="5B306FE4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охрана учреждения осуществляется специализированной организацией в круглосуточном режиме;</w:t>
      </w:r>
    </w:p>
    <w:p w14:paraId="7968A5FF" w14:textId="21AD6E38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средством охраны является тревожная кнопка, система видеонаблюдения;</w:t>
      </w:r>
    </w:p>
    <w:p w14:paraId="565FF644" w14:textId="219DF795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Wingdings" w:eastAsiaTheme="minorHAnsi" w:hAnsi="Wingdings" w:cs="Wingdings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организация связи 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–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телефонная связь; </w:t>
      </w:r>
    </w:p>
    <w:p w14:paraId="313E9981" w14:textId="2C93F843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Wingdings" w:eastAsiaTheme="minorHAnsi" w:hAnsi="Wingdings" w:cs="Wingdings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организует пропускной режим дежурный администратор; </w:t>
      </w:r>
    </w:p>
    <w:p w14:paraId="65F6FEC7" w14:textId="1C90F8C2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функционирует пожарная сигнализация и система оповещения о пожаре (АПС);</w:t>
      </w:r>
    </w:p>
    <w:p w14:paraId="5967830F" w14:textId="2CD0E56C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учреждение обеспечено средствами пожаротушения 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–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огнетушителями;</w:t>
      </w:r>
    </w:p>
    <w:p w14:paraId="680843CA" w14:textId="053B0848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" w:eastAsiaTheme="minorHAnsi" w:hAnsi="Times New Roman" w:cs="Times New Roman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в учреждении установление противопожарные двери в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помещениях повышенной опасности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;</w:t>
      </w:r>
    </w:p>
    <w:p w14:paraId="53F3BE8B" w14:textId="182C21A3" w:rsidR="004222A7" w:rsidRPr="004222A7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учреждение имеет металлическое ограждение и калитки с затворами.</w:t>
      </w:r>
    </w:p>
    <w:p w14:paraId="48E1AD71" w14:textId="77777777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 xml:space="preserve">3. 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Гражданская оборона:</w:t>
      </w:r>
    </w:p>
    <w:p w14:paraId="5C79F858" w14:textId="670B9926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разработаны локальные акты план по гражданской обороне;</w:t>
      </w:r>
    </w:p>
    <w:p w14:paraId="5FD8E99A" w14:textId="2E476F61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распределены обязанности между персоналом о порядке действий в чрезвычайных ситуациях;</w:t>
      </w:r>
    </w:p>
    <w:p w14:paraId="5D7E800B" w14:textId="64909F0B" w:rsidR="00EE0639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установлены места эвакуации сотрудников и персонала;</w:t>
      </w:r>
    </w:p>
    <w:p w14:paraId="14C7A4D1" w14:textId="77AFDE8F" w:rsidR="004222A7" w:rsidRPr="004222A7" w:rsidRDefault="00EE0639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проводятся плановые учебно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тренировочные эвакуации воспитанников и персонала учреждения.</w:t>
      </w:r>
    </w:p>
    <w:p w14:paraId="4A0A9475" w14:textId="77777777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 xml:space="preserve">4. 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Пожарная безопасность:</w:t>
      </w:r>
    </w:p>
    <w:p w14:paraId="0E7A4B8E" w14:textId="6EC3AC8D" w:rsidR="00EE0639" w:rsidRDefault="00B724F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разработаны локальные акты и инструкции по соблюдению противопожарного режима в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учреждении и порядок действий в случае возникновения чрезвычайной ситуации;</w:t>
      </w:r>
    </w:p>
    <w:p w14:paraId="75488817" w14:textId="488B95D5" w:rsidR="00B724F7" w:rsidRDefault="00B724F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организуется обучение персонала и воспитанников порядку действий по предупреждению, а также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при возникновении и ликвидации последствий чрезвычайных ситуаций;</w:t>
      </w:r>
    </w:p>
    <w:p w14:paraId="1A14F05E" w14:textId="7755910D" w:rsidR="00B724F7" w:rsidRDefault="00B724F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учреждение обеспечено первичными средствам пожаротушения;</w:t>
      </w:r>
    </w:p>
    <w:p w14:paraId="29DA23B0" w14:textId="6AE0CDBC" w:rsidR="00B724F7" w:rsidRDefault="00B724F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проводятся профилактические осмотры первичны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х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 средств пожаротушения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; </w:t>
      </w:r>
    </w:p>
    <w:p w14:paraId="44AB731D" w14:textId="5763C71A" w:rsidR="00B724F7" w:rsidRDefault="00B724F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электрооборудование содержится в противопожарном состоянии;</w:t>
      </w:r>
    </w:p>
    <w:p w14:paraId="44BAAC83" w14:textId="3A1AAECE" w:rsidR="00B724F7" w:rsidRDefault="00B724F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пути эвакуации из здания находятся в должном состоянии;</w:t>
      </w:r>
    </w:p>
    <w:p w14:paraId="5F7444F8" w14:textId="1937663D" w:rsidR="00B724F7" w:rsidRDefault="00B724F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имеются планы эвакуации;</w:t>
      </w:r>
    </w:p>
    <w:p w14:paraId="12EE1EA1" w14:textId="00D92134" w:rsidR="004222A7" w:rsidRPr="004222A7" w:rsidRDefault="00B724F7" w:rsidP="00EE0639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назначены ответственные за пожарную безопасность в учреждении.</w:t>
      </w:r>
    </w:p>
    <w:p w14:paraId="5419BCF6" w14:textId="77777777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 xml:space="preserve">5. 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Электробезопасность:</w:t>
      </w:r>
    </w:p>
    <w:p w14:paraId="286F141E" w14:textId="78A6575A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профилактические осмотры проводятся в ежедневном режиме, планово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предупредительный ремонт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электросетей и электрооборудования 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–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по мере необходимости и согласно инструкции;</w:t>
      </w:r>
    </w:p>
    <w:p w14:paraId="7BE09111" w14:textId="5392E9BB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периодическая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проверка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сопротивления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изоляции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и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заземления электрооборудования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осуществляется;</w:t>
      </w:r>
    </w:p>
    <w:p w14:paraId="51D60096" w14:textId="7966A477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установлено устройство защитного отключения электрооборудования;</w:t>
      </w:r>
    </w:p>
    <w:p w14:paraId="62D749C6" w14:textId="77777777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проводятся испытания средств защиты;</w:t>
      </w:r>
    </w:p>
    <w:p w14:paraId="49C56CE9" w14:textId="77777777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организовано обучение и инструктаж работников по электробезопасности;</w:t>
      </w:r>
    </w:p>
    <w:p w14:paraId="70C41370" w14:textId="77777777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" w:eastAsiaTheme="minorHAnsi" w:hAnsi="Times New Roman" w:cs="Times New Roman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назначено ответственное лицо за электрохозяйство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;</w:t>
      </w:r>
    </w:p>
    <w:p w14:paraId="72785D9B" w14:textId="5623F82F" w:rsidR="004222A7" w:rsidRPr="004222A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работы проводятся в соответствии с Перечнем видов работ, выполняемых в порядке текущей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эксплуатации электрооборудования.</w:t>
      </w:r>
    </w:p>
    <w:p w14:paraId="0EAC08FC" w14:textId="77777777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 xml:space="preserve">6. 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Охрана труда:</w:t>
      </w:r>
    </w:p>
    <w:p w14:paraId="6EF5AF85" w14:textId="6A27D05E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осуществляется контроль соблюдения законодательных и иных нормативно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правовых актов по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охране труда;</w:t>
      </w:r>
    </w:p>
    <w:p w14:paraId="3826769B" w14:textId="6341C7D2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- о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рганизуется профилактическая работа по снижению травматизма;</w:t>
      </w:r>
    </w:p>
    <w:p w14:paraId="0E099601" w14:textId="0660873B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проводится инструктаж персонала по вопросам охраны труда;</w:t>
      </w:r>
    </w:p>
    <w:p w14:paraId="23710916" w14:textId="25B13DC3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организуется специальная оценка условий труда;</w:t>
      </w:r>
    </w:p>
    <w:p w14:paraId="1AB368F8" w14:textId="2C05A2A1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lastRenderedPageBreak/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ведётся расследование и учет несчастных случаев;</w:t>
      </w:r>
    </w:p>
    <w:p w14:paraId="78E160D1" w14:textId="07439EE3" w:rsidR="004222A7" w:rsidRPr="004222A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назначено лицо, ответственное за организацию охраны труда в учреждении.</w:t>
      </w:r>
    </w:p>
    <w:p w14:paraId="794C37BF" w14:textId="77777777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 xml:space="preserve">7. 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Мероприятия по соблюдению санитарно</w:t>
      </w: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>-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эпидемиологических правил и норм:</w:t>
      </w:r>
    </w:p>
    <w:p w14:paraId="6C85AA24" w14:textId="183E7B3E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Arial" w:eastAsiaTheme="minorHAnsi" w:hAnsi="Arial" w:cs="Arial"/>
          <w:color w:val="1A1A1A"/>
          <w:lang w:eastAsia="en-US" w:bidi="ar-SA"/>
        </w:rPr>
      </w:pPr>
      <w:r>
        <w:rPr>
          <w:rFonts w:ascii="Arial" w:eastAsiaTheme="minorHAnsi" w:hAnsi="Arial" w:cs="Arial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контроль соблюдения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санитарно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эпидемиологических правил и норм в учреждении;</w:t>
      </w:r>
    </w:p>
    <w:p w14:paraId="5534B755" w14:textId="27112E5A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плановые медицинские осмотры сотрудников;</w:t>
      </w:r>
    </w:p>
    <w:p w14:paraId="7D9EA14B" w14:textId="06D33903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периодические осмотры детей;</w:t>
      </w:r>
    </w:p>
    <w:p w14:paraId="0F1AD570" w14:textId="33C55A84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обучение сотрудников по сан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минимуму;</w:t>
      </w:r>
    </w:p>
    <w:p w14:paraId="17BFFD2D" w14:textId="4C9F2C70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соблюдение питьевого режима в ДОО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и режима питания;</w:t>
      </w:r>
    </w:p>
    <w:p w14:paraId="0E820979" w14:textId="596109FE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проводятся лечебно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профилактические и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санитарно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эпидемиологические мероприятия:</w:t>
      </w:r>
    </w:p>
    <w:p w14:paraId="7C03841B" w14:textId="14FE67BE" w:rsidR="004222A7" w:rsidRPr="004222A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используются </w:t>
      </w:r>
      <w:proofErr w:type="spellStart"/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рециркуляторы</w:t>
      </w:r>
      <w:proofErr w:type="spellEnd"/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 в местах массового пребывания людей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(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групповые помещения,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музыкальные и спортивные залы).</w:t>
      </w:r>
    </w:p>
    <w:p w14:paraId="2DF00B67" w14:textId="77777777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 xml:space="preserve">8. 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Мероприятия по профилактике дорожно</w:t>
      </w: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>-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транспортного травматизма:</w:t>
      </w:r>
    </w:p>
    <w:p w14:paraId="683DBF6C" w14:textId="09C95BF9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тематические мероприятия с детьми по культуре безопасного поведения на улицах и дорогах;</w:t>
      </w:r>
    </w:p>
    <w:p w14:paraId="14838A6D" w14:textId="26993B0A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взаимодействие с ГАИ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по вопросам проведения профилактических мероприятий с родителями и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воспитанниками ДОУ;</w:t>
      </w:r>
    </w:p>
    <w:p w14:paraId="59C2FE8B" w14:textId="01759DA5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тематические беседы, собрания с родителями по профилактике детского дорожно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транспортного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травматизма, безопасности на дорогах водителей автотранспортных средстве и безопасной перевозке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детей;</w:t>
      </w:r>
    </w:p>
    <w:p w14:paraId="0ED64249" w14:textId="248648A4" w:rsidR="00B724F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разработ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ан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Паспорт дорожной безопасности;</w:t>
      </w:r>
    </w:p>
    <w:p w14:paraId="6CF2312D" w14:textId="754E32AF" w:rsidR="004222A7" w:rsidRPr="004222A7" w:rsidRDefault="00B724F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ведется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контроль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за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автотранспортны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ми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 средств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ами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, въезжающи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ми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 на территорию ДОУ.</w:t>
      </w:r>
    </w:p>
    <w:p w14:paraId="5196A372" w14:textId="77777777" w:rsidR="00B724F7" w:rsidRDefault="004222A7" w:rsidP="00B724F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 xml:space="preserve">9. 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Безопасность эксплуатируемого здания и инженерных коммуникаций:</w:t>
      </w:r>
    </w:p>
    <w:p w14:paraId="12469857" w14:textId="28C9E02E" w:rsidR="00B724F7" w:rsidRDefault="00A8075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наличие контрольно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измерительных приборов и их периодическое испытание в лицензированной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лаборатории;</w:t>
      </w:r>
    </w:p>
    <w:p w14:paraId="772ADC13" w14:textId="0C5AE753" w:rsidR="00B724F7" w:rsidRDefault="00A8075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гидравлическое испытание системы отопления;</w:t>
      </w:r>
    </w:p>
    <w:p w14:paraId="40373D41" w14:textId="5A90838F" w:rsidR="00B724F7" w:rsidRDefault="00A8075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планово</w:t>
      </w:r>
      <w:r w:rsidR="004222A7"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>-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предупредительные ремонты;</w:t>
      </w:r>
    </w:p>
    <w:p w14:paraId="45EE9C85" w14:textId="19B7F621" w:rsidR="004222A7" w:rsidRPr="00B724F7" w:rsidRDefault="00A80757" w:rsidP="00B724F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профилактические осмотры и текущее обслуживание здания и его инженерных систем.</w:t>
      </w:r>
    </w:p>
    <w:p w14:paraId="6DF7762D" w14:textId="0D7A27E3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</w:pPr>
      <w:r w:rsidRPr="004222A7">
        <w:rPr>
          <w:rFonts w:ascii="TimesNewRomanPSMT" w:eastAsiaTheme="minorHAnsi" w:hAnsi="TimesNewRomanPSMT" w:cs="TimesNewRomanPSMT"/>
          <w:b/>
          <w:bCs/>
          <w:color w:val="1A1A1A"/>
          <w:lang w:eastAsia="en-US" w:bidi="ar-SA"/>
        </w:rPr>
        <w:t xml:space="preserve">10. 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Вза</w:t>
      </w:r>
      <w:r w:rsidR="00803D1E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и</w:t>
      </w:r>
      <w:r w:rsidRPr="004222A7">
        <w:rPr>
          <w:rFonts w:ascii="Times New Roman CYR" w:eastAsiaTheme="minorHAnsi" w:hAnsi="Times New Roman CYR" w:cs="Times New Roman CYR"/>
          <w:b/>
          <w:bCs/>
          <w:color w:val="1A1A1A"/>
          <w:lang w:eastAsia="en-US" w:bidi="ar-SA"/>
        </w:rPr>
        <w:t>модействие с правоохранительными органами и службами:</w:t>
      </w:r>
    </w:p>
    <w:p w14:paraId="5F265EBC" w14:textId="13A27650" w:rsidR="00A80757" w:rsidRDefault="00A80757" w:rsidP="00A8075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наличие номеров телефонов оперативных дежурных служб, наличие инструкций;</w:t>
      </w:r>
    </w:p>
    <w:p w14:paraId="497D90B6" w14:textId="04532562" w:rsidR="004222A7" w:rsidRPr="004222A7" w:rsidRDefault="00A80757" w:rsidP="00A80757">
      <w:pPr>
        <w:widowControl/>
        <w:autoSpaceDE w:val="0"/>
        <w:autoSpaceDN w:val="0"/>
        <w:adjustRightInd w:val="0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- </w:t>
      </w:r>
      <w:r w:rsidR="004222A7"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информирование служб в случаях чрезвычайных ситуаций.</w:t>
      </w:r>
    </w:p>
    <w:p w14:paraId="19166BB1" w14:textId="65757DB5" w:rsidR="004222A7" w:rsidRPr="004222A7" w:rsidRDefault="004222A7" w:rsidP="004222A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color w:val="1A1A1A"/>
          <w:lang w:eastAsia="en-US" w:bidi="ar-SA"/>
        </w:rPr>
      </w:pPr>
      <w:r w:rsidRPr="004222A7">
        <w:rPr>
          <w:rFonts w:ascii="Times New Roman CYR" w:eastAsiaTheme="minorHAnsi" w:hAnsi="Times New Roman CYR" w:cs="Times New Roman CYR"/>
          <w:i/>
          <w:iCs/>
          <w:color w:val="1A1A1A"/>
          <w:lang w:eastAsia="en-US" w:bidi="ar-SA"/>
        </w:rPr>
        <w:t>Вывод: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таким образом, безопасность учреждения обеспечивается за счёт комплексного подхода к её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организации, назначения круга ответственных лиц и реализации плана</w:t>
      </w:r>
      <w:r w:rsidRPr="004222A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="00A80757">
        <w:rPr>
          <w:rFonts w:ascii="Times New Roman" w:eastAsiaTheme="minorHAnsi" w:hAnsi="Times New Roman" w:cs="Times New Roman"/>
          <w:color w:val="1A1A1A"/>
          <w:lang w:eastAsia="en-US" w:bidi="ar-SA"/>
        </w:rPr>
        <w:t>меро</w:t>
      </w:r>
      <w:r w:rsidRPr="004222A7">
        <w:rPr>
          <w:rFonts w:ascii="Times New Roman CYR" w:eastAsiaTheme="minorHAnsi" w:hAnsi="Times New Roman CYR" w:cs="Times New Roman CYR"/>
          <w:color w:val="1A1A1A"/>
          <w:lang w:eastAsia="en-US" w:bidi="ar-SA"/>
        </w:rPr>
        <w:t>приятий по каждому из направлений безопасности.</w:t>
      </w:r>
    </w:p>
    <w:p w14:paraId="764CEEBA" w14:textId="77777777" w:rsidR="004222A7" w:rsidRPr="00CD667E" w:rsidRDefault="004222A7" w:rsidP="004222A7">
      <w:pPr>
        <w:pStyle w:val="1"/>
        <w:tabs>
          <w:tab w:val="left" w:pos="1129"/>
        </w:tabs>
        <w:spacing w:line="226" w:lineRule="auto"/>
        <w:ind w:left="480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1B6F96E" w14:textId="6A72CED1" w:rsidR="00972251" w:rsidRPr="00A80757" w:rsidRDefault="00972251" w:rsidP="00433D7C">
      <w:pPr>
        <w:pStyle w:val="a5"/>
        <w:numPr>
          <w:ilvl w:val="0"/>
          <w:numId w:val="18"/>
        </w:numPr>
        <w:tabs>
          <w:tab w:val="left" w:pos="1000"/>
          <w:tab w:val="left" w:leader="underscore" w:pos="9281"/>
        </w:tabs>
        <w:rPr>
          <w:rFonts w:ascii="Times New Roman" w:hAnsi="Times New Roman" w:cs="Times New Roman"/>
          <w:sz w:val="24"/>
          <w:szCs w:val="24"/>
        </w:rPr>
      </w:pPr>
      <w:r w:rsidRPr="00CD667E">
        <w:rPr>
          <w:rFonts w:ascii="Times New Roman" w:hAnsi="Times New Roman" w:cs="Times New Roman"/>
          <w:sz w:val="24"/>
          <w:szCs w:val="24"/>
        </w:rPr>
        <w:fldChar w:fldCharType="begin"/>
      </w:r>
      <w:r w:rsidRPr="00CD667E">
        <w:rPr>
          <w:rFonts w:ascii="Times New Roman" w:hAnsi="Times New Roman" w:cs="Times New Roman"/>
          <w:sz w:val="24"/>
          <w:szCs w:val="24"/>
        </w:rPr>
        <w:instrText xml:space="preserve"> TOC \o "1-5" \h \z </w:instrText>
      </w:r>
      <w:r w:rsidRPr="00CD667E">
        <w:rPr>
          <w:rFonts w:ascii="Times New Roman" w:hAnsi="Times New Roman" w:cs="Times New Roman"/>
          <w:sz w:val="24"/>
          <w:szCs w:val="24"/>
        </w:rPr>
        <w:fldChar w:fldCharType="separate"/>
      </w:r>
      <w:r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Социально-бытовая обеспеченность обучающихся и сотрудников.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5B7FAC" w:rsidRPr="005B7FAC" w14:paraId="4DF8AF5B" w14:textId="77777777" w:rsidTr="00842389">
        <w:trPr>
          <w:trHeight w:val="725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3B39DB38" w14:textId="77777777" w:rsidR="005B7FAC" w:rsidRDefault="005B7FAC" w:rsidP="005B7FAC">
            <w:pPr>
              <w:widowControl/>
              <w:spacing w:line="259" w:lineRule="auto"/>
              <w:ind w:firstLine="360"/>
              <w:rPr>
                <w:rFonts w:ascii="Times New Roman" w:eastAsia="Times New Roman" w:hAnsi="Times New Roman" w:cs="Times New Roman"/>
                <w:color w:val="1A1A1A"/>
                <w:lang w:bidi="ar-SA"/>
              </w:rPr>
            </w:pP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В детском саду организована развивающая предметно-пространственная среда, которая обеспечивает условия для организации всех видов деятельности.</w:t>
            </w:r>
          </w:p>
          <w:p w14:paraId="6FE20C3D" w14:textId="77777777" w:rsidR="001672A5" w:rsidRDefault="001672A5" w:rsidP="005B7FAC">
            <w:pPr>
              <w:widowControl/>
              <w:spacing w:line="259" w:lineRule="auto"/>
              <w:ind w:firstLine="360"/>
              <w:rPr>
                <w:rFonts w:eastAsia="Times New Roman"/>
                <w:color w:val="auto"/>
                <w:lang w:bidi="ar-SA"/>
              </w:rPr>
            </w:pPr>
          </w:p>
          <w:p w14:paraId="1C97C416" w14:textId="2DF88B4F" w:rsidR="001672A5" w:rsidRPr="001672A5" w:rsidRDefault="001672A5" w:rsidP="001672A5">
            <w:pPr>
              <w:widowControl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672A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Развивающие центры групп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top w:w="75" w:type="dxa"/>
                <w:left w:w="150" w:type="dxa"/>
                <w:bottom w:w="75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1976"/>
              <w:gridCol w:w="7506"/>
            </w:tblGrid>
            <w:tr w:rsidR="001672A5" w:rsidRPr="001672A5" w14:paraId="54459510" w14:textId="77777777" w:rsidTr="001672A5"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54A36EB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  <w:t>Центры группы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B298E52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  <w:t>Содержание</w:t>
                  </w:r>
                </w:p>
              </w:tc>
            </w:tr>
            <w:tr w:rsidR="001672A5" w:rsidRPr="001672A5" w14:paraId="411D0DAE" w14:textId="77777777" w:rsidTr="001672A5"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C746646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Физкультурно-оздоровительный центр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8844EA3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специальные коврики для профилактики плоскостопия;</w:t>
                  </w:r>
                </w:p>
                <w:p w14:paraId="36C9C0CC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различные массажеры;</w:t>
                  </w:r>
                </w:p>
                <w:p w14:paraId="74F61611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мячи разных размеров;</w:t>
                  </w:r>
                </w:p>
                <w:p w14:paraId="1FB980B7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обручи, кольцебросы, кегли, мешочки для метания, балансиры, гантели;</w:t>
                  </w:r>
                </w:p>
                <w:p w14:paraId="2A8BADBF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4"/>
                    </w:numPr>
                    <w:tabs>
                      <w:tab w:val="num" w:pos="360"/>
                    </w:tabs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флажки, платочки, ленточки для подвижных игр; </w:t>
                  </w:r>
                </w:p>
                <w:p w14:paraId="4B9533E1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4"/>
                    </w:numPr>
                    <w:tabs>
                      <w:tab w:val="num" w:pos="360"/>
                    </w:tabs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координационные коврики со следами рук и ног;</w:t>
                  </w:r>
                </w:p>
                <w:p w14:paraId="35F4211F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картотека зимних и летних видов спорта;</w:t>
                  </w:r>
                </w:p>
                <w:p w14:paraId="71A768B1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оборудование, сделанное своими руками;</w:t>
                  </w:r>
                </w:p>
                <w:p w14:paraId="3E68449D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4"/>
                    </w:numPr>
                    <w:spacing w:after="200"/>
                    <w:ind w:left="39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lastRenderedPageBreak/>
                    <w:t>дидактические игры по ЗОЖ в соответствии с возрастом.</w:t>
                  </w:r>
                </w:p>
              </w:tc>
            </w:tr>
            <w:tr w:rsidR="001672A5" w:rsidRPr="001672A5" w14:paraId="54E32B29" w14:textId="77777777" w:rsidTr="001672A5"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2A2B377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lastRenderedPageBreak/>
                    <w:t>Уголок уединения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6CB9B40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  <w:t>Любой тихий уголок на 1-2 детей:</w:t>
                  </w:r>
                </w:p>
                <w:p w14:paraId="4C0F9082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ширма;</w:t>
                  </w:r>
                </w:p>
                <w:p w14:paraId="0C27B627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стул и стол;</w:t>
                  </w:r>
                </w:p>
                <w:p w14:paraId="6A83B15C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раскраски, карандаши;</w:t>
                  </w:r>
                </w:p>
                <w:p w14:paraId="5938034B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4"/>
                    </w:numPr>
                    <w:spacing w:after="200"/>
                    <w:ind w:left="282" w:hanging="284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игровой материал.</w:t>
                  </w:r>
                </w:p>
              </w:tc>
            </w:tr>
            <w:tr w:rsidR="001672A5" w:rsidRPr="001672A5" w14:paraId="70CD84B1" w14:textId="77777777" w:rsidTr="001672A5"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9FBB8B6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Центр сюжетно-ролевых игр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8E9D86A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6"/>
                    </w:numPr>
                    <w:spacing w:after="200"/>
                    <w:ind w:left="357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различные тематические игрушечные наборы, соответствующая мебель, декорации;</w:t>
                  </w:r>
                </w:p>
                <w:p w14:paraId="7E201A1E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6"/>
                    </w:numPr>
                    <w:spacing w:after="200"/>
                    <w:ind w:left="357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сюжетные игрушки, изображающие животных и их детенышей, куклы разных размеров;</w:t>
                  </w:r>
                </w:p>
                <w:p w14:paraId="3096F945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6"/>
                    </w:numPr>
                    <w:spacing w:after="200"/>
                    <w:ind w:left="357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разнообразные виды транспорта;</w:t>
                  </w:r>
                </w:p>
                <w:p w14:paraId="2AE59606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6"/>
                    </w:numPr>
                    <w:spacing w:after="200"/>
                    <w:ind w:left="35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игрушки, изображающие предметы быта (посуда, бытовая техника, постельные принадлежности, муляжи продуктов, корзины для супермаркетов, кассовый аппарат);</w:t>
                  </w:r>
                </w:p>
                <w:p w14:paraId="44B9225F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6"/>
                    </w:numPr>
                    <w:spacing w:after="200"/>
                    <w:ind w:left="357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стационарная кукольная мебель (кухня, комната, спальня), мебель для игры «Магазин», «Больница», «Парикмахерская».</w:t>
                  </w:r>
                </w:p>
                <w:p w14:paraId="0D686737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6"/>
                    </w:numPr>
                    <w:spacing w:after="200"/>
                    <w:ind w:left="35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атрибуты для сюжетных игр («Ателье», «Почта», «Магазин», «Поликлиника», «Аптека», «Парикмахерская», «Семья», «Библиотека», «Моряки», «Космонавты», «Завод», «Ферма», «Кафе», </w:t>
                  </w:r>
                  <w:r w:rsidRPr="001672A5">
                    <w:rPr>
                      <w:rFonts w:ascii="Times New Roman" w:eastAsia="Times New Roman" w:hAnsi="Times New Roman" w:cs="Times New Roman"/>
                      <w:iCs/>
                      <w:color w:val="auto"/>
                      <w:lang w:bidi="ar-SA"/>
                    </w:rPr>
                    <w:t xml:space="preserve">«Банк», «Гипермаркет», «Дом моды», «Фотостудия», «Автосервис» </w:t>
                  </w: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 др.);</w:t>
                  </w:r>
                </w:p>
                <w:p w14:paraId="794C4E24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6"/>
                    </w:numPr>
                    <w:spacing w:after="200"/>
                    <w:ind w:left="357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наборы образных игрушек небольшого размера для режиссерских игр (человечки, солдатики, герои мультфильмов/сказок и др.);</w:t>
                  </w:r>
                </w:p>
                <w:p w14:paraId="7F5EBEE0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6"/>
                    </w:numPr>
                    <w:spacing w:after="200"/>
                    <w:ind w:left="39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одежда для ряжений (для одевания): накидки, фартучки, косынки, пилотки</w:t>
                  </w:r>
                  <w:r w:rsidRPr="001672A5">
                    <w:rPr>
                      <w:rFonts w:ascii="Times New Roman" w:eastAsia="Times New Roman" w:hAnsi="Times New Roman" w:cs="Times New Roman"/>
                      <w:color w:val="111111"/>
                      <w:lang w:bidi="ar-SA"/>
                    </w:rPr>
                    <w:t>, фуражки, сумки, плащи, короны, шлемы и др.</w:t>
                  </w:r>
                </w:p>
              </w:tc>
            </w:tr>
            <w:tr w:rsidR="001672A5" w:rsidRPr="001672A5" w14:paraId="37BEC3A1" w14:textId="77777777" w:rsidTr="001672A5"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7687B1B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Центр безопасности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E477794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spacing w:after="200"/>
                    <w:ind w:left="42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игры по изучению ПДД и ППБ, безопасности в быту, антитеррористической безопасности, безопасности на природе;</w:t>
                  </w:r>
                </w:p>
                <w:p w14:paraId="36C32828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spacing w:after="200"/>
                    <w:ind w:left="42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макеты дороги, домов, деревьев, светофор, дорожные указатели;</w:t>
                  </w:r>
                </w:p>
                <w:p w14:paraId="77E853A1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spacing w:after="200"/>
                    <w:ind w:left="42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наборы машинок;</w:t>
                  </w:r>
                </w:p>
                <w:p w14:paraId="26DD442C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spacing w:after="200"/>
                    <w:ind w:left="42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игрушечные машины спецслужб;</w:t>
                  </w:r>
                </w:p>
                <w:p w14:paraId="118D090E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spacing w:after="200"/>
                    <w:ind w:left="42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дорожные знаки;</w:t>
                  </w:r>
                </w:p>
                <w:p w14:paraId="6AA112FC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spacing w:after="200"/>
                    <w:ind w:left="42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настольно – печатные игры по темам;</w:t>
                  </w:r>
                </w:p>
                <w:p w14:paraId="40623087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spacing w:after="200"/>
                    <w:ind w:left="42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атрибуты для сюжетно-ролевых игр; </w:t>
                  </w:r>
                </w:p>
                <w:p w14:paraId="11EC82DD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spacing w:after="200"/>
                    <w:ind w:left="42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тематические альбомы с видами различного транспорта;</w:t>
                  </w:r>
                </w:p>
                <w:p w14:paraId="39650744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spacing w:after="200"/>
                    <w:ind w:left="42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сюжетные картинки с изображением проблемных ситуаций;</w:t>
                  </w:r>
                </w:p>
                <w:p w14:paraId="73D49145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spacing w:after="200"/>
                    <w:ind w:left="42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картинки с изображением опасных предметов;</w:t>
                  </w:r>
                </w:p>
                <w:p w14:paraId="3CD5EE8A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spacing w:after="200"/>
                    <w:ind w:left="42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ярко оформленные телефоны спасательных служб;</w:t>
                  </w:r>
                </w:p>
                <w:p w14:paraId="762D0251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spacing w:after="200"/>
                    <w:ind w:left="42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 др. дидактический материал.</w:t>
                  </w:r>
                </w:p>
              </w:tc>
            </w:tr>
            <w:tr w:rsidR="001672A5" w:rsidRPr="001672A5" w14:paraId="0BED7050" w14:textId="77777777" w:rsidTr="001672A5"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C63C80A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Центр патриотического воспитания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AFDE53A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spacing w:after="200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Наличие материала по направлению «Мой дом, моя семья»: </w:t>
                  </w:r>
                </w:p>
                <w:p w14:paraId="494FA162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- семейные альбомы; </w:t>
                  </w:r>
                </w:p>
                <w:p w14:paraId="0EEF191A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«генеалогическое древо»;</w:t>
                  </w:r>
                </w:p>
                <w:p w14:paraId="05A2AE86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дидактические игры;</w:t>
                  </w:r>
                </w:p>
                <w:p w14:paraId="4D0E075F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тематические альбомы.</w:t>
                  </w:r>
                </w:p>
                <w:p w14:paraId="2E3DA64C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spacing w:after="200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Наличие материала по направлению «Малая родина»:</w:t>
                  </w:r>
                </w:p>
                <w:p w14:paraId="0E2182D6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символика родного села;</w:t>
                  </w:r>
                </w:p>
                <w:p w14:paraId="36A4FB53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макеты;</w:t>
                  </w:r>
                </w:p>
                <w:p w14:paraId="724A5FBD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тематические альбомы, иллюстрации (материалы об истории своей малой родины, науке и образовании, спортивных и культурных достижениях, известных людях, достопримечательностях, промышленности);</w:t>
                  </w:r>
                </w:p>
                <w:p w14:paraId="2A47C588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lastRenderedPageBreak/>
                    <w:t>- тематические альбомы, иллюстрации красоты и природного богатства родного села.</w:t>
                  </w:r>
                </w:p>
                <w:p w14:paraId="1E71AD3A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spacing w:after="200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Наличие материала по направлению «Мой край»:</w:t>
                  </w:r>
                </w:p>
                <w:p w14:paraId="0A0F541A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символика Тюменской области, Тюменского района;</w:t>
                  </w:r>
                </w:p>
                <w:p w14:paraId="091A2E9C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макеты;</w:t>
                  </w:r>
                </w:p>
                <w:p w14:paraId="4C7ABCE3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тематические альбомы, иллюстрации (материалы об истории родного края, науке и образовании, спортивных и культурных достижениях, известных людях, достопримечательностях, промышленности);</w:t>
                  </w:r>
                </w:p>
                <w:p w14:paraId="1BAD1C5F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тематические альбомы, иллюстрации красоты и природного богатства родного края.</w:t>
                  </w:r>
                </w:p>
                <w:p w14:paraId="5B261C10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spacing w:after="200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Наличие материала по направлению «Народные традиции и культура»:</w:t>
                  </w:r>
                </w:p>
                <w:p w14:paraId="600F6A73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- игрушки, музейные экспонаты, книги, альбомы, народные костюмы; </w:t>
                  </w:r>
                </w:p>
                <w:p w14:paraId="4A73B969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предметы декоративно-прикладного искусства;</w:t>
                  </w:r>
                </w:p>
                <w:p w14:paraId="549CBFBE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различные народные куклы;</w:t>
                  </w:r>
                </w:p>
                <w:p w14:paraId="1C74CA9F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подборки иллюстрированного материала о жизни людей разных национальностей;</w:t>
                  </w:r>
                </w:p>
                <w:p w14:paraId="478DED22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тематические альбомы, иллюстрации и др.;</w:t>
                  </w:r>
                </w:p>
                <w:p w14:paraId="2ACF141C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дидактические игры.</w:t>
                  </w:r>
                </w:p>
                <w:p w14:paraId="65433915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spacing w:after="200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Наличие материала по направлению «Государство»:</w:t>
                  </w:r>
                </w:p>
                <w:p w14:paraId="5EF1BC55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государственная символика;</w:t>
                  </w:r>
                </w:p>
                <w:p w14:paraId="7AD303AF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детская карта России;</w:t>
                  </w:r>
                </w:p>
                <w:p w14:paraId="0C41459E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тематические альбомы/иллюстрации, дидактические материалы о народах России;</w:t>
                  </w:r>
                </w:p>
                <w:p w14:paraId="3F186762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- тематические альбомы/иллюстрации, наборы открыток о городах России; </w:t>
                  </w:r>
                </w:p>
                <w:p w14:paraId="26430228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тематические альбомы/иллюстрации о событиях Великой Отечественной войны;</w:t>
                  </w:r>
                </w:p>
                <w:p w14:paraId="73B66D0E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портреты известных соотечественников;</w:t>
                  </w:r>
                </w:p>
                <w:p w14:paraId="38829897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дидактический материал о государственных праздниках;</w:t>
                  </w:r>
                </w:p>
                <w:p w14:paraId="05249EEB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музейные экспонаты;</w:t>
                  </w:r>
                </w:p>
                <w:p w14:paraId="68F14A7A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глобус;</w:t>
                  </w:r>
                </w:p>
                <w:p w14:paraId="0BC31180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иллюстрированный материал о жизни людей в других странах;</w:t>
                  </w:r>
                </w:p>
                <w:p w14:paraId="5583138C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макеты;</w:t>
                  </w:r>
                </w:p>
                <w:p w14:paraId="2091B69B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 по возможности Красная книга России (можно своими руками сделать);</w:t>
                  </w:r>
                </w:p>
                <w:p w14:paraId="11171C7F" w14:textId="77777777" w:rsidR="001672A5" w:rsidRPr="001672A5" w:rsidRDefault="001672A5" w:rsidP="001672A5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- плакаты с изображением природоохранных мероприятий, экологические знаки. </w:t>
                  </w:r>
                </w:p>
                <w:p w14:paraId="3EACF2DA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spacing w:after="200"/>
                    <w:ind w:left="42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Различные </w:t>
                  </w:r>
                  <w:r w:rsidRPr="001672A5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  <w:t>мини-музеи</w:t>
                  </w: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 («</w:t>
                  </w:r>
                  <w:r w:rsidRPr="001672A5">
                    <w:rPr>
                      <w:rFonts w:ascii="Times New Roman" w:eastAsia="Calibri" w:hAnsi="Times New Roman" w:cs="Times New Roman"/>
                      <w:bCs/>
                      <w:shd w:val="clear" w:color="auto" w:fill="FFFFFF"/>
                      <w:lang w:eastAsia="en-US" w:bidi="ar-SA"/>
                    </w:rPr>
                    <w:t>Русского быта», «Куклы наших бабушек», «Чудо - пуговки», «Приходи сказка», «Музей хлеба», «Бабушкин сундучок» и др.).</w:t>
                  </w:r>
                </w:p>
              </w:tc>
            </w:tr>
            <w:tr w:rsidR="001672A5" w:rsidRPr="001672A5" w14:paraId="2A12A27A" w14:textId="77777777" w:rsidTr="001672A5"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EFA5BBF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lastRenderedPageBreak/>
                    <w:t>Центр эмоционального развития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59E6815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413"/>
                    </w:tabs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экран настроения (при обозначении настроения можно вводить пиктограммы – схематические изображения условных лиц с соответствующей мимикой); </w:t>
                  </w:r>
                </w:p>
                <w:p w14:paraId="390BC239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413"/>
                    </w:tabs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картинки и фотографии, изображающие разные эмоциональные состояния людей, их действия, различные житейские ситуации;</w:t>
                  </w:r>
                </w:p>
                <w:p w14:paraId="1326E152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413"/>
                    </w:tabs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«Куб настроений»;</w:t>
                  </w:r>
                </w:p>
                <w:p w14:paraId="559ECDBF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413"/>
                    </w:tabs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«эмоциональные» маски;</w:t>
                  </w:r>
                </w:p>
                <w:p w14:paraId="4847F2C0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413"/>
                    </w:tabs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фотографии «Моя семья», «Наши славные дела»; </w:t>
                  </w:r>
                </w:p>
                <w:p w14:paraId="0B388BD7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413"/>
                    </w:tabs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дидактические игры «Азбука настроений», «Угадай эмоцию», «Театр настроений»;</w:t>
                  </w:r>
                </w:p>
                <w:p w14:paraId="135973A7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413"/>
                    </w:tabs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lastRenderedPageBreak/>
                    <w:t xml:space="preserve">заготовки для портретов (овал лица, детали: глаза, губы, причёски, можно с волосами, с ушами - в зависимости от возраста с определенными эмоциями); </w:t>
                  </w:r>
                </w:p>
                <w:p w14:paraId="69B67826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413"/>
                    </w:tabs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зеркала; </w:t>
                  </w:r>
                </w:p>
                <w:p w14:paraId="182C49A3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413"/>
                    </w:tabs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цветные клубочки для сматывания ниток и успокоения;</w:t>
                  </w:r>
                </w:p>
                <w:p w14:paraId="7611A10B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413"/>
                    </w:tabs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мешочек настроения: высказать плохое и взять хорошее;</w:t>
                  </w:r>
                </w:p>
                <w:p w14:paraId="1D5C10FE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413"/>
                    </w:tabs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подушки для битья, стаканчик крика для снятия агрессии и страха;</w:t>
                  </w:r>
                </w:p>
                <w:p w14:paraId="7004AC9F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«Остров примирения», «Скамейка примирения», «Коробка-мирилка», «Подушечка примирения» и др.</w:t>
                  </w:r>
                </w:p>
                <w:p w14:paraId="7E5F537B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spacing w:after="200"/>
                    <w:ind w:left="282" w:hanging="282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экран «поздравлений» (например, с днём рождения или с каким-нибудь другим событием+фото ребёнка).</w:t>
                  </w:r>
                </w:p>
              </w:tc>
            </w:tr>
            <w:tr w:rsidR="001672A5" w:rsidRPr="001672A5" w14:paraId="73240B24" w14:textId="77777777" w:rsidTr="001672A5"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7EFE17D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lastRenderedPageBreak/>
                    <w:t>Музыкальный центр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8AA309B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tabs>
                      <w:tab w:val="num" w:pos="418"/>
                    </w:tabs>
                    <w:spacing w:after="200"/>
                    <w:ind w:left="35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детские музыкальные инструменты (шумовые, струнные, ударные, клавишные);</w:t>
                  </w:r>
                </w:p>
                <w:p w14:paraId="74178CFC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tabs>
                      <w:tab w:val="num" w:pos="418"/>
                    </w:tabs>
                    <w:spacing w:after="200"/>
                    <w:ind w:left="35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музыкальные инструменты, сделанные из бросового материала;</w:t>
                  </w:r>
                </w:p>
                <w:p w14:paraId="4688A837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tabs>
                      <w:tab w:val="num" w:pos="418"/>
                    </w:tabs>
                    <w:spacing w:after="200"/>
                    <w:ind w:left="35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музыкальные игрушки, микрофон;</w:t>
                  </w:r>
                </w:p>
                <w:p w14:paraId="03AA2BD0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tabs>
                      <w:tab w:val="num" w:pos="418"/>
                    </w:tabs>
                    <w:spacing w:after="200"/>
                    <w:ind w:left="35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магнитофон для прослушивания музыкальных произведений;</w:t>
                  </w:r>
                </w:p>
                <w:p w14:paraId="325F7845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7"/>
                    </w:numPr>
                    <w:tabs>
                      <w:tab w:val="num" w:pos="418"/>
                    </w:tabs>
                    <w:spacing w:after="200"/>
                    <w:ind w:left="35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музыкально-дидактические игры;</w:t>
                  </w:r>
                </w:p>
                <w:p w14:paraId="1395C144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9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портреты композиторов.</w:t>
                  </w:r>
                </w:p>
              </w:tc>
            </w:tr>
            <w:tr w:rsidR="001672A5" w:rsidRPr="001672A5" w14:paraId="689B31A6" w14:textId="77777777" w:rsidTr="001672A5"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8CC622F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Театральный центр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DF7386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9"/>
                    </w:numPr>
                    <w:tabs>
                      <w:tab w:val="num" w:pos="413"/>
                    </w:tabs>
                    <w:spacing w:after="200"/>
                    <w:ind w:left="413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настольная ширма, фланелеграф;</w:t>
                  </w:r>
                </w:p>
                <w:p w14:paraId="0E5FBC57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9"/>
                    </w:numPr>
                    <w:tabs>
                      <w:tab w:val="num" w:pos="413"/>
                    </w:tabs>
                    <w:spacing w:after="200"/>
                    <w:ind w:left="413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маски и др. атрибуты;</w:t>
                  </w:r>
                </w:p>
                <w:p w14:paraId="09C91539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9"/>
                    </w:numPr>
                    <w:tabs>
                      <w:tab w:val="num" w:pos="413"/>
                    </w:tabs>
                    <w:spacing w:after="200"/>
                    <w:ind w:left="413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разные виды театров (пальчиковый, магнитный, экран и светильник для теневого театра, настольный, би-ба-бо и др.);</w:t>
                  </w:r>
                </w:p>
                <w:p w14:paraId="023FE75B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9"/>
                    </w:numPr>
                    <w:tabs>
                      <w:tab w:val="num" w:pos="413"/>
                    </w:tabs>
                    <w:spacing w:after="200"/>
                    <w:ind w:left="413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виды театров, сделанные своими руками.</w:t>
                  </w:r>
                </w:p>
              </w:tc>
            </w:tr>
            <w:tr w:rsidR="001672A5" w:rsidRPr="001672A5" w14:paraId="59980C10" w14:textId="77777777" w:rsidTr="001672A5"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4CC91DD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Центр творчества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7048C9F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0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кисточки с разным ворсом и разной величины;</w:t>
                  </w:r>
                </w:p>
                <w:p w14:paraId="64939896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0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трафареты, палитра, клеёнки, раскраски;</w:t>
                  </w:r>
                </w:p>
                <w:p w14:paraId="0D5190C1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0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бумага разной фактуры;</w:t>
                  </w:r>
                </w:p>
                <w:p w14:paraId="0D2B02ED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0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цветные карандаши, восковые карандаши, краски, пластилин;</w:t>
                  </w:r>
                </w:p>
                <w:p w14:paraId="461BE429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0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стеки, ножницы с закругленными концами, клей, салфетки для аппликации;</w:t>
                  </w:r>
                </w:p>
                <w:p w14:paraId="370CDD39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0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материалы для рисования в нетрадиционной технике (ватные палочки и диски, пробки для отпечатков, зубные щетки, коктейльные трубочки и др.);</w:t>
                  </w:r>
                </w:p>
                <w:p w14:paraId="038FB5DE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0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природный материал для творчества (сухие листья, семена, скорлупа и др.);</w:t>
                  </w:r>
                </w:p>
                <w:p w14:paraId="3B40B72D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0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бросовый материал для ручного труда: крышки, обертки, проволока, обрезки, кусочки тканей и др.;</w:t>
                  </w:r>
                </w:p>
                <w:p w14:paraId="3CC015A9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0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место для сменных выставок детских работ, совместных работ детей и родителей;</w:t>
                  </w:r>
                </w:p>
                <w:p w14:paraId="300BC5D8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0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произведения народного искусства с рисунками или фотографиями декоративно-прикладного искусства, например, альбомы «Золотая хохлома», «Гжель», «Дымка» и другие;</w:t>
                  </w:r>
                </w:p>
                <w:p w14:paraId="4EB1B3F4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0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произведения живописи;</w:t>
                  </w:r>
                </w:p>
                <w:p w14:paraId="1251723B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0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схемы-алгоритмы рисования, лепки и аппликации.</w:t>
                  </w:r>
                </w:p>
              </w:tc>
            </w:tr>
            <w:tr w:rsidR="001672A5" w:rsidRPr="001672A5" w14:paraId="4162C27D" w14:textId="77777777" w:rsidTr="001672A5">
              <w:trPr>
                <w:trHeight w:val="2171"/>
              </w:trPr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913985B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bCs/>
                      <w:color w:val="auto"/>
                      <w:lang w:bidi="ar-SA"/>
                    </w:rPr>
                    <w:lastRenderedPageBreak/>
                    <w:t>Центр строительно-конструктивных игр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FC8AD08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1"/>
                    </w:numPr>
                    <w:tabs>
                      <w:tab w:val="num" w:pos="271"/>
                    </w:tabs>
                    <w:spacing w:after="200"/>
                    <w:ind w:left="357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деревянные или пластмассовые конструкторы на социальные темы: город, транспорт, ферма, зоопарк, автомастерская;</w:t>
                  </w:r>
                </w:p>
                <w:p w14:paraId="10A2DACF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271"/>
                    </w:tabs>
                    <w:spacing w:after="200"/>
                    <w:ind w:left="357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конструкторы по сказкам с более сложным сюжетом: «Волк и семеро козлят», «Три поросенка» и др.;</w:t>
                  </w:r>
                </w:p>
                <w:p w14:paraId="52B0F4F0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271"/>
                    </w:tabs>
                    <w:spacing w:after="200"/>
                    <w:ind w:left="357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разные виды среднего по размеру конструктора;</w:t>
                  </w:r>
                </w:p>
                <w:p w14:paraId="69B18ECD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271"/>
                    </w:tabs>
                    <w:spacing w:after="200"/>
                    <w:ind w:left="357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настольный мелкий конструктор;</w:t>
                  </w:r>
                </w:p>
                <w:p w14:paraId="5BC032BA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5"/>
                    </w:numPr>
                    <w:tabs>
                      <w:tab w:val="num" w:pos="271"/>
                    </w:tabs>
                    <w:spacing w:after="200"/>
                    <w:ind w:left="357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мелкие игрушки и транспорт для обыгрывания построек;</w:t>
                  </w:r>
                </w:p>
                <w:p w14:paraId="7766E4C1" w14:textId="77777777" w:rsidR="001672A5" w:rsidRPr="001672A5" w:rsidRDefault="001672A5" w:rsidP="001672A5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схемы, модели готовых построек.</w:t>
                  </w:r>
                </w:p>
              </w:tc>
            </w:tr>
            <w:tr w:rsidR="001672A5" w:rsidRPr="001672A5" w14:paraId="3BE44522" w14:textId="77777777" w:rsidTr="001672A5">
              <w:trPr>
                <w:trHeight w:val="4156"/>
              </w:trPr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4CC115A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Книжный центр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3C2584E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282"/>
                    </w:tabs>
                    <w:spacing w:after="20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детская художественная литература (иллюстрированные книги с крупным простым текстом)</w:t>
                  </w:r>
                </w:p>
                <w:p w14:paraId="71C25B0F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282"/>
                    </w:tabs>
                    <w:spacing w:after="20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детская познавательная литература (с большим количеством иллюстративного материала)</w:t>
                  </w:r>
                </w:p>
                <w:p w14:paraId="482C4D87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282"/>
                    </w:tabs>
                    <w:spacing w:after="20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иллюстрированные тематические альбомы, фотографии; </w:t>
                  </w:r>
                </w:p>
                <w:p w14:paraId="66A71047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282"/>
                    </w:tabs>
                    <w:spacing w:after="20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книжки-малышки;</w:t>
                  </w:r>
                </w:p>
                <w:p w14:paraId="322864A3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282"/>
                    </w:tabs>
                    <w:spacing w:after="20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детские журналы;</w:t>
                  </w:r>
                </w:p>
                <w:p w14:paraId="52A989D2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282"/>
                    </w:tabs>
                    <w:spacing w:after="20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серии сюжетных картинок;</w:t>
                  </w:r>
                </w:p>
                <w:p w14:paraId="4D191781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282"/>
                    </w:tabs>
                    <w:spacing w:after="20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материалы о художниках-иллюстраторах;</w:t>
                  </w:r>
                </w:p>
                <w:p w14:paraId="56A77E03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282"/>
                    </w:tabs>
                    <w:spacing w:after="20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портреты поэтов, писателей;</w:t>
                  </w:r>
                </w:p>
                <w:p w14:paraId="729A243C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282"/>
                    </w:tabs>
                    <w:spacing w:after="20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иллюстрации писателей и их произведений;</w:t>
                  </w:r>
                </w:p>
                <w:p w14:paraId="1E6D0843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282"/>
                    </w:tabs>
                    <w:spacing w:after="20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детские рисунки;</w:t>
                  </w:r>
                </w:p>
                <w:p w14:paraId="57E2AC8F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282"/>
                    </w:tabs>
                    <w:spacing w:after="20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книжные иллюстрации с последовательным изображением сюжета сказки;</w:t>
                  </w:r>
                </w:p>
                <w:p w14:paraId="2E02C8F6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282"/>
                    </w:tabs>
                    <w:spacing w:after="20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«книжкина больничка».</w:t>
                  </w:r>
                </w:p>
              </w:tc>
            </w:tr>
            <w:tr w:rsidR="001672A5" w:rsidRPr="001672A5" w14:paraId="1265541D" w14:textId="77777777" w:rsidTr="001672A5">
              <w:trPr>
                <w:trHeight w:val="2104"/>
              </w:trPr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F3CF2EE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Центр речевого развития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0407C8A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2"/>
                    </w:numPr>
                    <w:tabs>
                      <w:tab w:val="num" w:pos="991"/>
                    </w:tabs>
                    <w:spacing w:after="200"/>
                    <w:ind w:left="282" w:hanging="282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наборы предметных и сюжетных альбомов, иллюстраций, открыток по разным темам;</w:t>
                  </w:r>
                </w:p>
                <w:p w14:paraId="64F67912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2"/>
                    </w:numPr>
                    <w:tabs>
                      <w:tab w:val="num" w:pos="991"/>
                    </w:tabs>
                    <w:spacing w:after="200"/>
                    <w:ind w:left="282" w:hanging="282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пособия для речевого развития;</w:t>
                  </w:r>
                </w:p>
                <w:p w14:paraId="5E8F978E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2"/>
                    </w:numPr>
                    <w:tabs>
                      <w:tab w:val="num" w:pos="991"/>
                    </w:tabs>
                    <w:spacing w:after="200"/>
                    <w:ind w:left="282" w:hanging="282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дидактические игры по развитию речи;</w:t>
                  </w:r>
                </w:p>
                <w:p w14:paraId="45B611A1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2"/>
                    </w:numPr>
                    <w:tabs>
                      <w:tab w:val="num" w:pos="991"/>
                    </w:tabs>
                    <w:spacing w:after="200"/>
                    <w:ind w:left="282" w:hanging="282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схемы-модели для составления разных видов рассказов;</w:t>
                  </w:r>
                </w:p>
                <w:p w14:paraId="74CF2EAB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2"/>
                    </w:numPr>
                    <w:tabs>
                      <w:tab w:val="num" w:pos="991"/>
                    </w:tabs>
                    <w:spacing w:after="200"/>
                    <w:ind w:left="282" w:hanging="282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модели (кубик «звуковой», звуковые «часы» и др.); </w:t>
                  </w:r>
                </w:p>
                <w:p w14:paraId="4B3E4683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2"/>
                    </w:numPr>
                    <w:tabs>
                      <w:tab w:val="num" w:pos="991"/>
                    </w:tabs>
                    <w:spacing w:after="200"/>
                    <w:ind w:left="282" w:hanging="282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игры для развития дыхания;</w:t>
                  </w:r>
                </w:p>
                <w:p w14:paraId="2F23FB1D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2"/>
                    </w:numPr>
                    <w:tabs>
                      <w:tab w:val="num" w:pos="991"/>
                    </w:tabs>
                    <w:spacing w:after="200"/>
                    <w:ind w:left="282" w:hanging="282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игры для развития мелкой моторики.</w:t>
                  </w:r>
                </w:p>
              </w:tc>
            </w:tr>
            <w:tr w:rsidR="001672A5" w:rsidRPr="001672A5" w14:paraId="7676F746" w14:textId="77777777" w:rsidTr="001672A5"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458A870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Математический центр (+финансовая грамотность)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842AA99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дидактические игры;</w:t>
                  </w:r>
                </w:p>
                <w:p w14:paraId="6097AE95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счетный материал: игрушки, мелкие предметы, предметные картинки и др.;</w:t>
                  </w:r>
                </w:p>
                <w:p w14:paraId="361185C3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комплекты цифр и математических знаков;</w:t>
                  </w:r>
                </w:p>
                <w:p w14:paraId="59455870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наборы геометрических фигур;</w:t>
                  </w:r>
                </w:p>
                <w:p w14:paraId="545EAF48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наборы объемных геометрических фигур;</w:t>
                  </w:r>
                </w:p>
                <w:p w14:paraId="4F773AE4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циферблат часов, календарь по временным отношениям;</w:t>
                  </w:r>
                </w:p>
                <w:p w14:paraId="2C1B1F96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мерки условные: веревки, шнуры, нитки, ленты, полоски бумаги (картона); </w:t>
                  </w:r>
                </w:p>
                <w:p w14:paraId="27978068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блоки Дьенеша, палочки Кюизенера;</w:t>
                  </w:r>
                </w:p>
                <w:p w14:paraId="7A25D11F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купюры, монеты;</w:t>
                  </w:r>
                </w:p>
                <w:p w14:paraId="17D48D12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атрибуты для сюжетной игры Банк, Супермаркет, Магазин (кошельки, пластиковые карты, сумки, тележки, кассы, банкомат, калькуляторы и др.);</w:t>
                  </w:r>
                </w:p>
                <w:p w14:paraId="5034BA4A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дидактические игры по формированию финансовой грамотности;</w:t>
                  </w:r>
                </w:p>
                <w:p w14:paraId="11DB7F0E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коллекции (копилок, денег других стран и др.);</w:t>
                  </w:r>
                </w:p>
                <w:p w14:paraId="2CA5EB38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альбомы с рисунками детей по данной теме;</w:t>
                  </w:r>
                </w:p>
                <w:p w14:paraId="743D807B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2"/>
                    </w:numPr>
                    <w:tabs>
                      <w:tab w:val="num" w:pos="991"/>
                    </w:tabs>
                    <w:spacing w:after="200"/>
                    <w:ind w:left="282" w:hanging="282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худ. литература, иллюстрации, раскраски.</w:t>
                  </w:r>
                </w:p>
              </w:tc>
            </w:tr>
            <w:tr w:rsidR="001672A5" w:rsidRPr="001672A5" w14:paraId="5050261D" w14:textId="77777777" w:rsidTr="001672A5"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CF93DBA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lastRenderedPageBreak/>
                    <w:t>Центр познавательно-исследовательской деятельности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0C1E7CF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емкости для измерения, пересыпания, исследования, хранения;</w:t>
                  </w:r>
                </w:p>
                <w:p w14:paraId="79E69E80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коллекции: грунт, камни, минералы, семена, крупы и др.;</w:t>
                  </w:r>
                </w:p>
                <w:p w14:paraId="1F5B9E72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весы;</w:t>
                  </w:r>
                </w:p>
                <w:p w14:paraId="18DA3E54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часы песочные, секундомер;</w:t>
                  </w:r>
                </w:p>
                <w:p w14:paraId="0795D7DD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картинки с изображением космического пространства, планет;</w:t>
                  </w:r>
                </w:p>
                <w:p w14:paraId="1A86E75E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цветной песок;</w:t>
                  </w:r>
                </w:p>
                <w:p w14:paraId="4466CFD3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набор магнитов;</w:t>
                  </w:r>
                </w:p>
                <w:p w14:paraId="373FA0DA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наборы для экспериментирования;</w:t>
                  </w:r>
                </w:p>
                <w:p w14:paraId="1F0AA4D0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емкости для измерения, исследования и наблюдения, лупы, микроскоп, компас, мензурки, колбы, мерные стаканчики;</w:t>
                  </w:r>
                </w:p>
                <w:p w14:paraId="76617C54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глобус, географические карты, детский атлас;</w:t>
                  </w:r>
                </w:p>
                <w:p w14:paraId="14EB8845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календарь погоды;</w:t>
                  </w:r>
                </w:p>
                <w:p w14:paraId="2AD78C52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материалы для простейшего экспериментирования: металлические, деревянные и другие предметы;</w:t>
                  </w:r>
                </w:p>
                <w:p w14:paraId="2A2EE3AE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иллюстрированные познавательные книги, плакаты, картинки</w:t>
                  </w:r>
                </w:p>
                <w:p w14:paraId="63E16566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схемы-алгоритмы, как проводить самостоятельные опыты в группе и на участке в разное время года;</w:t>
                  </w:r>
                </w:p>
                <w:p w14:paraId="58FBD611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4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защитная одежда для детей — фартуки, халатики, нарукавники.</w:t>
                  </w:r>
                </w:p>
              </w:tc>
            </w:tr>
            <w:tr w:rsidR="001672A5" w:rsidRPr="001672A5" w14:paraId="7BE78E16" w14:textId="77777777" w:rsidTr="001672A5">
              <w:trPr>
                <w:trHeight w:val="491"/>
              </w:trPr>
              <w:tc>
                <w:tcPr>
                  <w:tcW w:w="10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DD2FB81" w14:textId="77777777" w:rsidR="001672A5" w:rsidRPr="001672A5" w:rsidRDefault="001672A5" w:rsidP="001672A5">
                  <w:pPr>
                    <w:widowControl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Центр дидактических игр</w:t>
                  </w:r>
                </w:p>
              </w:tc>
              <w:tc>
                <w:tcPr>
                  <w:tcW w:w="39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2075CF5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лото, головоломки, домино, пазлы;</w:t>
                  </w:r>
                </w:p>
                <w:p w14:paraId="3F85D55B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271" w:hanging="271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мелкая и крупная геометрическая мозаика;</w:t>
                  </w:r>
                </w:p>
                <w:p w14:paraId="0C56E04C" w14:textId="77777777" w:rsidR="001672A5" w:rsidRPr="001672A5" w:rsidRDefault="001672A5" w:rsidP="001672A5">
                  <w:pPr>
                    <w:widowControl/>
                    <w:numPr>
                      <w:ilvl w:val="0"/>
                      <w:numId w:val="13"/>
                    </w:numPr>
                    <w:spacing w:after="200"/>
                    <w:ind w:left="39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1672A5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 др. развивающие настольно-печатные игры.</w:t>
                  </w:r>
                </w:p>
              </w:tc>
            </w:tr>
          </w:tbl>
          <w:p w14:paraId="77DF13C5" w14:textId="77777777" w:rsidR="001672A5" w:rsidRDefault="001672A5" w:rsidP="001672A5">
            <w:pPr>
              <w:widowControl/>
              <w:spacing w:line="259" w:lineRule="auto"/>
              <w:rPr>
                <w:rFonts w:eastAsia="Times New Roman"/>
                <w:color w:val="auto"/>
                <w:lang w:bidi="ar-SA"/>
              </w:rPr>
            </w:pPr>
          </w:p>
          <w:p w14:paraId="4662097C" w14:textId="77777777" w:rsidR="001672A5" w:rsidRDefault="001672A5" w:rsidP="005B7FAC">
            <w:pPr>
              <w:widowControl/>
              <w:spacing w:line="259" w:lineRule="auto"/>
              <w:ind w:firstLine="360"/>
              <w:rPr>
                <w:rFonts w:eastAsia="Times New Roman"/>
                <w:color w:val="auto"/>
                <w:lang w:bidi="ar-SA"/>
              </w:rPr>
            </w:pPr>
          </w:p>
          <w:p w14:paraId="7A947CBF" w14:textId="4A18D6EF" w:rsidR="001672A5" w:rsidRDefault="001672A5" w:rsidP="005B7FAC">
            <w:pPr>
              <w:widowControl/>
              <w:spacing w:line="259" w:lineRule="auto"/>
              <w:ind w:firstLine="360"/>
              <w:rPr>
                <w:rFonts w:eastAsia="Times New Roman"/>
                <w:color w:val="auto"/>
                <w:lang w:bidi="ar-SA"/>
              </w:rPr>
            </w:pP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6521"/>
            </w:tblGrid>
            <w:tr w:rsidR="00E431B6" w14:paraId="249C5FDC" w14:textId="77777777" w:rsidTr="0048335F">
              <w:tc>
                <w:tcPr>
                  <w:tcW w:w="2830" w:type="dxa"/>
                  <w:vAlign w:val="bottom"/>
                </w:tcPr>
                <w:p w14:paraId="38992A6D" w14:textId="1A91AB26" w:rsidR="00E431B6" w:rsidRDefault="00E431B6" w:rsidP="00E431B6">
                  <w:pPr>
                    <w:widowControl/>
                    <w:spacing w:line="259" w:lineRule="auto"/>
                    <w:rPr>
                      <w:rFonts w:eastAsia="Times New Roman"/>
                      <w:color w:val="auto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b/>
                      <w:bCs/>
                      <w:lang w:bidi="ar-SA"/>
                    </w:rPr>
                    <w:t>Наименование объекта</w:t>
                  </w:r>
                </w:p>
              </w:tc>
              <w:tc>
                <w:tcPr>
                  <w:tcW w:w="6521" w:type="dxa"/>
                </w:tcPr>
                <w:p w14:paraId="66FD75C8" w14:textId="615F9630" w:rsidR="00E431B6" w:rsidRDefault="00E431B6" w:rsidP="00E431B6">
                  <w:pPr>
                    <w:widowControl/>
                    <w:spacing w:line="259" w:lineRule="auto"/>
                    <w:rPr>
                      <w:rFonts w:eastAsia="Times New Roman"/>
                      <w:color w:val="auto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b/>
                      <w:bCs/>
                      <w:lang w:bidi="ar-SA"/>
                    </w:rPr>
                    <w:t>Оснащение</w:t>
                  </w:r>
                </w:p>
              </w:tc>
            </w:tr>
            <w:tr w:rsidR="00E431B6" w14:paraId="1452C68A" w14:textId="77777777" w:rsidTr="0048335F">
              <w:tc>
                <w:tcPr>
                  <w:tcW w:w="2830" w:type="dxa"/>
                </w:tcPr>
                <w:p w14:paraId="1E164B79" w14:textId="2B1190EC" w:rsidR="00E431B6" w:rsidRDefault="00E431B6" w:rsidP="00E431B6">
                  <w:pPr>
                    <w:widowControl/>
                    <w:spacing w:line="259" w:lineRule="auto"/>
                    <w:rPr>
                      <w:rFonts w:eastAsia="Times New Roman"/>
                      <w:color w:val="auto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Методически</w:t>
                  </w:r>
                  <w:r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й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 xml:space="preserve"> кабинет</w:t>
                  </w:r>
                </w:p>
              </w:tc>
              <w:tc>
                <w:tcPr>
                  <w:tcW w:w="6521" w:type="dxa"/>
                </w:tcPr>
                <w:p w14:paraId="5BF16D46" w14:textId="0B6613FA" w:rsidR="00E431B6" w:rsidRPr="005B7FAC" w:rsidRDefault="00E431B6" w:rsidP="00E431B6">
                  <w:pPr>
                    <w:widowControl/>
                    <w:tabs>
                      <w:tab w:val="left" w:pos="1790"/>
                      <w:tab w:val="left" w:pos="3658"/>
                      <w:tab w:val="left" w:pos="4814"/>
                      <w:tab w:val="left" w:pos="5573"/>
                    </w:tabs>
                    <w:rPr>
                      <w:rFonts w:eastAsia="Times New Roman"/>
                      <w:color w:val="auto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Методическая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ab/>
                    <w:t>периодические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ab/>
                    <w:t>издания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ab/>
                    <w:t>(для</w:t>
                  </w:r>
                  <w:r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 xml:space="preserve"> 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педагогов/для</w:t>
                  </w:r>
                </w:p>
                <w:p w14:paraId="585A1E8C" w14:textId="57F9F177" w:rsidR="00E431B6" w:rsidRDefault="00E431B6" w:rsidP="00E431B6">
                  <w:pPr>
                    <w:widowControl/>
                    <w:spacing w:line="259" w:lineRule="auto"/>
                    <w:rPr>
                      <w:rFonts w:eastAsia="Times New Roman"/>
                      <w:color w:val="auto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обучающихся), справочно-энциклопедические издания, аудиовизуальные издания, электронные издания, оргтехника (МФУ, персональный компьютер, ноутбук)</w:t>
                  </w:r>
                </w:p>
              </w:tc>
            </w:tr>
            <w:tr w:rsidR="00E431B6" w14:paraId="2C493923" w14:textId="77777777" w:rsidTr="0048335F">
              <w:tc>
                <w:tcPr>
                  <w:tcW w:w="2830" w:type="dxa"/>
                </w:tcPr>
                <w:p w14:paraId="46976244" w14:textId="2AB156AC" w:rsidR="00E431B6" w:rsidRDefault="00E431B6" w:rsidP="00E431B6">
                  <w:pPr>
                    <w:widowControl/>
                    <w:spacing w:line="259" w:lineRule="auto"/>
                    <w:rPr>
                      <w:rFonts w:eastAsia="Times New Roman"/>
                      <w:color w:val="auto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Кабинет специалист</w:t>
                  </w:r>
                  <w:r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 xml:space="preserve">а 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У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чител</w:t>
                  </w:r>
                  <w:r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ь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-логопед, Педагог психолог)</w:t>
                  </w:r>
                </w:p>
              </w:tc>
              <w:tc>
                <w:tcPr>
                  <w:tcW w:w="6521" w:type="dxa"/>
                </w:tcPr>
                <w:p w14:paraId="7056C24C" w14:textId="77777777" w:rsidR="00E431B6" w:rsidRPr="005B7FAC" w:rsidRDefault="00E431B6" w:rsidP="00E431B6">
                  <w:pPr>
                    <w:widowControl/>
                    <w:rPr>
                      <w:rFonts w:eastAsia="Times New Roman"/>
                      <w:color w:val="auto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Детская мебель (столы, стулья), шкафы-стеллажи под оборудование и материалы для проведения занятий.</w:t>
                  </w:r>
                </w:p>
                <w:p w14:paraId="38A1A524" w14:textId="4B68D831" w:rsidR="00E431B6" w:rsidRDefault="00E431B6" w:rsidP="00E431B6">
                  <w:pPr>
                    <w:widowControl/>
                    <w:spacing w:line="259" w:lineRule="auto"/>
                    <w:rPr>
                      <w:rFonts w:eastAsia="Times New Roman"/>
                      <w:color w:val="auto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Методические пособия, дидактические пособия, специальное оборудование, рабочие программы специалистов, методическая</w:t>
                  </w:r>
                </w:p>
              </w:tc>
            </w:tr>
            <w:tr w:rsidR="00E431B6" w14:paraId="79664C21" w14:textId="77777777" w:rsidTr="0048335F">
              <w:tc>
                <w:tcPr>
                  <w:tcW w:w="2830" w:type="dxa"/>
                </w:tcPr>
                <w:p w14:paraId="1021AC24" w14:textId="77777777" w:rsidR="00E431B6" w:rsidRDefault="00E431B6" w:rsidP="00E431B6">
                  <w:pPr>
                    <w:widowControl/>
                    <w:spacing w:line="259" w:lineRule="auto"/>
                    <w:rPr>
                      <w:rFonts w:eastAsia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6521" w:type="dxa"/>
                  <w:vAlign w:val="bottom"/>
                </w:tcPr>
                <w:p w14:paraId="76D58BEF" w14:textId="27D693A5" w:rsidR="00E431B6" w:rsidRPr="00E431B6" w:rsidRDefault="00E431B6" w:rsidP="00E431B6">
                  <w:pPr>
                    <w:widowControl/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Л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итература, оргтехника (ноутбуки, МФУ, принтеры, специальные логопедические программы), диагностические материалы.</w:t>
                  </w:r>
                </w:p>
              </w:tc>
            </w:tr>
            <w:tr w:rsidR="00E431B6" w14:paraId="304042F5" w14:textId="77777777" w:rsidTr="0048335F">
              <w:tc>
                <w:tcPr>
                  <w:tcW w:w="2830" w:type="dxa"/>
                </w:tcPr>
                <w:p w14:paraId="367C3F63" w14:textId="77777777" w:rsidR="00E431B6" w:rsidRDefault="00E431B6" w:rsidP="00E431B6">
                  <w:pPr>
                    <w:widowControl/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Музыкальны</w:t>
                  </w:r>
                  <w:r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й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 xml:space="preserve"> зал </w:t>
                  </w:r>
                </w:p>
                <w:p w14:paraId="64837503" w14:textId="77777777" w:rsidR="00E431B6" w:rsidRDefault="00E431B6" w:rsidP="00E431B6">
                  <w:pPr>
                    <w:widowControl/>
                    <w:spacing w:line="259" w:lineRule="auto"/>
                    <w:rPr>
                      <w:rFonts w:eastAsia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6521" w:type="dxa"/>
                </w:tcPr>
                <w:p w14:paraId="222CEB01" w14:textId="57989174" w:rsidR="00E431B6" w:rsidRDefault="00E431B6" w:rsidP="00E431B6">
                  <w:pPr>
                    <w:widowControl/>
                    <w:spacing w:line="259" w:lineRule="auto"/>
                    <w:rPr>
                      <w:rFonts w:eastAsia="Times New Roman"/>
                      <w:color w:val="auto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Мультимедийный проектор, фортепиано, музыкальный центр, наборы детских музыкальных инструментов (звуковысотные шумовые), фонотека, нотный материал, костюмы, атрибуты для детей, которые используются для музыкальных игр и упражнений (султанчики, ленты, платки, цветы и др.), наглядности.</w:t>
                  </w:r>
                </w:p>
              </w:tc>
            </w:tr>
            <w:tr w:rsidR="00E431B6" w14:paraId="1E499B2D" w14:textId="77777777" w:rsidTr="0048335F">
              <w:tc>
                <w:tcPr>
                  <w:tcW w:w="2830" w:type="dxa"/>
                </w:tcPr>
                <w:p w14:paraId="2C557052" w14:textId="1310FCD7" w:rsidR="00E431B6" w:rsidRDefault="00E431B6" w:rsidP="00E431B6">
                  <w:pPr>
                    <w:widowControl/>
                    <w:spacing w:line="259" w:lineRule="auto"/>
                    <w:rPr>
                      <w:rFonts w:eastAsia="Times New Roman"/>
                      <w:color w:val="auto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Физкультурный</w:t>
                  </w:r>
                  <w:r w:rsidRPr="005B7FAC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 зал</w:t>
                  </w:r>
                </w:p>
              </w:tc>
              <w:tc>
                <w:tcPr>
                  <w:tcW w:w="6521" w:type="dxa"/>
                  <w:vAlign w:val="bottom"/>
                </w:tcPr>
                <w:p w14:paraId="0DC07496" w14:textId="6B549B4C" w:rsidR="00E431B6" w:rsidRPr="005B7FAC" w:rsidRDefault="00E431B6" w:rsidP="00E431B6">
                  <w:pPr>
                    <w:widowControl/>
                    <w:tabs>
                      <w:tab w:val="left" w:pos="2098"/>
                      <w:tab w:val="left" w:pos="4056"/>
                      <w:tab w:val="left" w:pos="6278"/>
                    </w:tabs>
                    <w:rPr>
                      <w:rFonts w:eastAsia="Times New Roman"/>
                      <w:color w:val="auto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Физкультурное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ab/>
                    <w:t>оборудование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ab/>
                    <w:t>(гимнастическая</w:t>
                  </w:r>
                  <w:r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 xml:space="preserve"> 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стенка,</w:t>
                  </w:r>
                </w:p>
                <w:p w14:paraId="2B4565FA" w14:textId="77777777" w:rsidR="00E431B6" w:rsidRPr="005B7FAC" w:rsidRDefault="00E431B6" w:rsidP="00E431B6">
                  <w:pPr>
                    <w:widowControl/>
                    <w:rPr>
                      <w:rFonts w:eastAsia="Times New Roman"/>
                      <w:color w:val="auto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гимнастическая доска, гимнастическая скамейка, мишени разных типов, стойки и планки для прыжков).</w:t>
                  </w:r>
                </w:p>
                <w:p w14:paraId="64C2BFEC" w14:textId="6DEADD1B" w:rsidR="00E431B6" w:rsidRPr="00E431B6" w:rsidRDefault="00E431B6" w:rsidP="00E431B6">
                  <w:pPr>
                    <w:widowControl/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 xml:space="preserve">Оборудование и материалы для проведения физкультурных занятий: стандартное оборудование, мягкие спортивные </w:t>
                  </w: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lastRenderedPageBreak/>
                    <w:t>модули, мячи, предметы для выполнения общеразвивающих упражнений и основных видов движений.</w:t>
                  </w:r>
                </w:p>
              </w:tc>
            </w:tr>
            <w:tr w:rsidR="00E431B6" w14:paraId="53EB9A18" w14:textId="77777777" w:rsidTr="0048335F">
              <w:tc>
                <w:tcPr>
                  <w:tcW w:w="2830" w:type="dxa"/>
                </w:tcPr>
                <w:p w14:paraId="08D2CA0B" w14:textId="003E7167" w:rsidR="00E431B6" w:rsidRDefault="00E431B6" w:rsidP="00E431B6">
                  <w:pPr>
                    <w:widowControl/>
                    <w:spacing w:line="259" w:lineRule="auto"/>
                    <w:rPr>
                      <w:rFonts w:eastAsia="Times New Roman"/>
                      <w:color w:val="auto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lastRenderedPageBreak/>
                    <w:t>Прогулочные участки</w:t>
                  </w:r>
                </w:p>
              </w:tc>
              <w:tc>
                <w:tcPr>
                  <w:tcW w:w="6521" w:type="dxa"/>
                  <w:vAlign w:val="bottom"/>
                </w:tcPr>
                <w:p w14:paraId="199DC06B" w14:textId="66314F8A" w:rsidR="00E431B6" w:rsidRPr="00E431B6" w:rsidRDefault="00E431B6" w:rsidP="00E431B6">
                  <w:pPr>
                    <w:widowControl/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</w:pPr>
                  <w:r w:rsidRPr="005B7FAC">
                    <w:rPr>
                      <w:rFonts w:ascii="Times New Roman" w:eastAsia="Times New Roman" w:hAnsi="Times New Roman" w:cs="Times New Roman"/>
                      <w:color w:val="1A1A1A"/>
                      <w:lang w:bidi="ar-SA"/>
                    </w:rPr>
                    <w:t>Веранды, кладовки с игровым оборудованием, песочницы, малые архитектурные формы (домики, машинки, кораблики и др.), столы, скамейки.</w:t>
                  </w:r>
                </w:p>
              </w:tc>
            </w:tr>
          </w:tbl>
          <w:p w14:paraId="3CB1E641" w14:textId="77777777" w:rsidR="00E431B6" w:rsidRDefault="00E431B6" w:rsidP="00E431B6">
            <w:pPr>
              <w:widowControl/>
              <w:spacing w:line="259" w:lineRule="auto"/>
              <w:rPr>
                <w:rFonts w:eastAsia="Times New Roman"/>
                <w:color w:val="auto"/>
                <w:lang w:bidi="ar-SA"/>
              </w:rPr>
            </w:pPr>
          </w:p>
          <w:p w14:paraId="4855E2E4" w14:textId="11F1738C" w:rsidR="00E431B6" w:rsidRPr="005B7FAC" w:rsidRDefault="00E431B6" w:rsidP="00E431B6">
            <w:pPr>
              <w:widowControl/>
              <w:tabs>
                <w:tab w:val="left" w:pos="1224"/>
                <w:tab w:val="left" w:pos="1762"/>
                <w:tab w:val="left" w:pos="2515"/>
                <w:tab w:val="left" w:pos="3418"/>
                <w:tab w:val="left" w:pos="5098"/>
                <w:tab w:val="left" w:pos="6370"/>
                <w:tab w:val="left" w:pos="8122"/>
              </w:tabs>
              <w:ind w:firstLine="360"/>
              <w:rPr>
                <w:rFonts w:eastAsia="Times New Roman"/>
                <w:color w:val="auto"/>
                <w:lang w:bidi="ar-SA"/>
              </w:rPr>
            </w:pP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В каждой возрастной группе созданы условия для самостоятельного, активного действия</w:t>
            </w: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всех</w:t>
            </w: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видах</w:t>
            </w: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(игровой,</w:t>
            </w: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двигательной,</w:t>
            </w: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изобразительной,</w:t>
            </w:r>
            <w:r>
              <w:rPr>
                <w:rFonts w:eastAsia="Times New Roman"/>
                <w:color w:val="auto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театрализованной и др.), которые размещаются в центрах (зонах), содержат разнообразные материалы для развивающих и коррекционных игр и занятий.</w:t>
            </w:r>
          </w:p>
          <w:p w14:paraId="21EE25A3" w14:textId="77777777" w:rsidR="00E431B6" w:rsidRPr="005B7FAC" w:rsidRDefault="00E431B6" w:rsidP="00E431B6">
            <w:pPr>
              <w:widowControl/>
              <w:ind w:firstLine="360"/>
              <w:jc w:val="both"/>
              <w:rPr>
                <w:rFonts w:eastAsia="Times New Roman"/>
                <w:color w:val="auto"/>
                <w:lang w:bidi="ar-SA"/>
              </w:rPr>
            </w:pP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Организация и расположение предметов развивающей среды в пространстве групповых помещений рационально и удобно для детей; отвечает возрастным особенностям и потребностям детей, имеет отличительные признаки.</w:t>
            </w:r>
          </w:p>
          <w:p w14:paraId="05738FCD" w14:textId="100023FF" w:rsidR="00E431B6" w:rsidRDefault="00E431B6" w:rsidP="00842389">
            <w:pPr>
              <w:widowControl/>
              <w:tabs>
                <w:tab w:val="left" w:pos="2866"/>
                <w:tab w:val="left" w:pos="3734"/>
                <w:tab w:val="left" w:pos="5088"/>
                <w:tab w:val="left" w:pos="6288"/>
                <w:tab w:val="left" w:pos="8347"/>
              </w:tabs>
              <w:ind w:firstLine="360"/>
              <w:jc w:val="both"/>
              <w:rPr>
                <w:rFonts w:ascii="Times New Roman" w:eastAsia="Times New Roman" w:hAnsi="Times New Roman" w:cs="Times New Roman"/>
                <w:color w:val="1A1A1A"/>
                <w:lang w:bidi="ar-SA"/>
              </w:rPr>
            </w:pP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Содержание предметно-развивающей среды периодически обновляется (по ситуации) и пополняется с ориентацией на поддержание интереса и пройденный программный материал. В предметно-развивающей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ab/>
              <w:t>среде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ab/>
              <w:t>создаются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ab/>
              <w:t>условия,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ab/>
              <w:t>способствующие</w:t>
            </w:r>
            <w:r w:rsidR="00842389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формированию</w:t>
            </w:r>
            <w:r w:rsidR="00842389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психологических новообразований, которые проявляются у детей в разные годы дошкольного детства. При создании предметно-развивающей среды педагоги руководствуются принципом информативности, предусматривающим разнообразие тематики материалов и оборудования и активности детей во взаимодействии с предметным окружением. Информационное поле коррекционно-развивающей</w:t>
            </w:r>
            <w:r w:rsidR="00842389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среды</w:t>
            </w:r>
            <w:r w:rsidR="00842389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отличается</w:t>
            </w:r>
            <w:r w:rsidR="00842389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динамичностью,</w:t>
            </w:r>
            <w:r w:rsidR="00842389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многоаспектностью</w:t>
            </w:r>
            <w:r w:rsidR="00842389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и</w:t>
            </w:r>
            <w:r w:rsidR="00842389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функциональной направленностью.</w:t>
            </w:r>
          </w:p>
          <w:p w14:paraId="43921FC5" w14:textId="6DDBE5A6" w:rsidR="008C1FB5" w:rsidRDefault="008C1FB5" w:rsidP="008C1FB5">
            <w:pPr>
              <w:ind w:firstLine="708"/>
              <w:jc w:val="both"/>
              <w:rPr>
                <w:rFonts w:ascii="Times New Roman" w:hAnsi="Times New Roman" w:cs="Times New Roman"/>
                <w:bCs/>
              </w:rPr>
            </w:pPr>
            <w:r w:rsidRPr="00834CDA">
              <w:rPr>
                <w:rFonts w:ascii="Times New Roman" w:eastAsia="Times New Roman" w:hAnsi="Times New Roman" w:cs="Times New Roman"/>
              </w:rPr>
              <w:t>В 20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="00D167EB">
              <w:rPr>
                <w:rFonts w:ascii="Times New Roman" w:eastAsia="Times New Roman" w:hAnsi="Times New Roman" w:cs="Times New Roman"/>
              </w:rPr>
              <w:t>4-</w:t>
            </w:r>
            <w:r w:rsidRPr="00834CDA">
              <w:rPr>
                <w:rFonts w:ascii="Times New Roman" w:eastAsia="Times New Roman" w:hAnsi="Times New Roman" w:cs="Times New Roman"/>
              </w:rPr>
              <w:t>202</w:t>
            </w:r>
            <w:r w:rsidR="00D167EB">
              <w:rPr>
                <w:rFonts w:ascii="Times New Roman" w:eastAsia="Times New Roman" w:hAnsi="Times New Roman" w:cs="Times New Roman"/>
              </w:rPr>
              <w:t>5</w:t>
            </w:r>
            <w:r w:rsidRPr="00834CDA">
              <w:rPr>
                <w:rFonts w:ascii="Times New Roman" w:eastAsia="Times New Roman" w:hAnsi="Times New Roman" w:cs="Times New Roman"/>
              </w:rPr>
              <w:t xml:space="preserve"> учебном году </w:t>
            </w:r>
            <w:r w:rsidRPr="0049536E">
              <w:rPr>
                <w:rFonts w:ascii="Times New Roman" w:eastAsia="Times New Roman" w:hAnsi="Times New Roman" w:cs="Times New Roman"/>
              </w:rPr>
              <w:t>развивающая предметно-пространственная среда</w:t>
            </w:r>
            <w:r>
              <w:rPr>
                <w:rFonts w:ascii="Times New Roman" w:eastAsia="Times New Roman" w:hAnsi="Times New Roman" w:cs="Times New Roman"/>
              </w:rPr>
              <w:t xml:space="preserve"> полнилась разнообразным наглядно-дидактическим материалом по 2 направлениям развития: нравственно-патриотическому и математическому. В группах выделены уголки уединения и центры эмоционального развития. </w:t>
            </w:r>
          </w:p>
          <w:p w14:paraId="0181C354" w14:textId="77777777" w:rsidR="0048335F" w:rsidRDefault="0048335F" w:rsidP="0048335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D56CD3">
              <w:rPr>
                <w:rFonts w:ascii="Times New Roman" w:eastAsia="Times New Roman" w:hAnsi="Times New Roman" w:cs="Times New Roman"/>
                <w:color w:val="auto"/>
              </w:rPr>
              <w:t>В течение учебного года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в ДОУ</w:t>
            </w:r>
            <w:r w:rsidRPr="00D56CD3">
              <w:rPr>
                <w:rFonts w:ascii="Times New Roman" w:eastAsia="Times New Roman" w:hAnsi="Times New Roman" w:cs="Times New Roman"/>
                <w:color w:val="auto"/>
              </w:rPr>
              <w:t xml:space="preserve"> было проведено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D56CD3">
              <w:rPr>
                <w:rFonts w:ascii="Times New Roman" w:eastAsia="Times New Roman" w:hAnsi="Times New Roman" w:cs="Times New Roman"/>
                <w:color w:val="auto"/>
              </w:rPr>
              <w:t xml:space="preserve"> смотра – конкурса </w:t>
            </w:r>
            <w:r w:rsidRPr="00B05E6F">
              <w:rPr>
                <w:rFonts w:ascii="Times New Roman" w:eastAsia="Times New Roman" w:hAnsi="Times New Roman" w:cs="Times New Roman"/>
                <w:lang w:bidi="ar-SA"/>
              </w:rPr>
              <w:t>«Лучшее дидактическое пособие по развитию речи детей»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</w:t>
            </w:r>
            <w:r w:rsidRPr="00B05E6F">
              <w:rPr>
                <w:rFonts w:ascii="Times New Roman" w:eastAsia="Times New Roman" w:hAnsi="Times New Roman" w:cs="Times New Roman"/>
                <w:lang w:bidi="ar-SA"/>
              </w:rPr>
              <w:t xml:space="preserve"> «Лучший центр активности по художественно-творческой деятельности»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, </w:t>
            </w:r>
            <w:r w:rsidRPr="00B05E6F">
              <w:rPr>
                <w:rFonts w:ascii="Times New Roman" w:eastAsia="Times New Roman" w:hAnsi="Times New Roman" w:cs="Times New Roman"/>
                <w:lang w:bidi="ar-SA"/>
              </w:rPr>
              <w:t>«Лучший огород на подоконнике»</w:t>
            </w:r>
          </w:p>
          <w:p w14:paraId="1A8D5D30" w14:textId="6423B2F6" w:rsidR="008C1FB5" w:rsidRDefault="008C1FB5" w:rsidP="008C1FB5">
            <w:pPr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B7FAC">
              <w:rPr>
                <w:rFonts w:ascii="Times New Roman" w:eastAsia="Times New Roman" w:hAnsi="Times New Roman" w:cs="Times New Roman"/>
                <w:i/>
                <w:iCs/>
                <w:color w:val="1A1A1A"/>
                <w:lang w:bidi="ar-SA"/>
              </w:rPr>
              <w:t>Вывод: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таким образом, в М</w:t>
            </w: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А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Каскаринском д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етск</w:t>
            </w: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ом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сад</w:t>
            </w: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у "Золотой петушок"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созданы условия для организации воспитательно-образовательной среды обучающихся, условия для работы персонала учреждения.</w:t>
            </w: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Pr="00834CDA">
              <w:rPr>
                <w:rFonts w:ascii="Times New Roman" w:eastAsia="Times New Roman" w:hAnsi="Times New Roman" w:cs="Times New Roman"/>
              </w:rPr>
              <w:t xml:space="preserve"> целом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834CD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 w:rsidRPr="00834CDA">
              <w:rPr>
                <w:rFonts w:ascii="Times New Roman" w:eastAsia="Times New Roman" w:hAnsi="Times New Roman" w:cs="Times New Roman"/>
              </w:rPr>
              <w:t>азвивающ</w:t>
            </w:r>
            <w:r>
              <w:rPr>
                <w:rFonts w:ascii="Times New Roman" w:eastAsia="Times New Roman" w:hAnsi="Times New Roman" w:cs="Times New Roman"/>
              </w:rPr>
              <w:t>ая</w:t>
            </w:r>
            <w:r w:rsidRPr="00834CDA">
              <w:rPr>
                <w:rFonts w:ascii="Times New Roman" w:eastAsia="Times New Roman" w:hAnsi="Times New Roman" w:cs="Times New Roman"/>
              </w:rPr>
              <w:t xml:space="preserve"> среда детского сада построена соответствует принципам ФГОС ДО – насыщенная, трансформируемая, полифункциональная, вариативная, доступная, безопасная.</w:t>
            </w:r>
            <w:r w:rsidRPr="005B7FAC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Тем не менее, имеются проблемы с оснащением РППС, но которые решаются по мере поступления финансовых средств, а также силами родителей, воспитателей и специалистов.</w:t>
            </w:r>
          </w:p>
          <w:p w14:paraId="453CF10F" w14:textId="4895730A" w:rsidR="001672A5" w:rsidRPr="005B7FAC" w:rsidRDefault="001672A5" w:rsidP="008C1FB5">
            <w:pPr>
              <w:widowControl/>
              <w:spacing w:line="259" w:lineRule="auto"/>
              <w:jc w:val="both"/>
              <w:rPr>
                <w:rFonts w:eastAsia="Times New Roman"/>
                <w:color w:val="auto"/>
                <w:lang w:bidi="ar-SA"/>
              </w:rPr>
            </w:pPr>
          </w:p>
        </w:tc>
      </w:tr>
    </w:tbl>
    <w:p w14:paraId="77F5B588" w14:textId="77777777" w:rsidR="008C1FB5" w:rsidRPr="00CD667E" w:rsidRDefault="008C1FB5" w:rsidP="00E431B6">
      <w:pPr>
        <w:pStyle w:val="a5"/>
        <w:tabs>
          <w:tab w:val="left" w:pos="1000"/>
          <w:tab w:val="left" w:leader="underscore" w:pos="9281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038BC735" w14:textId="284207A3" w:rsidR="00972251" w:rsidRPr="008C1FB5" w:rsidRDefault="00972251" w:rsidP="00433D7C">
      <w:pPr>
        <w:pStyle w:val="a5"/>
        <w:numPr>
          <w:ilvl w:val="0"/>
          <w:numId w:val="18"/>
        </w:numPr>
        <w:tabs>
          <w:tab w:val="left" w:pos="1000"/>
          <w:tab w:val="left" w:leader="underscore" w:pos="9281"/>
        </w:tabs>
        <w:rPr>
          <w:rFonts w:ascii="Times New Roman" w:hAnsi="Times New Roman" w:cs="Times New Roman"/>
          <w:sz w:val="24"/>
          <w:szCs w:val="24"/>
        </w:rPr>
      </w:pPr>
      <w:r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Востребованность выпускников.</w:t>
      </w:r>
    </w:p>
    <w:p w14:paraId="23345DE1" w14:textId="583697A4" w:rsidR="008C1FB5" w:rsidRPr="008C1FB5" w:rsidRDefault="008C1FB5" w:rsidP="008C1FB5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С</w:t>
      </w:r>
      <w:r w:rsidRPr="008C1FB5">
        <w:rPr>
          <w:rFonts w:ascii="Times New Roman" w:eastAsiaTheme="minorHAnsi" w:hAnsi="Times New Roman" w:cs="Times New Roman"/>
          <w:color w:val="1A1A1A"/>
          <w:lang w:eastAsia="en-US" w:bidi="ar-SA"/>
        </w:rPr>
        <w:t>одержание образовательного процесса определялось образовательной программой и адаптированной образовательными программами. В течение учебного года деятельность ДО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>У</w:t>
      </w:r>
      <w:r w:rsidRPr="008C1FB5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была направлена на обеспечение непрерывного, всестороннего и своевременного развития воспитанников. Педагогический процесс в течение года был ориентирован на всестороннее формирование личности детей дошкольного возраста с учётом особенностей физического,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 w:rsidRPr="008C1FB5">
        <w:rPr>
          <w:rFonts w:ascii="Times New Roman" w:eastAsiaTheme="minorHAnsi" w:hAnsi="Times New Roman" w:cs="Times New Roman"/>
          <w:color w:val="1A1A1A"/>
          <w:lang w:eastAsia="en-US" w:bidi="ar-SA"/>
        </w:rPr>
        <w:t>психического развития, индивидуальных возможностей и способностей, подготовку к обучению в школе.</w:t>
      </w:r>
    </w:p>
    <w:p w14:paraId="2B023C9C" w14:textId="77777777" w:rsidR="008C1FB5" w:rsidRPr="008C1FB5" w:rsidRDefault="008C1FB5" w:rsidP="008C1FB5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color w:val="1A1A1A"/>
          <w:lang w:eastAsia="en-US" w:bidi="ar-SA"/>
        </w:rPr>
      </w:pPr>
      <w:r w:rsidRPr="008C1FB5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Показателем физической готовности к школе является уровень развития мелкой моторики, связанной с графическим действием. 64% полностью справились с заданием, что свидетельствует о сформированности и высокой автоматизированности у детей навыков графической деятельности (правильно держит ручку, свободно распределяет мышечную активность кисти и пальцев), а также развитой произвольности и точности (ориентирует </w:t>
      </w:r>
      <w:r w:rsidRPr="008C1FB5">
        <w:rPr>
          <w:rFonts w:ascii="Times New Roman" w:eastAsiaTheme="minorHAnsi" w:hAnsi="Times New Roman" w:cs="Times New Roman"/>
          <w:color w:val="1A1A1A"/>
          <w:lang w:eastAsia="en-US" w:bidi="ar-SA"/>
        </w:rPr>
        <w:lastRenderedPageBreak/>
        <w:t>свои действия на внешне заданные условия). Перечисленные особенности свидетельствуют в пользу высокого уровня развития мелкой моторики у детей.</w:t>
      </w:r>
    </w:p>
    <w:p w14:paraId="0FDBE52C" w14:textId="77777777" w:rsidR="008C1FB5" w:rsidRPr="008C1FB5" w:rsidRDefault="008C1FB5" w:rsidP="008C1FB5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color w:val="1A1A1A"/>
          <w:lang w:eastAsia="en-US" w:bidi="ar-SA"/>
        </w:rPr>
      </w:pPr>
      <w:r w:rsidRPr="008C1FB5">
        <w:rPr>
          <w:rFonts w:ascii="Times New Roman" w:eastAsiaTheme="minorHAnsi" w:hAnsi="Times New Roman" w:cs="Times New Roman"/>
          <w:color w:val="1A1A1A"/>
          <w:lang w:eastAsia="en-US" w:bidi="ar-SA"/>
        </w:rPr>
        <w:t>У 100% детей достаточно сформирована умеренная автоматизация навыков графической деятельности, умеренно развитая произвольность регуляции движений – этого достаточно для дальнейшего обучения.</w:t>
      </w:r>
    </w:p>
    <w:p w14:paraId="01F37AD1" w14:textId="77777777" w:rsidR="008C1FB5" w:rsidRPr="008C1FB5" w:rsidRDefault="008C1FB5" w:rsidP="008C1FB5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color w:val="1A1A1A"/>
          <w:lang w:eastAsia="en-US" w:bidi="ar-SA"/>
        </w:rPr>
      </w:pPr>
      <w:r w:rsidRPr="008C1FB5">
        <w:rPr>
          <w:rFonts w:ascii="Times New Roman" w:eastAsiaTheme="minorHAnsi" w:hAnsi="Times New Roman" w:cs="Times New Roman"/>
          <w:color w:val="1A1A1A"/>
          <w:lang w:eastAsia="en-US" w:bidi="ar-SA"/>
        </w:rPr>
        <w:t>Социальная или личностная готовность ребёнка к школе характеризуется готовностью к новым формам общения, новому отношению к окружающему и самому себе, обусловленным ситуацией школьного обучения. Одним из важнейших достижений старшего дошкольного возраста является осознание своего социального «Я», формирование своей внутренней социальной позиции. Появляется ясно выраженное стремление к тому, чтобы занять новое более «взрослое» положение в жизни и выполнять новую, важную не только для него самого, но и для других людей деятельность. Ребёнок ориентирован на школьную жизнедеятельность. Такая положительная направленность на школу как на особое учебное заведение – важнейшая предпосылка благополучного вхождения в школьно-учебную действительность, принятия школьных требований, полноценного включения в учебный процесс.</w:t>
      </w:r>
    </w:p>
    <w:p w14:paraId="31E90247" w14:textId="77777777" w:rsidR="008C1FB5" w:rsidRDefault="008C1FB5" w:rsidP="008C1FB5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color w:val="1A1A1A"/>
          <w:lang w:eastAsia="en-US" w:bidi="ar-SA"/>
        </w:rPr>
      </w:pPr>
      <w:r w:rsidRPr="008C1FB5">
        <w:rPr>
          <w:rFonts w:ascii="Times New Roman" w:eastAsiaTheme="minorHAnsi" w:hAnsi="Times New Roman" w:cs="Times New Roman"/>
          <w:color w:val="1A1A1A"/>
          <w:lang w:eastAsia="en-US" w:bidi="ar-SA"/>
        </w:rPr>
        <w:t>Тест «Рисунок школы» направлен на выявление отношения ребёнка к школе и уровня школьной тревожности. По данным теста 65 % детей подготовительной группы имеют эмоционально благополучное отношение к школе и учению. 35 % испытывают некую тревогу по поводу школьного обучения как незнакомой для них ситуации, им необходимо расширить круг представлений о школьно-учебной действительности, формировать положительное отношение к учителю и одноклассникам. Детей, имеющих явно выраженный страх перед школой, непринятие учебных задач, трудности в общении с взрослыми и сверстниками, может быть обусловлено косвенными причинами (мнения взрослых о школе, мнения старших детей-учащихся об учении, либо трудности с социализацией) - нет.</w:t>
      </w:r>
    </w:p>
    <w:p w14:paraId="5C7AE84A" w14:textId="444D6933" w:rsidR="008C1FB5" w:rsidRDefault="008C1FB5" w:rsidP="008C1FB5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color w:val="1A1A1A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Уровень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развития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детей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и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итоговые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результаты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освоения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основной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общеобразовательной программы 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–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>образовательной программы дошкольного образования</w:t>
      </w:r>
      <w:r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в динамике за </w:t>
      </w:r>
      <w:r w:rsidR="009E52C2">
        <w:rPr>
          <w:rFonts w:ascii="Times New Roman" w:eastAsiaTheme="minorHAnsi" w:hAnsi="Times New Roman" w:cs="Times New Roman"/>
          <w:color w:val="1A1A1A"/>
          <w:lang w:eastAsia="en-US" w:bidi="ar-SA"/>
        </w:rPr>
        <w:t>5 лет</w:t>
      </w:r>
      <w:r>
        <w:rPr>
          <w:rFonts w:ascii="Times New Roman CYR" w:eastAsiaTheme="minorHAnsi" w:hAnsi="Times New Roman CYR" w:cs="Times New Roman CYR"/>
          <w:color w:val="1A1A1A"/>
          <w:lang w:eastAsia="en-US" w:bidi="ar-SA"/>
        </w:rPr>
        <w:t xml:space="preserve"> отражены в диаграмме.</w:t>
      </w:r>
    </w:p>
    <w:p w14:paraId="39E4C4E9" w14:textId="25E0F5DF" w:rsidR="008725E7" w:rsidRDefault="008725E7" w:rsidP="008C1FB5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color w:val="1A1A1A"/>
          <w:lang w:eastAsia="en-US" w:bidi="ar-SA"/>
        </w:rPr>
      </w:pPr>
      <w:r>
        <w:rPr>
          <w:rFonts w:ascii="Times New Roman" w:eastAsiaTheme="minorHAnsi" w:hAnsi="Times New Roman" w:cs="Times New Roman"/>
          <w:noProof/>
          <w:color w:val="1A1A1A"/>
          <w:lang w:eastAsia="en-US" w:bidi="ar-SA"/>
        </w:rPr>
        <w:drawing>
          <wp:inline distT="0" distB="0" distL="0" distR="0" wp14:anchorId="424527CE" wp14:editId="58D2A8B2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C0B698A" w14:textId="0CDCC76D" w:rsidR="008C1FB5" w:rsidRDefault="008C1FB5" w:rsidP="008725E7">
      <w:pPr>
        <w:pStyle w:val="a5"/>
        <w:tabs>
          <w:tab w:val="left" w:pos="1000"/>
          <w:tab w:val="left" w:leader="underscore" w:pos="9281"/>
        </w:tabs>
        <w:ind w:firstLine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2B481E7" w14:textId="77777777" w:rsidR="00842389" w:rsidRDefault="00842389" w:rsidP="008725E7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/>
          <w:iCs/>
          <w:color w:val="1A1A1A"/>
          <w:lang w:eastAsia="en-US" w:bidi="ar-SA"/>
        </w:rPr>
      </w:pPr>
    </w:p>
    <w:p w14:paraId="27A87544" w14:textId="7071A42F" w:rsidR="008725E7" w:rsidRPr="008725E7" w:rsidRDefault="008725E7" w:rsidP="008725E7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1A1A1A"/>
          <w:lang w:eastAsia="en-US" w:bidi="ar-SA"/>
        </w:rPr>
      </w:pPr>
      <w:r w:rsidRPr="008725E7">
        <w:rPr>
          <w:rFonts w:ascii="Times New Roman" w:eastAsiaTheme="minorHAnsi" w:hAnsi="Times New Roman" w:cs="Times New Roman"/>
          <w:i/>
          <w:iCs/>
          <w:color w:val="1A1A1A"/>
          <w:lang w:eastAsia="en-US" w:bidi="ar-SA"/>
        </w:rPr>
        <w:t>Вывод: о</w:t>
      </w:r>
      <w:r w:rsidRPr="008725E7">
        <w:rPr>
          <w:rFonts w:ascii="Times New Roman" w:eastAsiaTheme="minorHAnsi" w:hAnsi="Times New Roman" w:cs="Times New Roman"/>
          <w:color w:val="1A1A1A"/>
          <w:lang w:eastAsia="en-US" w:bidi="ar-SA"/>
        </w:rPr>
        <w:t>бразовательный процесс в ДО</w:t>
      </w:r>
      <w:r w:rsidR="009658FE">
        <w:rPr>
          <w:rFonts w:ascii="Times New Roman" w:eastAsiaTheme="minorHAnsi" w:hAnsi="Times New Roman" w:cs="Times New Roman"/>
          <w:color w:val="1A1A1A"/>
          <w:lang w:eastAsia="en-US" w:bidi="ar-SA"/>
        </w:rPr>
        <w:t>У</w:t>
      </w:r>
      <w:r w:rsidRPr="008725E7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организован в соответствии с требованиями, предъявляемыми законодательством к дошкольному образованию, и направлен на сохранение и укрепление здоровья воспитанников, предоставление равных возможностей </w:t>
      </w:r>
      <w:r w:rsidRPr="008725E7">
        <w:rPr>
          <w:rFonts w:ascii="Times New Roman" w:eastAsiaTheme="minorHAnsi" w:hAnsi="Times New Roman" w:cs="Times New Roman"/>
          <w:color w:val="1A1A1A"/>
          <w:lang w:eastAsia="en-US" w:bidi="ar-SA"/>
        </w:rPr>
        <w:lastRenderedPageBreak/>
        <w:t>для их полноценного развития и подготовки к дальнейшей учебной деятельности и жизни в современных условиях.</w:t>
      </w:r>
    </w:p>
    <w:p w14:paraId="5F88B239" w14:textId="71E86B3C" w:rsidR="008C1FB5" w:rsidRDefault="008C1FB5" w:rsidP="008725E7">
      <w:pPr>
        <w:pStyle w:val="a5"/>
        <w:tabs>
          <w:tab w:val="left" w:pos="1000"/>
          <w:tab w:val="left" w:leader="underscore" w:pos="9281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7C66C159" w14:textId="77777777" w:rsidR="00842389" w:rsidRPr="00CD667E" w:rsidRDefault="00842389" w:rsidP="008725E7">
      <w:pPr>
        <w:pStyle w:val="a5"/>
        <w:tabs>
          <w:tab w:val="left" w:pos="1000"/>
          <w:tab w:val="left" w:leader="underscore" w:pos="9281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2465F25B" w14:textId="04247E1A" w:rsidR="00972251" w:rsidRPr="008725E7" w:rsidRDefault="00972251" w:rsidP="00433D7C">
      <w:pPr>
        <w:pStyle w:val="a5"/>
        <w:numPr>
          <w:ilvl w:val="0"/>
          <w:numId w:val="18"/>
        </w:numPr>
        <w:tabs>
          <w:tab w:val="left" w:pos="1000"/>
          <w:tab w:val="left" w:leader="underscore" w:pos="9281"/>
        </w:tabs>
        <w:rPr>
          <w:rFonts w:ascii="Times New Roman" w:hAnsi="Times New Roman" w:cs="Times New Roman"/>
          <w:sz w:val="24"/>
          <w:szCs w:val="24"/>
        </w:rPr>
      </w:pPr>
      <w:r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Учебно-методическое обеспечение.</w:t>
      </w:r>
    </w:p>
    <w:p w14:paraId="42BC78A4" w14:textId="77777777" w:rsidR="008725E7" w:rsidRPr="008725E7" w:rsidRDefault="008725E7" w:rsidP="008725E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8725E7">
        <w:rPr>
          <w:rFonts w:ascii="Times New Roman" w:eastAsiaTheme="minorHAnsi" w:hAnsi="Times New Roman" w:cs="Times New Roman"/>
          <w:lang w:eastAsia="en-US" w:bidi="ar-SA"/>
        </w:rPr>
        <w:t>В методических кабинетах всех трёх корпусов имеются учебно-наглядные пособия и методическая литература по всем разделам Программы и парциальным программам.</w:t>
      </w:r>
    </w:p>
    <w:p w14:paraId="536CF3BC" w14:textId="77777777" w:rsidR="008725E7" w:rsidRPr="008725E7" w:rsidRDefault="008725E7" w:rsidP="008725E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8725E7">
        <w:rPr>
          <w:rFonts w:ascii="Times New Roman" w:eastAsiaTheme="minorHAnsi" w:hAnsi="Times New Roman" w:cs="Times New Roman"/>
          <w:lang w:eastAsia="en-US" w:bidi="ar-SA"/>
        </w:rPr>
        <w:t>В детском саду созданы условия для развития детей дошкольного возраста. В групповых комнатах имеются дидактические средства и оборудование для всестороннего развития детей: музыкальные центры, альбомы, детская художественная литература и энциклопедии, сюжетно- ролевые, театрализованные и дидактические игры (лото, домино, наборы картинок, шашки и др.).</w:t>
      </w:r>
    </w:p>
    <w:p w14:paraId="15CF4A11" w14:textId="77777777" w:rsidR="008725E7" w:rsidRPr="008725E7" w:rsidRDefault="008725E7" w:rsidP="008725E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8725E7">
        <w:rPr>
          <w:rFonts w:ascii="Times New Roman" w:eastAsiaTheme="minorHAnsi" w:hAnsi="Times New Roman" w:cs="Times New Roman"/>
          <w:lang w:eastAsia="en-US" w:bidi="ar-SA"/>
        </w:rPr>
        <w:t>В группах в свободном доступе для детей имеются необходимое оборудование и материалы для рисования, лепки, аппликации и художественного творчества (мольберты, бумага, пластилин, краски, кисти, карандаши, цветные мелки, природный и бросовый материал).</w:t>
      </w:r>
    </w:p>
    <w:p w14:paraId="4C592EB0" w14:textId="77777777" w:rsidR="008725E7" w:rsidRPr="008725E7" w:rsidRDefault="008725E7" w:rsidP="008725E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8725E7">
        <w:rPr>
          <w:rFonts w:ascii="Times New Roman" w:eastAsiaTheme="minorHAnsi" w:hAnsi="Times New Roman" w:cs="Times New Roman"/>
          <w:lang w:eastAsia="en-US" w:bidi="ar-SA"/>
        </w:rPr>
        <w:t>В группах имеется демонстрационный и раздаточный материал для формирования элементарных математических представлений (касса цифр, мерные стаканы, магнитная доска с цифрами и геометрическими фигурами, фланелеграф, блоки Дьенеша, палочки Кюизенера и др.).</w:t>
      </w:r>
    </w:p>
    <w:p w14:paraId="1460FED7" w14:textId="77777777" w:rsidR="008725E7" w:rsidRPr="008725E7" w:rsidRDefault="008725E7" w:rsidP="008725E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8725E7">
        <w:rPr>
          <w:rFonts w:ascii="Times New Roman" w:eastAsiaTheme="minorHAnsi" w:hAnsi="Times New Roman" w:cs="Times New Roman"/>
          <w:lang w:eastAsia="en-US" w:bidi="ar-SA"/>
        </w:rPr>
        <w:t>В детском саду созданы условия для развития речи детей: наборы сюжетных и предметных картин, настольно–печатные игры, альбомы, энциклопедии и детская художественная литература.</w:t>
      </w:r>
    </w:p>
    <w:p w14:paraId="03555B3F" w14:textId="4C731781" w:rsidR="008725E7" w:rsidRPr="008725E7" w:rsidRDefault="008725E7" w:rsidP="008725E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8725E7">
        <w:rPr>
          <w:rFonts w:ascii="Times New Roman" w:eastAsiaTheme="minorHAnsi" w:hAnsi="Times New Roman" w:cs="Times New Roman"/>
          <w:lang w:eastAsia="en-US" w:bidi="ar-SA"/>
        </w:rPr>
        <w:t xml:space="preserve">В течение </w:t>
      </w:r>
      <w:r w:rsidR="00803D1E">
        <w:rPr>
          <w:rFonts w:ascii="Times New Roman" w:eastAsiaTheme="minorHAnsi" w:hAnsi="Times New Roman" w:cs="Times New Roman"/>
          <w:lang w:eastAsia="en-US" w:bidi="ar-SA"/>
        </w:rPr>
        <w:t>учебного</w:t>
      </w:r>
      <w:r w:rsidRPr="008725E7">
        <w:rPr>
          <w:rFonts w:ascii="Times New Roman" w:eastAsiaTheme="minorHAnsi" w:hAnsi="Times New Roman" w:cs="Times New Roman"/>
          <w:lang w:eastAsia="en-US" w:bidi="ar-SA"/>
        </w:rPr>
        <w:t xml:space="preserve"> года в каждой группе велась активная работа в направлении – создание развивающей предметно-пространственной среды в соответствии с ФГОС дошкольного образования</w:t>
      </w:r>
    </w:p>
    <w:p w14:paraId="0EC780AC" w14:textId="31031936" w:rsidR="008725E7" w:rsidRPr="008725E7" w:rsidRDefault="008725E7" w:rsidP="008725E7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bookmarkStart w:id="9" w:name="_Hlk145604790"/>
      <w:r w:rsidRPr="008725E7">
        <w:rPr>
          <w:rFonts w:ascii="Times New Roman" w:eastAsia="Times New Roman" w:hAnsi="Times New Roman" w:cs="Times New Roman"/>
          <w:bCs/>
        </w:rPr>
        <w:t>Список методических материалов, средств обучения и воспитания размещен на сайте ДО</w:t>
      </w:r>
      <w:r w:rsidR="009658FE">
        <w:rPr>
          <w:rFonts w:ascii="Times New Roman" w:eastAsia="Times New Roman" w:hAnsi="Times New Roman" w:cs="Times New Roman"/>
          <w:bCs/>
        </w:rPr>
        <w:t>У</w:t>
      </w:r>
      <w:r w:rsidRPr="008725E7">
        <w:rPr>
          <w:rFonts w:ascii="Times New Roman" w:eastAsia="Times New Roman" w:hAnsi="Times New Roman" w:cs="Times New Roman"/>
          <w:bCs/>
        </w:rPr>
        <w:t xml:space="preserve"> </w:t>
      </w:r>
      <w:bookmarkEnd w:id="9"/>
      <w:r w:rsidRPr="008725E7">
        <w:rPr>
          <w:rFonts w:ascii="Times New Roman" w:eastAsia="Times New Roman" w:hAnsi="Times New Roman" w:cs="Times New Roman"/>
          <w:bCs/>
        </w:rPr>
        <w:t>(</w:t>
      </w:r>
      <w:hyperlink r:id="rId13" w:history="1">
        <w:r w:rsidRPr="008725E7">
          <w:rPr>
            <w:rStyle w:val="af"/>
            <w:rFonts w:ascii="Times New Roman" w:eastAsia="Times New Roman" w:hAnsi="Times New Roman" w:cs="Times New Roman"/>
            <w:bCs/>
          </w:rPr>
          <w:t>https://kasds.obraz-tmr.ru/sveden/education/education-doc/metodicheskie-i-inye-dokumenty-dlya-obespecheniya-obrazovatelnogo-protsessa/1235-spisok-metodicheskikh-materialov-sredstv-obucheniya-i-vospitaniya/file</w:t>
        </w:r>
      </w:hyperlink>
      <w:r w:rsidRPr="008725E7">
        <w:rPr>
          <w:rFonts w:ascii="Times New Roman" w:eastAsia="Times New Roman" w:hAnsi="Times New Roman" w:cs="Times New Roman"/>
          <w:bCs/>
        </w:rPr>
        <w:t xml:space="preserve">). </w:t>
      </w:r>
    </w:p>
    <w:p w14:paraId="7C9A3A54" w14:textId="0EE11AE7" w:rsidR="008725E7" w:rsidRPr="008725E7" w:rsidRDefault="008725E7" w:rsidP="008725E7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8725E7">
        <w:rPr>
          <w:rFonts w:ascii="Times New Roman" w:eastAsiaTheme="minorHAnsi" w:hAnsi="Times New Roman" w:cs="Times New Roman"/>
          <w:i/>
          <w:iCs/>
          <w:lang w:eastAsia="en-US" w:bidi="ar-SA"/>
        </w:rPr>
        <w:t>Вывод:</w:t>
      </w:r>
      <w:r w:rsidRPr="008725E7">
        <w:rPr>
          <w:rFonts w:ascii="Times New Roman" w:eastAsiaTheme="minorHAnsi" w:hAnsi="Times New Roman" w:cs="Times New Roman"/>
          <w:lang w:eastAsia="en-US" w:bidi="ar-SA"/>
        </w:rPr>
        <w:t xml:space="preserve"> необходимо продолжать </w:t>
      </w:r>
      <w:r w:rsidR="009658FE">
        <w:rPr>
          <w:rFonts w:ascii="Times New Roman" w:eastAsiaTheme="minorHAnsi" w:hAnsi="Times New Roman" w:cs="Times New Roman"/>
          <w:lang w:eastAsia="en-US" w:bidi="ar-SA"/>
        </w:rPr>
        <w:t>работу по обновлению учебно-методического обеспечения.</w:t>
      </w:r>
    </w:p>
    <w:p w14:paraId="07066226" w14:textId="77777777" w:rsidR="008725E7" w:rsidRPr="00CD667E" w:rsidRDefault="008725E7" w:rsidP="008725E7">
      <w:pPr>
        <w:pStyle w:val="a5"/>
        <w:tabs>
          <w:tab w:val="left" w:pos="1000"/>
          <w:tab w:val="left" w:leader="underscore" w:pos="9281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760F4613" w14:textId="7657C252" w:rsidR="00972251" w:rsidRPr="009658FE" w:rsidRDefault="00972251" w:rsidP="00433D7C">
      <w:pPr>
        <w:pStyle w:val="a5"/>
        <w:numPr>
          <w:ilvl w:val="0"/>
          <w:numId w:val="18"/>
        </w:numPr>
        <w:tabs>
          <w:tab w:val="left" w:pos="1000"/>
          <w:tab w:val="left" w:leader="underscore" w:pos="9281"/>
        </w:tabs>
        <w:rPr>
          <w:rFonts w:ascii="Times New Roman" w:hAnsi="Times New Roman" w:cs="Times New Roman"/>
          <w:sz w:val="24"/>
          <w:szCs w:val="24"/>
        </w:rPr>
      </w:pPr>
      <w:r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Библиотечно-информационное обеспечение.</w:t>
      </w:r>
    </w:p>
    <w:p w14:paraId="10158384" w14:textId="77777777" w:rsidR="009658FE" w:rsidRPr="009658FE" w:rsidRDefault="009658FE" w:rsidP="009658F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color w:val="1A1A1A"/>
          <w:lang w:eastAsia="en-US" w:bidi="ar-SA"/>
        </w:rPr>
      </w:pPr>
      <w:r w:rsidRPr="009658FE">
        <w:rPr>
          <w:rFonts w:ascii="Times New Roman" w:eastAsiaTheme="minorHAnsi" w:hAnsi="Times New Roman" w:cs="Times New Roman"/>
          <w:color w:val="1A1A1A"/>
          <w:lang w:eastAsia="en-US" w:bidi="ar-SA"/>
        </w:rPr>
        <w:t>Отдельного помещения библиотеки нет.</w:t>
      </w:r>
    </w:p>
    <w:p w14:paraId="24631C79" w14:textId="60776F4F" w:rsidR="009658FE" w:rsidRPr="009658FE" w:rsidRDefault="009658FE" w:rsidP="009658F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9658FE">
        <w:rPr>
          <w:rFonts w:ascii="Times New Roman" w:eastAsiaTheme="minorHAnsi" w:hAnsi="Times New Roman" w:cs="Times New Roman"/>
          <w:lang w:eastAsia="en-US" w:bidi="ar-SA"/>
        </w:rPr>
        <w:t xml:space="preserve">В </w:t>
      </w:r>
      <w:r w:rsidRPr="005B7FAC">
        <w:rPr>
          <w:rFonts w:ascii="Times New Roman" w:eastAsia="Times New Roman" w:hAnsi="Times New Roman" w:cs="Times New Roman"/>
          <w:color w:val="1A1A1A"/>
          <w:lang w:bidi="ar-SA"/>
        </w:rPr>
        <w:t>М</w:t>
      </w:r>
      <w:r>
        <w:rPr>
          <w:rFonts w:ascii="Times New Roman" w:eastAsia="Times New Roman" w:hAnsi="Times New Roman" w:cs="Times New Roman"/>
          <w:color w:val="1A1A1A"/>
          <w:lang w:bidi="ar-SA"/>
        </w:rPr>
        <w:t>А</w:t>
      </w:r>
      <w:r w:rsidRPr="005B7FAC">
        <w:rPr>
          <w:rFonts w:ascii="Times New Roman" w:eastAsia="Times New Roman" w:hAnsi="Times New Roman" w:cs="Times New Roman"/>
          <w:color w:val="1A1A1A"/>
          <w:lang w:bidi="ar-SA"/>
        </w:rPr>
        <w:t xml:space="preserve">ДОУ </w:t>
      </w:r>
      <w:r>
        <w:rPr>
          <w:rFonts w:ascii="Times New Roman" w:eastAsia="Times New Roman" w:hAnsi="Times New Roman" w:cs="Times New Roman"/>
          <w:color w:val="1A1A1A"/>
          <w:lang w:bidi="ar-SA"/>
        </w:rPr>
        <w:t>Каскаринском д</w:t>
      </w:r>
      <w:r w:rsidRPr="005B7FAC">
        <w:rPr>
          <w:rFonts w:ascii="Times New Roman" w:eastAsia="Times New Roman" w:hAnsi="Times New Roman" w:cs="Times New Roman"/>
          <w:color w:val="1A1A1A"/>
          <w:lang w:bidi="ar-SA"/>
        </w:rPr>
        <w:t>етск</w:t>
      </w:r>
      <w:r>
        <w:rPr>
          <w:rFonts w:ascii="Times New Roman" w:eastAsia="Times New Roman" w:hAnsi="Times New Roman" w:cs="Times New Roman"/>
          <w:color w:val="1A1A1A"/>
          <w:lang w:bidi="ar-SA"/>
        </w:rPr>
        <w:t>ом</w:t>
      </w:r>
      <w:r w:rsidRPr="005B7FAC">
        <w:rPr>
          <w:rFonts w:ascii="Times New Roman" w:eastAsia="Times New Roman" w:hAnsi="Times New Roman" w:cs="Times New Roman"/>
          <w:color w:val="1A1A1A"/>
          <w:lang w:bidi="ar-SA"/>
        </w:rPr>
        <w:t xml:space="preserve"> сад</w:t>
      </w:r>
      <w:r>
        <w:rPr>
          <w:rFonts w:ascii="Times New Roman" w:eastAsia="Times New Roman" w:hAnsi="Times New Roman" w:cs="Times New Roman"/>
          <w:color w:val="1A1A1A"/>
          <w:lang w:bidi="ar-SA"/>
        </w:rPr>
        <w:t>у "Золотой петушок"</w:t>
      </w:r>
      <w:r w:rsidRPr="005B7FAC">
        <w:rPr>
          <w:rFonts w:ascii="Times New Roman" w:eastAsia="Times New Roman" w:hAnsi="Times New Roman" w:cs="Times New Roman"/>
          <w:color w:val="1A1A1A"/>
          <w:lang w:bidi="ar-SA"/>
        </w:rPr>
        <w:t xml:space="preserve"> </w:t>
      </w:r>
      <w:r w:rsidRPr="009658FE">
        <w:rPr>
          <w:rFonts w:ascii="Times New Roman" w:eastAsiaTheme="minorHAnsi" w:hAnsi="Times New Roman" w:cs="Times New Roman"/>
          <w:lang w:eastAsia="en-US" w:bidi="ar-SA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</w:t>
      </w:r>
    </w:p>
    <w:p w14:paraId="0948064F" w14:textId="77777777" w:rsidR="009658FE" w:rsidRPr="009658FE" w:rsidRDefault="009658FE" w:rsidP="009658F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9658FE">
        <w:rPr>
          <w:rFonts w:ascii="Times New Roman" w:eastAsiaTheme="minorHAnsi" w:hAnsi="Times New Roman" w:cs="Times New Roman"/>
          <w:lang w:eastAsia="en-US" w:bidi="ar-SA"/>
        </w:rPr>
        <w:t>Библиотечный фонд представлен методической литературой по всем образовательным областям ОП ДО и АОП ДО,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14:paraId="2B26A897" w14:textId="77777777" w:rsidR="009658FE" w:rsidRPr="009658FE" w:rsidRDefault="009658FE" w:rsidP="009658F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9658FE">
        <w:rPr>
          <w:rFonts w:ascii="Times New Roman" w:eastAsiaTheme="minorHAnsi" w:hAnsi="Times New Roman" w:cs="Times New Roman"/>
          <w:lang w:eastAsia="en-US" w:bidi="ar-SA"/>
        </w:rPr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ОП ДО, АОП ДО.</w:t>
      </w:r>
    </w:p>
    <w:p w14:paraId="051E82EC" w14:textId="77777777" w:rsidR="009658FE" w:rsidRPr="009658FE" w:rsidRDefault="009658FE" w:rsidP="009658F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9658FE">
        <w:rPr>
          <w:rFonts w:ascii="Times New Roman" w:eastAsiaTheme="minorHAnsi" w:hAnsi="Times New Roman" w:cs="Times New Roman"/>
          <w:lang w:eastAsia="en-US" w:bidi="ar-SA"/>
        </w:rPr>
        <w:t>Оборудование и оснащение методического кабинета достаточно для реализации программ.</w:t>
      </w:r>
    </w:p>
    <w:p w14:paraId="7E9157F2" w14:textId="0CA9320E" w:rsidR="009658FE" w:rsidRDefault="009658FE" w:rsidP="009658FE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9658FE">
        <w:rPr>
          <w:rFonts w:ascii="Times New Roman" w:eastAsiaTheme="minorHAnsi" w:hAnsi="Times New Roman" w:cs="Times New Roman"/>
          <w:lang w:eastAsia="en-US" w:bidi="ar-SA"/>
        </w:rPr>
        <w:t>В методическом кабинете созданы условия для возможности организации совместной деятельности педагогов. В каждом корпусе имеются компьютеры с выходом в интернет и копировально-множительной техникой.</w:t>
      </w:r>
    </w:p>
    <w:p w14:paraId="0D99E73E" w14:textId="77777777" w:rsidR="009658FE" w:rsidRDefault="009658FE" w:rsidP="009658FE">
      <w:pPr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</w:rPr>
        <w:t>Список используемых сайтов в образовательном процессе:</w:t>
      </w:r>
    </w:p>
    <w:p w14:paraId="6448DF8E" w14:textId="77777777" w:rsidR="009658FE" w:rsidRDefault="00C242B4" w:rsidP="009658FE">
      <w:pPr>
        <w:jc w:val="both"/>
        <w:rPr>
          <w:rFonts w:ascii="Times New Roman" w:eastAsia="Times New Roman" w:hAnsi="Times New Roman" w:cs="Times New Roman"/>
          <w:bCs/>
        </w:rPr>
      </w:pPr>
      <w:hyperlink r:id="rId14" w:history="1">
        <w:r w:rsidR="009658FE">
          <w:rPr>
            <w:rStyle w:val="af"/>
            <w:rFonts w:ascii="Times New Roman" w:eastAsia="Times New Roman" w:hAnsi="Times New Roman" w:cs="Times New Roman"/>
            <w:bCs/>
          </w:rPr>
          <w:t>https://learningapps.org/</w:t>
        </w:r>
      </w:hyperlink>
      <w:r w:rsidR="009658FE">
        <w:rPr>
          <w:rFonts w:ascii="Times New Roman" w:eastAsia="Times New Roman" w:hAnsi="Times New Roman" w:cs="Times New Roman"/>
          <w:bCs/>
        </w:rPr>
        <w:t xml:space="preserve"> </w:t>
      </w:r>
    </w:p>
    <w:p w14:paraId="5AB546F7" w14:textId="77777777" w:rsidR="009658FE" w:rsidRDefault="00C242B4" w:rsidP="009658FE">
      <w:pPr>
        <w:jc w:val="both"/>
        <w:rPr>
          <w:rFonts w:ascii="Times New Roman" w:eastAsia="Times New Roman" w:hAnsi="Times New Roman" w:cs="Times New Roman"/>
          <w:bCs/>
        </w:rPr>
      </w:pPr>
      <w:hyperlink r:id="rId15" w:history="1">
        <w:r w:rsidR="009658FE">
          <w:rPr>
            <w:rStyle w:val="af"/>
            <w:rFonts w:ascii="Times New Roman" w:eastAsia="Times New Roman" w:hAnsi="Times New Roman" w:cs="Times New Roman"/>
            <w:bCs/>
          </w:rPr>
          <w:t>http://www.skazka.com.ru</w:t>
        </w:r>
      </w:hyperlink>
      <w:r w:rsidR="009658FE">
        <w:rPr>
          <w:rFonts w:ascii="Times New Roman" w:eastAsia="Times New Roman" w:hAnsi="Times New Roman" w:cs="Times New Roman"/>
          <w:bCs/>
        </w:rPr>
        <w:t xml:space="preserve">   </w:t>
      </w:r>
    </w:p>
    <w:p w14:paraId="77705FA6" w14:textId="77777777" w:rsidR="009658FE" w:rsidRDefault="00C242B4" w:rsidP="009658FE">
      <w:pPr>
        <w:jc w:val="both"/>
        <w:rPr>
          <w:rFonts w:ascii="Times New Roman" w:eastAsia="Times New Roman" w:hAnsi="Times New Roman" w:cs="Times New Roman"/>
          <w:bCs/>
        </w:rPr>
      </w:pPr>
      <w:hyperlink r:id="rId16" w:history="1">
        <w:r w:rsidR="009658FE">
          <w:rPr>
            <w:rStyle w:val="af"/>
            <w:rFonts w:ascii="Times New Roman" w:eastAsia="Times New Roman" w:hAnsi="Times New Roman" w:cs="Times New Roman"/>
            <w:bCs/>
          </w:rPr>
          <w:t>https://solnet.ee/about</w:t>
        </w:r>
      </w:hyperlink>
      <w:r w:rsidR="009658FE">
        <w:rPr>
          <w:rFonts w:ascii="Times New Roman" w:eastAsia="Times New Roman" w:hAnsi="Times New Roman" w:cs="Times New Roman"/>
          <w:bCs/>
        </w:rPr>
        <w:t xml:space="preserve">   </w:t>
      </w:r>
    </w:p>
    <w:p w14:paraId="2D124F0E" w14:textId="77777777" w:rsidR="009658FE" w:rsidRDefault="00C242B4" w:rsidP="009658FE">
      <w:pPr>
        <w:jc w:val="both"/>
        <w:rPr>
          <w:rFonts w:ascii="Times New Roman" w:eastAsia="Times New Roman" w:hAnsi="Times New Roman" w:cs="Times New Roman"/>
          <w:bCs/>
        </w:rPr>
      </w:pPr>
      <w:hyperlink r:id="rId17" w:history="1">
        <w:r w:rsidR="009658FE">
          <w:rPr>
            <w:rStyle w:val="af"/>
            <w:rFonts w:ascii="Times New Roman" w:eastAsia="Times New Roman" w:hAnsi="Times New Roman" w:cs="Times New Roman"/>
            <w:bCs/>
          </w:rPr>
          <w:t>http://dohcolonoc.ru</w:t>
        </w:r>
      </w:hyperlink>
      <w:r w:rsidR="009658FE">
        <w:rPr>
          <w:rFonts w:ascii="Times New Roman" w:eastAsia="Times New Roman" w:hAnsi="Times New Roman" w:cs="Times New Roman"/>
          <w:bCs/>
        </w:rPr>
        <w:t xml:space="preserve">  </w:t>
      </w:r>
    </w:p>
    <w:p w14:paraId="326F875B" w14:textId="77777777" w:rsidR="009658FE" w:rsidRDefault="00C242B4" w:rsidP="009658FE">
      <w:pPr>
        <w:jc w:val="both"/>
        <w:rPr>
          <w:rFonts w:ascii="Times New Roman" w:eastAsia="Times New Roman" w:hAnsi="Times New Roman" w:cs="Times New Roman"/>
          <w:bCs/>
        </w:rPr>
      </w:pPr>
      <w:hyperlink r:id="rId18" w:history="1">
        <w:r w:rsidR="009658FE">
          <w:rPr>
            <w:rStyle w:val="af"/>
            <w:rFonts w:ascii="Times New Roman" w:eastAsia="Times New Roman" w:hAnsi="Times New Roman" w:cs="Times New Roman"/>
            <w:bCs/>
          </w:rPr>
          <w:t>http://www.lora.ru/puz</w:t>
        </w:r>
      </w:hyperlink>
      <w:r w:rsidR="009658FE">
        <w:rPr>
          <w:rFonts w:ascii="Times New Roman" w:eastAsia="Times New Roman" w:hAnsi="Times New Roman" w:cs="Times New Roman"/>
          <w:bCs/>
        </w:rPr>
        <w:t xml:space="preserve">  </w:t>
      </w:r>
    </w:p>
    <w:p w14:paraId="7BA87B88" w14:textId="77777777" w:rsidR="009658FE" w:rsidRDefault="00C242B4" w:rsidP="009658FE">
      <w:pPr>
        <w:jc w:val="both"/>
        <w:rPr>
          <w:rFonts w:ascii="Times New Roman" w:eastAsia="Times New Roman" w:hAnsi="Times New Roman" w:cs="Times New Roman"/>
          <w:bCs/>
        </w:rPr>
      </w:pPr>
      <w:hyperlink r:id="rId19" w:history="1">
        <w:r w:rsidR="009658FE">
          <w:rPr>
            <w:rStyle w:val="af"/>
            <w:rFonts w:ascii="Times New Roman" w:eastAsia="Times New Roman" w:hAnsi="Times New Roman" w:cs="Times New Roman"/>
            <w:bCs/>
          </w:rPr>
          <w:t>http://www.detskiysad.ru/</w:t>
        </w:r>
      </w:hyperlink>
      <w:r w:rsidR="009658FE">
        <w:rPr>
          <w:rFonts w:ascii="Times New Roman" w:eastAsia="Times New Roman" w:hAnsi="Times New Roman" w:cs="Times New Roman"/>
          <w:bCs/>
        </w:rPr>
        <w:t xml:space="preserve">  </w:t>
      </w:r>
    </w:p>
    <w:p w14:paraId="09980992" w14:textId="77777777" w:rsidR="009658FE" w:rsidRDefault="00C242B4" w:rsidP="009658FE">
      <w:pPr>
        <w:jc w:val="both"/>
        <w:rPr>
          <w:rFonts w:ascii="Times New Roman" w:eastAsia="Times New Roman" w:hAnsi="Times New Roman" w:cs="Times New Roman"/>
          <w:bCs/>
        </w:rPr>
      </w:pPr>
      <w:hyperlink r:id="rId20" w:history="1">
        <w:r w:rsidR="009658FE">
          <w:rPr>
            <w:rStyle w:val="af"/>
            <w:rFonts w:ascii="Times New Roman" w:eastAsia="Times New Roman" w:hAnsi="Times New Roman" w:cs="Times New Roman"/>
            <w:bCs/>
          </w:rPr>
          <w:t>http://dochkolenok.ru/</w:t>
        </w:r>
      </w:hyperlink>
      <w:r w:rsidR="009658FE">
        <w:rPr>
          <w:rFonts w:ascii="Times New Roman" w:eastAsia="Times New Roman" w:hAnsi="Times New Roman" w:cs="Times New Roman"/>
          <w:bCs/>
        </w:rPr>
        <w:t xml:space="preserve">  </w:t>
      </w:r>
    </w:p>
    <w:p w14:paraId="28B3CE94" w14:textId="77777777" w:rsidR="009658FE" w:rsidRDefault="00C242B4" w:rsidP="009658FE">
      <w:pPr>
        <w:jc w:val="both"/>
        <w:rPr>
          <w:rFonts w:ascii="Times New Roman" w:eastAsia="Times New Roman" w:hAnsi="Times New Roman" w:cs="Times New Roman"/>
          <w:bCs/>
        </w:rPr>
      </w:pPr>
      <w:hyperlink r:id="rId21" w:history="1">
        <w:r w:rsidR="009658FE">
          <w:rPr>
            <w:rStyle w:val="af"/>
            <w:rFonts w:ascii="Times New Roman" w:eastAsia="Times New Roman" w:hAnsi="Times New Roman" w:cs="Times New Roman"/>
            <w:bCs/>
          </w:rPr>
          <w:t>http://www.zakalivanie.ru/</w:t>
        </w:r>
      </w:hyperlink>
      <w:r w:rsidR="009658FE">
        <w:rPr>
          <w:rFonts w:ascii="Times New Roman" w:eastAsia="Times New Roman" w:hAnsi="Times New Roman" w:cs="Times New Roman"/>
          <w:bCs/>
        </w:rPr>
        <w:t xml:space="preserve">  </w:t>
      </w:r>
    </w:p>
    <w:p w14:paraId="1508C182" w14:textId="77777777" w:rsidR="009658FE" w:rsidRDefault="009658FE" w:rsidP="009658FE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  <w:hyperlink r:id="rId22" w:history="1">
        <w:r>
          <w:rPr>
            <w:rStyle w:val="af"/>
            <w:rFonts w:ascii="Times New Roman" w:eastAsia="Times New Roman" w:hAnsi="Times New Roman" w:cs="Times New Roman"/>
            <w:bCs/>
          </w:rPr>
          <w:t>https://www.defectolog.ru/</w:t>
        </w:r>
      </w:hyperlink>
      <w:r>
        <w:rPr>
          <w:rFonts w:ascii="Times New Roman" w:eastAsia="Times New Roman" w:hAnsi="Times New Roman" w:cs="Times New Roman"/>
          <w:bCs/>
        </w:rPr>
        <w:t xml:space="preserve">  </w:t>
      </w:r>
    </w:p>
    <w:p w14:paraId="0BF4657B" w14:textId="77777777" w:rsidR="009658FE" w:rsidRDefault="00C242B4" w:rsidP="009658FE">
      <w:pPr>
        <w:jc w:val="both"/>
        <w:rPr>
          <w:rFonts w:ascii="Times New Roman" w:eastAsia="Times New Roman" w:hAnsi="Times New Roman" w:cs="Times New Roman"/>
          <w:bCs/>
        </w:rPr>
      </w:pPr>
      <w:hyperlink r:id="rId23" w:history="1">
        <w:r w:rsidR="009658FE">
          <w:rPr>
            <w:rStyle w:val="af"/>
            <w:rFonts w:ascii="Times New Roman" w:eastAsia="Times New Roman" w:hAnsi="Times New Roman" w:cs="Times New Roman"/>
            <w:bCs/>
          </w:rPr>
          <w:t>http://www.raskraska.com/</w:t>
        </w:r>
      </w:hyperlink>
      <w:r w:rsidR="009658FE">
        <w:rPr>
          <w:rFonts w:ascii="Times New Roman" w:eastAsia="Times New Roman" w:hAnsi="Times New Roman" w:cs="Times New Roman"/>
          <w:bCs/>
        </w:rPr>
        <w:t xml:space="preserve"> </w:t>
      </w:r>
    </w:p>
    <w:p w14:paraId="39E5DD93" w14:textId="77777777" w:rsidR="009658FE" w:rsidRDefault="009658FE" w:rsidP="009658FE">
      <w:pPr>
        <w:jc w:val="both"/>
        <w:rPr>
          <w:rFonts w:ascii="Times New Roman" w:eastAsia="Times New Roman" w:hAnsi="Times New Roman" w:cs="Times New Roman"/>
        </w:rPr>
      </w:pPr>
    </w:p>
    <w:p w14:paraId="42722B97" w14:textId="77777777" w:rsidR="009658FE" w:rsidRDefault="009658FE" w:rsidP="009658FE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Федеральные органы управления образованием: </w:t>
      </w:r>
      <w:hyperlink r:id="rId24" w:history="1">
        <w:r>
          <w:rPr>
            <w:rStyle w:val="af"/>
            <w:rFonts w:ascii="Times New Roman" w:eastAsia="Times New Roman" w:hAnsi="Times New Roman" w:cs="Times New Roman"/>
            <w:bCs/>
          </w:rPr>
          <w:t>https://edu.gov.ru/</w:t>
        </w:r>
      </w:hyperlink>
      <w:r>
        <w:rPr>
          <w:rFonts w:ascii="Times New Roman" w:eastAsia="Times New Roman" w:hAnsi="Times New Roman" w:cs="Times New Roman"/>
          <w:bCs/>
        </w:rPr>
        <w:t xml:space="preserve"> - Официальный сайт Министерства просвещения Российской Федерации</w:t>
      </w:r>
    </w:p>
    <w:p w14:paraId="30FF1BDE" w14:textId="77777777" w:rsidR="009658FE" w:rsidRDefault="009658FE" w:rsidP="009658FE">
      <w:pPr>
        <w:jc w:val="both"/>
        <w:rPr>
          <w:rFonts w:ascii="Times New Roman" w:eastAsia="Times New Roman" w:hAnsi="Times New Roman" w:cs="Times New Roman"/>
          <w:b/>
        </w:rPr>
      </w:pPr>
    </w:p>
    <w:p w14:paraId="45DCEF96" w14:textId="77777777" w:rsidR="009658FE" w:rsidRDefault="009658FE" w:rsidP="009658FE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Региональные органы управления образованием: </w:t>
      </w:r>
      <w:hyperlink r:id="rId25" w:history="1">
        <w:r>
          <w:rPr>
            <w:rStyle w:val="af"/>
            <w:rFonts w:ascii="Times New Roman" w:eastAsia="Times New Roman" w:hAnsi="Times New Roman" w:cs="Times New Roman"/>
            <w:bCs/>
          </w:rPr>
          <w:t>https://don.admtyumen.ru/</w:t>
        </w:r>
      </w:hyperlink>
      <w:r>
        <w:rPr>
          <w:rFonts w:ascii="Times New Roman" w:eastAsia="Times New Roman" w:hAnsi="Times New Roman" w:cs="Times New Roman"/>
          <w:bCs/>
        </w:rPr>
        <w:t xml:space="preserve"> - Официальный сайт Департамента образования и науки Тюменской области</w:t>
      </w:r>
    </w:p>
    <w:p w14:paraId="47E02276" w14:textId="77777777" w:rsidR="009658FE" w:rsidRDefault="009658FE" w:rsidP="009658FE">
      <w:pPr>
        <w:jc w:val="both"/>
        <w:rPr>
          <w:rFonts w:ascii="Times New Roman" w:eastAsia="Times New Roman" w:hAnsi="Times New Roman" w:cs="Times New Roman"/>
          <w:bCs/>
          <w:u w:val="single"/>
        </w:rPr>
      </w:pPr>
    </w:p>
    <w:p w14:paraId="7C96E1F4" w14:textId="77777777" w:rsidR="009658FE" w:rsidRDefault="009658FE" w:rsidP="009658FE">
      <w:pPr>
        <w:jc w:val="both"/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b/>
        </w:rPr>
        <w:t xml:space="preserve">Муниципальные органы управления образованием: </w:t>
      </w:r>
      <w:hyperlink r:id="rId26" w:history="1">
        <w:r>
          <w:rPr>
            <w:rStyle w:val="af"/>
            <w:rFonts w:ascii="Times New Roman" w:hAnsi="Times New Roman" w:cs="Times New Roman"/>
            <w:shd w:val="clear" w:color="auto" w:fill="FFFFFF"/>
          </w:rPr>
          <w:t>https://obraz-tmr.ru/</w:t>
        </w:r>
      </w:hyperlink>
      <w:r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Официальный сайт Управления образования Администрации Тюменского муниципального района</w:t>
      </w:r>
    </w:p>
    <w:p w14:paraId="43674CB8" w14:textId="77777777" w:rsidR="009658FE" w:rsidRDefault="009658FE" w:rsidP="009658FE">
      <w:pPr>
        <w:jc w:val="both"/>
        <w:rPr>
          <w:rFonts w:ascii="Times New Roman" w:eastAsia="Times New Roman" w:hAnsi="Times New Roman" w:cs="Times New Roman"/>
          <w:bCs/>
          <w:u w:val="single"/>
        </w:rPr>
      </w:pPr>
    </w:p>
    <w:p w14:paraId="6CF70B14" w14:textId="77777777" w:rsidR="009658FE" w:rsidRDefault="009658FE" w:rsidP="009658FE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Федеральные информационно-образовательные порталы: </w:t>
      </w:r>
      <w:hyperlink r:id="rId27" w:history="1">
        <w:r>
          <w:rPr>
            <w:rStyle w:val="af"/>
            <w:rFonts w:ascii="Times New Roman" w:eastAsia="Times New Roman" w:hAnsi="Times New Roman" w:cs="Times New Roman"/>
            <w:bCs/>
          </w:rPr>
          <w:t>http://www.edu.ru/</w:t>
        </w:r>
      </w:hyperlink>
      <w:r>
        <w:rPr>
          <w:rFonts w:ascii="Times New Roman" w:eastAsia="Times New Roman" w:hAnsi="Times New Roman" w:cs="Times New Roman"/>
          <w:bCs/>
        </w:rPr>
        <w:t xml:space="preserve"> - Федеральный портал «Российское образование» </w:t>
      </w:r>
    </w:p>
    <w:p w14:paraId="5C70EF1B" w14:textId="77777777" w:rsidR="009658FE" w:rsidRDefault="009658FE" w:rsidP="009658FE">
      <w:pPr>
        <w:jc w:val="both"/>
        <w:rPr>
          <w:rFonts w:ascii="Times New Roman" w:eastAsia="Times New Roman" w:hAnsi="Times New Roman" w:cs="Times New Roman"/>
          <w:b/>
        </w:rPr>
      </w:pPr>
    </w:p>
    <w:p w14:paraId="7391CDED" w14:textId="77777777" w:rsidR="009658FE" w:rsidRDefault="009658FE" w:rsidP="009658FE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Региональные информационно-образовательные ресурсы:</w:t>
      </w:r>
      <w:r>
        <w:rPr>
          <w:rFonts w:ascii="Times New Roman" w:eastAsia="Times New Roman" w:hAnsi="Times New Roman" w:cs="Times New Roman"/>
          <w:bCs/>
        </w:rPr>
        <w:t xml:space="preserve"> </w:t>
      </w:r>
      <w:hyperlink r:id="rId28" w:history="1">
        <w:r>
          <w:rPr>
            <w:rStyle w:val="af"/>
            <w:rFonts w:ascii="Times New Roman" w:eastAsia="Times New Roman" w:hAnsi="Times New Roman" w:cs="Times New Roman"/>
            <w:bCs/>
          </w:rPr>
          <w:t>https://togirro.ru/</w:t>
        </w:r>
      </w:hyperlink>
      <w:r>
        <w:rPr>
          <w:rFonts w:ascii="Times New Roman" w:eastAsia="Times New Roman" w:hAnsi="Times New Roman" w:cs="Times New Roman"/>
          <w:b/>
        </w:rPr>
        <w:t xml:space="preserve"> - </w:t>
      </w:r>
      <w:r>
        <w:rPr>
          <w:rFonts w:ascii="Times New Roman" w:eastAsia="Times New Roman" w:hAnsi="Times New Roman" w:cs="Times New Roman"/>
          <w:bCs/>
        </w:rPr>
        <w:t>Официальный сайт Тюменского областного государственного института развития регионального образования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B95E540" w14:textId="77777777" w:rsidR="009658FE" w:rsidRDefault="009658FE" w:rsidP="009658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888E50" w14:textId="77777777" w:rsidR="009658FE" w:rsidRDefault="009658FE" w:rsidP="009658FE">
      <w:pPr>
        <w:jc w:val="both"/>
        <w:rPr>
          <w:rFonts w:ascii="Times New Roman" w:eastAsia="Times New Roman" w:hAnsi="Times New Roman" w:cs="Times New Roman"/>
        </w:rPr>
      </w:pPr>
    </w:p>
    <w:p w14:paraId="4A5298CC" w14:textId="12164B32" w:rsidR="009658FE" w:rsidRPr="009658FE" w:rsidRDefault="009658FE" w:rsidP="009658FE">
      <w:pPr>
        <w:pStyle w:val="1"/>
        <w:spacing w:line="379" w:lineRule="exact"/>
        <w:ind w:left="20" w:right="2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8FE">
        <w:rPr>
          <w:rFonts w:ascii="Times New Roman" w:hAnsi="Times New Roman" w:cs="Times New Roman"/>
          <w:b/>
          <w:sz w:val="24"/>
          <w:szCs w:val="24"/>
        </w:rPr>
        <w:t>Перечень литературных, музыкальных, художественных, анимационных произведений для реализации Программы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394"/>
        <w:gridCol w:w="1449"/>
      </w:tblGrid>
      <w:tr w:rsidR="009658FE" w14:paraId="66635AA7" w14:textId="77777777" w:rsidTr="009658FE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B405" w14:textId="77777777" w:rsidR="009658FE" w:rsidRDefault="00C242B4">
            <w:pPr>
              <w:ind w:left="-250" w:firstLine="142"/>
              <w:jc w:val="center"/>
              <w:rPr>
                <w:rFonts w:ascii="Times New Roman" w:hAnsi="Times New Roman"/>
                <w:b/>
                <w:bCs/>
              </w:rPr>
            </w:pPr>
            <w:hyperlink r:id="rId29" w:history="1">
              <w:r w:rsidR="009658FE">
                <w:rPr>
                  <w:rStyle w:val="af"/>
                  <w:rFonts w:ascii="Times New Roman" w:hAnsi="Times New Roman"/>
                  <w:b/>
                  <w:bCs/>
                </w:rPr>
                <w:t>2 м. – 2 года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072C" w14:textId="77777777" w:rsidR="009658FE" w:rsidRDefault="00C242B4">
            <w:pPr>
              <w:rPr>
                <w:rFonts w:ascii="Times New Roman" w:hAnsi="Times New Roman"/>
                <w:b/>
                <w:bCs/>
              </w:rPr>
            </w:pPr>
            <w:hyperlink r:id="rId30" w:history="1">
              <w:r w:rsidR="009658FE">
                <w:rPr>
                  <w:rStyle w:val="af"/>
                  <w:rFonts w:ascii="Times New Roman" w:hAnsi="Times New Roman"/>
                  <w:b/>
                  <w:bCs/>
                </w:rPr>
                <w:t>2 -3 года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F748" w14:textId="77777777" w:rsidR="009658FE" w:rsidRDefault="00C242B4">
            <w:pPr>
              <w:rPr>
                <w:rFonts w:ascii="Times New Roman" w:hAnsi="Times New Roman"/>
                <w:b/>
                <w:bCs/>
              </w:rPr>
            </w:pPr>
            <w:hyperlink r:id="rId31" w:history="1">
              <w:r w:rsidR="009658FE">
                <w:rPr>
                  <w:rStyle w:val="af"/>
                  <w:rFonts w:ascii="Times New Roman" w:hAnsi="Times New Roman"/>
                  <w:b/>
                  <w:bCs/>
                </w:rPr>
                <w:t>3-4 года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45E5" w14:textId="77777777" w:rsidR="009658FE" w:rsidRDefault="00C242B4">
            <w:pPr>
              <w:rPr>
                <w:rFonts w:ascii="Times New Roman" w:hAnsi="Times New Roman"/>
                <w:b/>
                <w:bCs/>
              </w:rPr>
            </w:pPr>
            <w:hyperlink r:id="rId32" w:history="1">
              <w:r w:rsidR="009658FE">
                <w:rPr>
                  <w:rStyle w:val="af"/>
                  <w:rFonts w:ascii="Times New Roman" w:hAnsi="Times New Roman"/>
                  <w:b/>
                  <w:bCs/>
                </w:rPr>
                <w:t>4-5 лет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39A3" w14:textId="77777777" w:rsidR="009658FE" w:rsidRDefault="00C242B4">
            <w:pPr>
              <w:rPr>
                <w:rFonts w:ascii="Times New Roman" w:hAnsi="Times New Roman"/>
                <w:b/>
                <w:bCs/>
              </w:rPr>
            </w:pPr>
            <w:hyperlink r:id="rId33" w:history="1">
              <w:r w:rsidR="009658FE">
                <w:rPr>
                  <w:rStyle w:val="af"/>
                  <w:rFonts w:ascii="Times New Roman" w:hAnsi="Times New Roman"/>
                  <w:b/>
                  <w:bCs/>
                </w:rPr>
                <w:t>5-6 лет</w:t>
              </w:r>
            </w:hyperlink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D4B7" w14:textId="77777777" w:rsidR="009658FE" w:rsidRDefault="00C242B4">
            <w:pPr>
              <w:rPr>
                <w:rFonts w:ascii="Times New Roman" w:hAnsi="Times New Roman"/>
                <w:b/>
                <w:bCs/>
              </w:rPr>
            </w:pPr>
            <w:hyperlink r:id="rId34" w:history="1">
              <w:r w:rsidR="009658FE">
                <w:rPr>
                  <w:rStyle w:val="af"/>
                  <w:rFonts w:ascii="Times New Roman" w:hAnsi="Times New Roman"/>
                  <w:b/>
                  <w:bCs/>
                </w:rPr>
                <w:t>6-8 лет</w:t>
              </w:r>
            </w:hyperlink>
          </w:p>
        </w:tc>
      </w:tr>
      <w:tr w:rsidR="009658FE" w14:paraId="18C4A578" w14:textId="77777777" w:rsidTr="009658FE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A159" w14:textId="3816A8C4" w:rsidR="009658FE" w:rsidRDefault="009658FE">
            <w:pPr>
              <w:ind w:left="-250" w:firstLine="142"/>
              <w:rPr>
                <w:rFonts w:ascii="Times New Roman" w:hAnsi="Times New Roman"/>
                <w:b/>
                <w:bCs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3BD3361" wp14:editId="5994AF5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117475</wp:posOffset>
                  </wp:positionV>
                  <wp:extent cx="761365" cy="761365"/>
                  <wp:effectExtent l="0" t="0" r="635" b="635"/>
                  <wp:wrapThrough wrapText="bothSides">
                    <wp:wrapPolygon edited="0">
                      <wp:start x="0" y="0"/>
                      <wp:lineTo x="0" y="21078"/>
                      <wp:lineTo x="21078" y="21078"/>
                      <wp:lineTo x="21078" y="0"/>
                      <wp:lineTo x="0" y="0"/>
                    </wp:wrapPolygon>
                  </wp:wrapThrough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761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7D4A" w14:textId="014241C6" w:rsidR="009658FE" w:rsidRDefault="009658F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6C6905A6" wp14:editId="4DBDB129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131445</wp:posOffset>
                  </wp:positionV>
                  <wp:extent cx="762000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754C" w14:textId="30CF84D5" w:rsidR="009658FE" w:rsidRDefault="009658F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140AA359" wp14:editId="5E319FE2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124460</wp:posOffset>
                  </wp:positionV>
                  <wp:extent cx="756285" cy="756285"/>
                  <wp:effectExtent l="0" t="0" r="5715" b="5715"/>
                  <wp:wrapThrough wrapText="bothSides">
                    <wp:wrapPolygon edited="0">
                      <wp:start x="0" y="0"/>
                      <wp:lineTo x="0" y="21219"/>
                      <wp:lineTo x="21219" y="21219"/>
                      <wp:lineTo x="21219" y="0"/>
                      <wp:lineTo x="0" y="0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B05C" w14:textId="5BB9F6C3" w:rsidR="009658FE" w:rsidRDefault="009658F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 wp14:anchorId="7729527D" wp14:editId="6E054877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ABC4" w14:textId="108964D7" w:rsidR="009658FE" w:rsidRDefault="009658F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074E785B" wp14:editId="01B825A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38DF" w14:textId="09DB35CC" w:rsidR="009658FE" w:rsidRDefault="009658F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4384" behindDoc="0" locked="0" layoutInCell="1" allowOverlap="1" wp14:anchorId="686BE0BF" wp14:editId="458E944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172720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B0CB9FF" w14:textId="77777777" w:rsidR="009658FE" w:rsidRDefault="009658FE" w:rsidP="009658FE">
      <w:pPr>
        <w:rPr>
          <w:rFonts w:ascii="Calibri" w:hAnsi="Calibri" w:cs="Calibri"/>
        </w:rPr>
      </w:pPr>
    </w:p>
    <w:p w14:paraId="42483777" w14:textId="460739EA" w:rsidR="009658FE" w:rsidRDefault="009658FE" w:rsidP="009658FE">
      <w:pPr>
        <w:jc w:val="both"/>
        <w:rPr>
          <w:rFonts w:ascii="Times New Roman" w:hAnsi="Times New Roman" w:cs="Times New Roman"/>
        </w:rPr>
      </w:pPr>
      <w:r w:rsidRPr="009658FE">
        <w:rPr>
          <w:rFonts w:ascii="Times New Roman" w:hAnsi="Times New Roman" w:cs="Times New Roman"/>
        </w:rPr>
        <w:t xml:space="preserve">Цифровой каталог произведений по всем возрастным группам размещен по ссылке: </w:t>
      </w:r>
      <w:hyperlink r:id="rId41" w:history="1">
        <w:r w:rsidRPr="009658FE">
          <w:rPr>
            <w:rStyle w:val="af"/>
            <w:rFonts w:ascii="Times New Roman" w:hAnsi="Times New Roman" w:cs="Times New Roman"/>
            <w:lang w:eastAsia="en-US"/>
          </w:rPr>
          <w:t>https://drive.google.com/drive/folders/1RhVrasAHirvYTMjMOrj5tAwwy33zp34T</w:t>
        </w:r>
      </w:hyperlink>
    </w:p>
    <w:p w14:paraId="1E459A88" w14:textId="77777777" w:rsidR="009658FE" w:rsidRPr="009658FE" w:rsidRDefault="009658FE" w:rsidP="009658FE">
      <w:pPr>
        <w:jc w:val="both"/>
        <w:rPr>
          <w:rFonts w:ascii="Times New Roman" w:hAnsi="Times New Roman" w:cs="Times New Roman"/>
          <w:lang w:eastAsia="en-US"/>
        </w:rPr>
      </w:pPr>
    </w:p>
    <w:p w14:paraId="65843FA2" w14:textId="07591424" w:rsidR="009658FE" w:rsidRDefault="009658FE" w:rsidP="009658F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9658FE">
        <w:rPr>
          <w:rFonts w:ascii="Times New Roman" w:eastAsiaTheme="minorHAnsi" w:hAnsi="Times New Roman" w:cs="Times New Roman"/>
          <w:i/>
          <w:iCs/>
          <w:lang w:eastAsia="en-US" w:bidi="ar-SA"/>
        </w:rPr>
        <w:t>Вывод:</w:t>
      </w:r>
      <w:r w:rsidRPr="009658FE">
        <w:rPr>
          <w:rFonts w:ascii="Times New Roman" w:eastAsiaTheme="minorHAnsi" w:hAnsi="Times New Roman" w:cs="Times New Roman"/>
          <w:lang w:eastAsia="en-US" w:bidi="ar-SA"/>
        </w:rPr>
        <w:t xml:space="preserve"> библиотечные ресурсы М</w:t>
      </w:r>
      <w:r w:rsidR="00803D1E">
        <w:rPr>
          <w:rFonts w:ascii="Times New Roman" w:eastAsiaTheme="minorHAnsi" w:hAnsi="Times New Roman" w:cs="Times New Roman"/>
          <w:lang w:eastAsia="en-US" w:bidi="ar-SA"/>
        </w:rPr>
        <w:t>А</w:t>
      </w:r>
      <w:r w:rsidRPr="009658FE">
        <w:rPr>
          <w:rFonts w:ascii="Times New Roman" w:eastAsiaTheme="minorHAnsi" w:hAnsi="Times New Roman" w:cs="Times New Roman"/>
          <w:lang w:eastAsia="en-US" w:bidi="ar-SA"/>
        </w:rPr>
        <w:t xml:space="preserve">ДОУ </w:t>
      </w:r>
      <w:r w:rsidR="00803D1E">
        <w:rPr>
          <w:rFonts w:ascii="Times New Roman" w:eastAsiaTheme="minorHAnsi" w:hAnsi="Times New Roman" w:cs="Times New Roman"/>
          <w:lang w:eastAsia="en-US" w:bidi="ar-SA"/>
        </w:rPr>
        <w:t xml:space="preserve">Каскаринский детский </w:t>
      </w:r>
      <w:r w:rsidRPr="009658FE">
        <w:rPr>
          <w:rFonts w:ascii="Times New Roman" w:eastAsiaTheme="minorHAnsi" w:hAnsi="Times New Roman" w:cs="Times New Roman"/>
          <w:lang w:eastAsia="en-US" w:bidi="ar-SA"/>
        </w:rPr>
        <w:t xml:space="preserve">сад </w:t>
      </w:r>
      <w:r w:rsidR="00803D1E">
        <w:rPr>
          <w:rFonts w:ascii="Times New Roman" w:eastAsiaTheme="minorHAnsi" w:hAnsi="Times New Roman" w:cs="Times New Roman"/>
          <w:lang w:eastAsia="en-US" w:bidi="ar-SA"/>
        </w:rPr>
        <w:t xml:space="preserve">"Золотой петушок" </w:t>
      </w:r>
      <w:r w:rsidRPr="009658FE">
        <w:rPr>
          <w:rFonts w:ascii="Times New Roman" w:eastAsiaTheme="minorHAnsi" w:hAnsi="Times New Roman" w:cs="Times New Roman"/>
          <w:lang w:eastAsia="en-US" w:bidi="ar-SA"/>
        </w:rPr>
        <w:t>пополняются по мере возможности. На данный момент библиотека укомплектована. Информационная среда для педагогов с</w:t>
      </w:r>
      <w:r>
        <w:rPr>
          <w:rFonts w:ascii="Times New Roman CYR" w:eastAsiaTheme="minorHAnsi" w:hAnsi="Times New Roman CYR" w:cs="Times New Roman CYR"/>
          <w:lang w:eastAsia="en-US" w:bidi="ar-SA"/>
        </w:rPr>
        <w:t>оздана.</w:t>
      </w:r>
      <w:r>
        <w:rPr>
          <w:rFonts w:ascii="Times New Roman" w:eastAsiaTheme="minorHAnsi" w:hAnsi="Times New Roman" w:cs="Times New Roman"/>
          <w:lang w:eastAsia="en-US" w:bidi="ar-SA"/>
        </w:rPr>
        <w:t xml:space="preserve"> </w:t>
      </w:r>
      <w:r>
        <w:rPr>
          <w:rFonts w:ascii="Times New Roman CYR" w:eastAsiaTheme="minorHAnsi" w:hAnsi="Times New Roman CYR" w:cs="Times New Roman CYR"/>
          <w:lang w:eastAsia="en-US" w:bidi="ar-SA"/>
        </w:rPr>
        <w:t>Техническое оснащение имеется, но требуется его пополнение и обновление.</w:t>
      </w:r>
    </w:p>
    <w:p w14:paraId="1FC6BFF3" w14:textId="77777777" w:rsidR="009658FE" w:rsidRPr="00CD667E" w:rsidRDefault="009658FE" w:rsidP="009658FE">
      <w:pPr>
        <w:pStyle w:val="a5"/>
        <w:tabs>
          <w:tab w:val="left" w:pos="1000"/>
          <w:tab w:val="left" w:leader="underscore" w:pos="9281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43004FDF" w14:textId="4386227A" w:rsidR="00972251" w:rsidRPr="009658FE" w:rsidRDefault="00972251" w:rsidP="00433D7C">
      <w:pPr>
        <w:pStyle w:val="a5"/>
        <w:numPr>
          <w:ilvl w:val="0"/>
          <w:numId w:val="18"/>
        </w:numPr>
        <w:tabs>
          <w:tab w:val="left" w:pos="1000"/>
          <w:tab w:val="left" w:leader="underscore" w:pos="9070"/>
        </w:tabs>
        <w:rPr>
          <w:rFonts w:ascii="Times New Roman" w:hAnsi="Times New Roman" w:cs="Times New Roman"/>
          <w:sz w:val="24"/>
          <w:szCs w:val="24"/>
        </w:rPr>
      </w:pPr>
      <w:r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Внутренняя система оценки качества образования.</w:t>
      </w:r>
    </w:p>
    <w:p w14:paraId="3C48E4D7" w14:textId="77777777" w:rsidR="009658FE" w:rsidRPr="007534F0" w:rsidRDefault="009658FE" w:rsidP="007534F0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534F0">
        <w:rPr>
          <w:rFonts w:ascii="Times New Roman" w:eastAsiaTheme="minorHAnsi" w:hAnsi="Times New Roman" w:cs="Times New Roman"/>
          <w:lang w:eastAsia="en-US" w:bidi="ar-SA"/>
        </w:rPr>
        <w:t>Основания внутренней системы оценки качества образования определяются требованиями Федерального закона «Об образовании в Российской Федерации», а также ФГОС ДО, в котором определены государственные гарантии качества образования.</w:t>
      </w:r>
    </w:p>
    <w:p w14:paraId="537FD815" w14:textId="77777777" w:rsidR="009658FE" w:rsidRPr="007534F0" w:rsidRDefault="009658FE" w:rsidP="007534F0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534F0">
        <w:rPr>
          <w:rFonts w:ascii="Times New Roman" w:eastAsiaTheme="minorHAnsi" w:hAnsi="Times New Roman" w:cs="Times New Roman"/>
          <w:lang w:eastAsia="en-US" w:bidi="ar-SA"/>
        </w:rPr>
        <w:t xml:space="preserve">Система оценки качества образования предполагает оценивание качества условий образовательной деятельности, обеспечиваемых ДОО, включая психолого-педагогические, </w:t>
      </w:r>
      <w:r w:rsidRPr="007534F0">
        <w:rPr>
          <w:rFonts w:ascii="Times New Roman" w:eastAsiaTheme="minorHAnsi" w:hAnsi="Times New Roman" w:cs="Times New Roman"/>
          <w:lang w:eastAsia="en-US" w:bidi="ar-SA"/>
        </w:rPr>
        <w:lastRenderedPageBreak/>
        <w:t>кадровые, материально-технические, финансовые, информационно-методические, управление ДОО и т. д.</w:t>
      </w:r>
    </w:p>
    <w:p w14:paraId="6AAF3C1B" w14:textId="77777777" w:rsidR="009658FE" w:rsidRPr="007534F0" w:rsidRDefault="009658FE" w:rsidP="007534F0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534F0">
        <w:rPr>
          <w:rFonts w:ascii="Times New Roman" w:eastAsiaTheme="minorHAnsi" w:hAnsi="Times New Roman" w:cs="Times New Roman"/>
          <w:lang w:eastAsia="en-US" w:bidi="ar-SA"/>
        </w:rPr>
        <w:t>Процесс внутренней системы оценки качества образования регулируется внутренними локальными актами, проводится в соответствии с годовым планированием с использованием качественного методического обеспечения. Результаты оценивания качества образовательной деятельности используются для корректировки образовательного процесса, условий образовательной деятельности и повышения качества образования. Данные, полученные в результате контрольно-оценочных мероприятий, отражаются в отчёте о результатах самообследования, публичном докладе, других отчётных документах ДОО.</w:t>
      </w:r>
    </w:p>
    <w:p w14:paraId="5FA1D3D0" w14:textId="77777777" w:rsidR="009658FE" w:rsidRPr="007534F0" w:rsidRDefault="009658FE" w:rsidP="007534F0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534F0">
        <w:rPr>
          <w:rFonts w:ascii="Times New Roman" w:eastAsiaTheme="minorHAnsi" w:hAnsi="Times New Roman" w:cs="Times New Roman"/>
          <w:lang w:eastAsia="en-US" w:bidi="ar-SA"/>
        </w:rPr>
        <w:t>Результаты внутренней оценки качества образования в ДОУ рассматриваются на Общем собрании работников, Педагогическом совете, рабочих совещаниях для анализа эффективности деятельности и определения перспектив развития ДОО.</w:t>
      </w:r>
    </w:p>
    <w:p w14:paraId="5E47C401" w14:textId="77777777" w:rsidR="009658FE" w:rsidRPr="007534F0" w:rsidRDefault="009658FE" w:rsidP="007534F0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534F0">
        <w:rPr>
          <w:rFonts w:ascii="Times New Roman" w:eastAsiaTheme="minorHAnsi" w:hAnsi="Times New Roman" w:cs="Times New Roman"/>
          <w:lang w:eastAsia="en-US" w:bidi="ar-SA"/>
        </w:rPr>
        <w:t>В ДОУ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ДОО.</w:t>
      </w:r>
    </w:p>
    <w:p w14:paraId="1AE0404E" w14:textId="6856021C" w:rsidR="009658FE" w:rsidRPr="007534F0" w:rsidRDefault="009658FE" w:rsidP="007534F0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534F0">
        <w:rPr>
          <w:rFonts w:ascii="Times New Roman" w:eastAsiaTheme="minorHAnsi" w:hAnsi="Times New Roman" w:cs="Times New Roman"/>
          <w:lang w:eastAsia="en-US" w:bidi="ar-SA"/>
        </w:rPr>
        <w:t xml:space="preserve">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</w:t>
      </w:r>
      <w:r w:rsidR="007534F0" w:rsidRPr="005B7FAC">
        <w:rPr>
          <w:rFonts w:ascii="Times New Roman" w:eastAsia="Times New Roman" w:hAnsi="Times New Roman" w:cs="Times New Roman"/>
          <w:color w:val="1A1A1A"/>
          <w:lang w:bidi="ar-SA"/>
        </w:rPr>
        <w:t>М</w:t>
      </w:r>
      <w:r w:rsidR="007534F0">
        <w:rPr>
          <w:rFonts w:ascii="Times New Roman" w:eastAsia="Times New Roman" w:hAnsi="Times New Roman" w:cs="Times New Roman"/>
          <w:color w:val="1A1A1A"/>
          <w:lang w:bidi="ar-SA"/>
        </w:rPr>
        <w:t>А</w:t>
      </w:r>
      <w:r w:rsidR="007534F0" w:rsidRPr="005B7FAC">
        <w:rPr>
          <w:rFonts w:ascii="Times New Roman" w:eastAsia="Times New Roman" w:hAnsi="Times New Roman" w:cs="Times New Roman"/>
          <w:color w:val="1A1A1A"/>
          <w:lang w:bidi="ar-SA"/>
        </w:rPr>
        <w:t xml:space="preserve">ДОУ </w:t>
      </w:r>
      <w:r w:rsidR="007534F0">
        <w:rPr>
          <w:rFonts w:ascii="Times New Roman" w:eastAsia="Times New Roman" w:hAnsi="Times New Roman" w:cs="Times New Roman"/>
          <w:color w:val="1A1A1A"/>
          <w:lang w:bidi="ar-SA"/>
        </w:rPr>
        <w:t>Каскаринского д</w:t>
      </w:r>
      <w:r w:rsidR="007534F0" w:rsidRPr="005B7FAC">
        <w:rPr>
          <w:rFonts w:ascii="Times New Roman" w:eastAsia="Times New Roman" w:hAnsi="Times New Roman" w:cs="Times New Roman"/>
          <w:color w:val="1A1A1A"/>
          <w:lang w:bidi="ar-SA"/>
        </w:rPr>
        <w:t>етск</w:t>
      </w:r>
      <w:r w:rsidR="007534F0">
        <w:rPr>
          <w:rFonts w:ascii="Times New Roman" w:eastAsia="Times New Roman" w:hAnsi="Times New Roman" w:cs="Times New Roman"/>
          <w:color w:val="1A1A1A"/>
          <w:lang w:bidi="ar-SA"/>
        </w:rPr>
        <w:t>ого</w:t>
      </w:r>
      <w:r w:rsidR="007534F0" w:rsidRPr="005B7FAC">
        <w:rPr>
          <w:rFonts w:ascii="Times New Roman" w:eastAsia="Times New Roman" w:hAnsi="Times New Roman" w:cs="Times New Roman"/>
          <w:color w:val="1A1A1A"/>
          <w:lang w:bidi="ar-SA"/>
        </w:rPr>
        <w:t xml:space="preserve"> сад</w:t>
      </w:r>
      <w:r w:rsidR="007534F0">
        <w:rPr>
          <w:rFonts w:ascii="Times New Roman" w:eastAsia="Times New Roman" w:hAnsi="Times New Roman" w:cs="Times New Roman"/>
          <w:color w:val="1A1A1A"/>
          <w:lang w:bidi="ar-SA"/>
        </w:rPr>
        <w:t>а "Золотой петушок".</w:t>
      </w:r>
    </w:p>
    <w:p w14:paraId="280FC17D" w14:textId="77777777" w:rsidR="009658FE" w:rsidRPr="007534F0" w:rsidRDefault="009658FE" w:rsidP="007534F0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color w:val="1A1A1A"/>
          <w:lang w:eastAsia="en-US" w:bidi="ar-SA"/>
        </w:rPr>
      </w:pPr>
      <w:r w:rsidRPr="007534F0">
        <w:rPr>
          <w:rFonts w:ascii="Times New Roman" w:eastAsiaTheme="minorHAnsi" w:hAnsi="Times New Roman" w:cs="Times New Roman"/>
          <w:i/>
          <w:iCs/>
          <w:color w:val="1A1A1A"/>
          <w:lang w:eastAsia="en-US" w:bidi="ar-SA"/>
        </w:rPr>
        <w:t>Вывод:</w:t>
      </w:r>
      <w:r w:rsidRPr="007534F0">
        <w:rPr>
          <w:rFonts w:ascii="Times New Roman" w:eastAsiaTheme="minorHAnsi" w:hAnsi="Times New Roman" w:cs="Times New Roman"/>
          <w:color w:val="1A1A1A"/>
          <w:lang w:eastAsia="en-US" w:bidi="ar-SA"/>
        </w:rPr>
        <w:t xml:space="preserve"> таким образом, внутренняя система оценки качества образования является тем инструментом, который позволяет своевременно выявлять имеющие проблемы, вносить коррективы в работу, отслеживать развитие учреждения и планировать работу на перспективу с учётом кадрового потенциала комплекса.</w:t>
      </w:r>
    </w:p>
    <w:p w14:paraId="0BE57233" w14:textId="77777777" w:rsidR="009658FE" w:rsidRPr="007534F0" w:rsidRDefault="009658FE" w:rsidP="007534F0">
      <w:pPr>
        <w:pStyle w:val="a5"/>
        <w:tabs>
          <w:tab w:val="left" w:pos="1000"/>
          <w:tab w:val="left" w:leader="underscore" w:pos="9070"/>
        </w:tabs>
        <w:ind w:left="5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3A0173" w14:textId="77777777" w:rsidR="00134F3A" w:rsidRDefault="00134F3A" w:rsidP="009658FE">
      <w:pPr>
        <w:pStyle w:val="a5"/>
        <w:tabs>
          <w:tab w:val="left" w:pos="1000"/>
          <w:tab w:val="left" w:leader="underscore" w:pos="9281"/>
        </w:tabs>
        <w:ind w:firstLine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0B64CAE" w14:textId="77777777" w:rsidR="00134F3A" w:rsidRDefault="00134F3A" w:rsidP="009658FE">
      <w:pPr>
        <w:pStyle w:val="a5"/>
        <w:tabs>
          <w:tab w:val="left" w:pos="1000"/>
          <w:tab w:val="left" w:leader="underscore" w:pos="9281"/>
        </w:tabs>
        <w:ind w:firstLine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1D93761" w14:textId="77777777" w:rsidR="00134F3A" w:rsidRDefault="00134F3A" w:rsidP="009658FE">
      <w:pPr>
        <w:pStyle w:val="a5"/>
        <w:tabs>
          <w:tab w:val="left" w:pos="1000"/>
          <w:tab w:val="left" w:leader="underscore" w:pos="9281"/>
        </w:tabs>
        <w:ind w:firstLine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1E255EC" w14:textId="3CA85BDE" w:rsidR="009658FE" w:rsidRPr="009658FE" w:rsidRDefault="00972251" w:rsidP="009658FE">
      <w:pPr>
        <w:pStyle w:val="a5"/>
        <w:tabs>
          <w:tab w:val="left" w:pos="1000"/>
          <w:tab w:val="left" w:leader="underscore" w:pos="9281"/>
        </w:tabs>
        <w:ind w:firstLine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CD66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Анализ показателей деятельности.</w:t>
      </w:r>
      <w:r w:rsidRPr="00CD667E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7491DF7" w14:textId="77777777" w:rsidR="009658FE" w:rsidRDefault="009658FE" w:rsidP="009658FE">
      <w:pPr>
        <w:tabs>
          <w:tab w:val="left" w:pos="720"/>
        </w:tabs>
        <w:rPr>
          <w:lang w:eastAsia="en-US" w:bidi="ar-SA"/>
        </w:rPr>
      </w:pPr>
    </w:p>
    <w:tbl>
      <w:tblPr>
        <w:tblOverlap w:val="never"/>
        <w:tblW w:w="104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6686"/>
        <w:gridCol w:w="1416"/>
        <w:gridCol w:w="1426"/>
      </w:tblGrid>
      <w:tr w:rsidR="007534F0" w:rsidRPr="008A5D8A" w14:paraId="48A3175D" w14:textId="77777777" w:rsidTr="007534F0">
        <w:trPr>
          <w:trHeight w:hRule="exact" w:val="67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F20B5E" w14:textId="77777777" w:rsidR="007534F0" w:rsidRPr="008A5D8A" w:rsidRDefault="007534F0" w:rsidP="00F33977">
            <w:pPr>
              <w:pStyle w:val="a7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N </w:t>
            </w: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B1DE6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A6A0B3" w14:textId="77777777" w:rsidR="007534F0" w:rsidRPr="008A5D8A" w:rsidRDefault="007534F0" w:rsidP="00F33977">
            <w:pPr>
              <w:pStyle w:val="a7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Единица измерения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FC9F2" w14:textId="77777777" w:rsidR="007534F0" w:rsidRPr="008A5D8A" w:rsidRDefault="007534F0" w:rsidP="00F33977">
            <w:pPr>
              <w:rPr>
                <w:rFonts w:ascii="Times New Roman" w:hAnsi="Times New Roman" w:cs="Times New Roman"/>
              </w:rPr>
            </w:pPr>
          </w:p>
        </w:tc>
      </w:tr>
      <w:tr w:rsidR="007534F0" w:rsidRPr="008A5D8A" w14:paraId="0D5F23FB" w14:textId="77777777" w:rsidTr="007534F0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C42B72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C37408" w14:textId="77777777" w:rsidR="007534F0" w:rsidRPr="008A5D8A" w:rsidRDefault="007534F0" w:rsidP="00F339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Образовательная 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47128C" w14:textId="77777777" w:rsidR="007534F0" w:rsidRPr="008A5D8A" w:rsidRDefault="007534F0" w:rsidP="00F33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F752D" w14:textId="77777777" w:rsidR="007534F0" w:rsidRPr="008A5D8A" w:rsidRDefault="007534F0" w:rsidP="00F33977">
            <w:pPr>
              <w:rPr>
                <w:rFonts w:ascii="Times New Roman" w:hAnsi="Times New Roman" w:cs="Times New Roman"/>
              </w:rPr>
            </w:pPr>
          </w:p>
        </w:tc>
      </w:tr>
      <w:tr w:rsidR="007534F0" w:rsidRPr="008A5D8A" w14:paraId="1895D716" w14:textId="77777777" w:rsidTr="007534F0">
        <w:trPr>
          <w:trHeight w:hRule="exact" w:val="889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F40590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8633B0" w14:textId="77777777" w:rsidR="007534F0" w:rsidRPr="008A5D8A" w:rsidRDefault="007534F0" w:rsidP="00F33977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79C0A1" w14:textId="77777777" w:rsidR="007534F0" w:rsidRPr="008A5D8A" w:rsidRDefault="007534F0" w:rsidP="00F33977">
            <w:pPr>
              <w:pStyle w:val="a7"/>
              <w:ind w:firstLine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FA439" w14:textId="77777777" w:rsidR="007534F0" w:rsidRDefault="007534F0" w:rsidP="00F33977">
            <w:pPr>
              <w:jc w:val="center"/>
              <w:rPr>
                <w:rFonts w:ascii="Times New Roman" w:hAnsi="Times New Roman" w:cs="Times New Roman"/>
              </w:rPr>
            </w:pPr>
          </w:p>
          <w:p w14:paraId="23AC0057" w14:textId="7D33E25B" w:rsidR="007534F0" w:rsidRPr="008A5D8A" w:rsidRDefault="00D167EB" w:rsidP="00803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</w:t>
            </w:r>
          </w:p>
        </w:tc>
      </w:tr>
      <w:tr w:rsidR="007534F0" w:rsidRPr="008A5D8A" w14:paraId="12BA1DFC" w14:textId="77777777" w:rsidTr="007534F0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69136D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1B0B6D" w14:textId="77777777" w:rsidR="007534F0" w:rsidRPr="008A5D8A" w:rsidRDefault="007534F0" w:rsidP="00F339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режиме полного дня (8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–</w:t>
            </w: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12 часов)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920B5F" w14:textId="77777777" w:rsidR="007534F0" w:rsidRPr="008A5D8A" w:rsidRDefault="007534F0" w:rsidP="00F33977">
            <w:pPr>
              <w:pStyle w:val="a7"/>
              <w:ind w:firstLine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CB0CE3" w14:textId="1691584F" w:rsidR="007534F0" w:rsidRPr="008A5D8A" w:rsidRDefault="00D167EB" w:rsidP="00F33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</w:tr>
      <w:tr w:rsidR="007534F0" w:rsidRPr="008A5D8A" w14:paraId="7E9A6C94" w14:textId="77777777" w:rsidTr="007534F0">
        <w:trPr>
          <w:trHeight w:hRule="exact" w:val="44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D04E6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518F72" w14:textId="77777777" w:rsidR="007534F0" w:rsidRPr="008A5D8A" w:rsidRDefault="007534F0" w:rsidP="00F339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режиме кратковременного пребывания (3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–</w:t>
            </w: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5 часов)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F8E27B" w14:textId="77777777" w:rsidR="007534F0" w:rsidRPr="008A5D8A" w:rsidRDefault="007534F0" w:rsidP="00F33977">
            <w:pPr>
              <w:pStyle w:val="a7"/>
              <w:ind w:firstLine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548E6" w14:textId="77777777" w:rsidR="007534F0" w:rsidRPr="008A5D8A" w:rsidRDefault="007534F0" w:rsidP="00F33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534F0" w:rsidRPr="008A5D8A" w14:paraId="522822B6" w14:textId="77777777" w:rsidTr="007534F0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445F7B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0FB2F3" w14:textId="77777777" w:rsidR="007534F0" w:rsidRPr="008A5D8A" w:rsidRDefault="007534F0" w:rsidP="00F339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семейной дошкольной группе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50CFC6" w14:textId="77777777" w:rsidR="007534F0" w:rsidRPr="008A5D8A" w:rsidRDefault="007534F0" w:rsidP="00F33977">
            <w:pPr>
              <w:pStyle w:val="a7"/>
              <w:ind w:firstLine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F9AF2" w14:textId="77777777" w:rsidR="007534F0" w:rsidRPr="008A5D8A" w:rsidRDefault="007534F0" w:rsidP="00F33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534F0" w:rsidRPr="008A5D8A" w14:paraId="1B4545E2" w14:textId="77777777" w:rsidTr="007534F0">
        <w:trPr>
          <w:trHeight w:hRule="exact" w:val="87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C87010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1.1.4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800EBF" w14:textId="77777777" w:rsidR="007534F0" w:rsidRPr="008A5D8A" w:rsidRDefault="007534F0" w:rsidP="00F33977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C295AC" w14:textId="77777777" w:rsidR="007534F0" w:rsidRPr="008A5D8A" w:rsidRDefault="007534F0" w:rsidP="00F33977">
            <w:pPr>
              <w:pStyle w:val="a7"/>
              <w:ind w:firstLine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4AAB2" w14:textId="77777777" w:rsidR="007534F0" w:rsidRPr="008A5D8A" w:rsidRDefault="007534F0" w:rsidP="00F33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534F0" w:rsidRPr="008A5D8A" w14:paraId="20748A94" w14:textId="77777777" w:rsidTr="007534F0">
        <w:trPr>
          <w:trHeight w:hRule="exact" w:val="44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96B310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03CFC" w14:textId="77777777" w:rsidR="007534F0" w:rsidRPr="008A5D8A" w:rsidRDefault="007534F0" w:rsidP="00F339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Общая численность воспитанников в возрасте до 3 лет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107706" w14:textId="77777777" w:rsidR="007534F0" w:rsidRPr="008A5D8A" w:rsidRDefault="007534F0" w:rsidP="00F33977">
            <w:pPr>
              <w:pStyle w:val="a7"/>
              <w:ind w:firstLine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2F52D" w14:textId="5DD9B4FC" w:rsidR="007534F0" w:rsidRPr="008A5D8A" w:rsidRDefault="00803D1E" w:rsidP="00803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167EB">
              <w:rPr>
                <w:rFonts w:ascii="Times New Roman" w:hAnsi="Times New Roman" w:cs="Times New Roman"/>
              </w:rPr>
              <w:t>12</w:t>
            </w:r>
          </w:p>
        </w:tc>
      </w:tr>
      <w:tr w:rsidR="007534F0" w:rsidRPr="008A5D8A" w14:paraId="32880FB0" w14:textId="77777777" w:rsidTr="007534F0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F51154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A69AE2" w14:textId="77777777" w:rsidR="007534F0" w:rsidRPr="008A5D8A" w:rsidRDefault="007534F0" w:rsidP="00F339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Общая численность воспитанников в возрасте от 3 до 8 лет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90A200" w14:textId="77777777" w:rsidR="007534F0" w:rsidRPr="008A5D8A" w:rsidRDefault="007534F0" w:rsidP="00F33977">
            <w:pPr>
              <w:pStyle w:val="a7"/>
              <w:ind w:firstLine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A3A1EF" w14:textId="1649254B" w:rsidR="007534F0" w:rsidRPr="008A5D8A" w:rsidRDefault="00D167EB" w:rsidP="00F33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</w:t>
            </w:r>
          </w:p>
        </w:tc>
      </w:tr>
      <w:tr w:rsidR="007534F0" w:rsidRPr="008A5D8A" w14:paraId="74BAD66B" w14:textId="77777777" w:rsidTr="007534F0">
        <w:trPr>
          <w:trHeight w:hRule="exact" w:val="95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CE9FD1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D5D657" w14:textId="77777777" w:rsidR="007534F0" w:rsidRPr="008A5D8A" w:rsidRDefault="007534F0" w:rsidP="00F33977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/ 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8C9109" w14:textId="77777777" w:rsidR="007534F0" w:rsidRPr="008A5D8A" w:rsidRDefault="007534F0" w:rsidP="00F33977">
            <w:pPr>
              <w:pStyle w:val="a7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4E069" w14:textId="77777777" w:rsidR="007534F0" w:rsidRDefault="007534F0" w:rsidP="00F33977">
            <w:pPr>
              <w:jc w:val="center"/>
              <w:rPr>
                <w:rFonts w:ascii="Times New Roman" w:hAnsi="Times New Roman" w:cs="Times New Roman"/>
              </w:rPr>
            </w:pPr>
          </w:p>
          <w:p w14:paraId="4241E354" w14:textId="2301B7AE" w:rsidR="007534F0" w:rsidRPr="008A5D8A" w:rsidRDefault="00D167EB" w:rsidP="00F33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</w:t>
            </w:r>
            <w:r w:rsidR="007534F0">
              <w:rPr>
                <w:rFonts w:ascii="Times New Roman" w:hAnsi="Times New Roman" w:cs="Times New Roman"/>
              </w:rPr>
              <w:t>/100%</w:t>
            </w:r>
          </w:p>
        </w:tc>
      </w:tr>
      <w:tr w:rsidR="007534F0" w:rsidRPr="008A5D8A" w14:paraId="20DDFE66" w14:textId="77777777" w:rsidTr="007534F0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0BCF5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1.4.1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1DE70A" w14:textId="77777777" w:rsidR="007534F0" w:rsidRPr="008A5D8A" w:rsidRDefault="007534F0" w:rsidP="00F339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режиме полного дня (8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–</w:t>
            </w: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12 часов)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350A8E" w14:textId="77777777" w:rsidR="007534F0" w:rsidRPr="008A5D8A" w:rsidRDefault="007534F0" w:rsidP="00F33977">
            <w:pPr>
              <w:pStyle w:val="a7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E2AB99" w14:textId="0C256A43" w:rsidR="007534F0" w:rsidRPr="008A5D8A" w:rsidRDefault="00D167EB" w:rsidP="00F33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</w:t>
            </w:r>
            <w:r w:rsidR="007534F0">
              <w:rPr>
                <w:rFonts w:ascii="Times New Roman" w:hAnsi="Times New Roman" w:cs="Times New Roman"/>
              </w:rPr>
              <w:t>/100%</w:t>
            </w:r>
          </w:p>
        </w:tc>
      </w:tr>
      <w:tr w:rsidR="007534F0" w:rsidRPr="008A5D8A" w14:paraId="3783A2F1" w14:textId="77777777" w:rsidTr="007534F0">
        <w:trPr>
          <w:trHeight w:hRule="exact" w:val="44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756585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C490AF" w14:textId="77777777" w:rsidR="007534F0" w:rsidRPr="008A5D8A" w:rsidRDefault="007534F0" w:rsidP="00F339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режиме продленного дня (12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–</w:t>
            </w: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14 часов)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EF5CAB" w14:textId="77777777" w:rsidR="007534F0" w:rsidRPr="008A5D8A" w:rsidRDefault="007534F0" w:rsidP="00F33977">
            <w:pPr>
              <w:pStyle w:val="a7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2F6D2" w14:textId="77777777" w:rsidR="007534F0" w:rsidRPr="008A5D8A" w:rsidRDefault="007534F0" w:rsidP="00F33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0/0%</w:t>
            </w:r>
          </w:p>
        </w:tc>
      </w:tr>
      <w:tr w:rsidR="007534F0" w:rsidRPr="008A5D8A" w14:paraId="48BE4006" w14:textId="77777777" w:rsidTr="007534F0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0ECA6C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1.4.3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786707" w14:textId="77777777" w:rsidR="007534F0" w:rsidRPr="008A5D8A" w:rsidRDefault="007534F0" w:rsidP="00F339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режиме круглосуточного пребывания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15508F" w14:textId="77777777" w:rsidR="007534F0" w:rsidRPr="008A5D8A" w:rsidRDefault="007534F0" w:rsidP="00F33977">
            <w:pPr>
              <w:pStyle w:val="a7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04FB3" w14:textId="77777777" w:rsidR="007534F0" w:rsidRPr="008A5D8A" w:rsidRDefault="007534F0" w:rsidP="00F33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0/0%</w:t>
            </w:r>
          </w:p>
        </w:tc>
      </w:tr>
      <w:tr w:rsidR="007534F0" w:rsidRPr="008A5D8A" w14:paraId="5920AA70" w14:textId="77777777" w:rsidTr="007534F0">
        <w:trPr>
          <w:trHeight w:hRule="exact" w:val="8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AAF049" w14:textId="77777777" w:rsidR="007534F0" w:rsidRPr="008A5D8A" w:rsidRDefault="007534F0" w:rsidP="00F33977">
            <w:pPr>
              <w:pStyle w:val="a7"/>
              <w:spacing w:befor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D0ECA5" w14:textId="77777777" w:rsidR="007534F0" w:rsidRPr="008A5D8A" w:rsidRDefault="007534F0" w:rsidP="00F33977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1364C2" w14:textId="77777777" w:rsidR="007534F0" w:rsidRPr="008A5D8A" w:rsidRDefault="007534F0" w:rsidP="00F33977">
            <w:pPr>
              <w:pStyle w:val="a7"/>
              <w:spacing w:before="80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D591E" w14:textId="03EDA672" w:rsidR="007534F0" w:rsidRPr="008A5D8A" w:rsidRDefault="00555144" w:rsidP="00F33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534F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5,6</w:t>
            </w:r>
            <w:r w:rsidR="007534F0">
              <w:rPr>
                <w:rFonts w:ascii="Times New Roman" w:hAnsi="Times New Roman" w:cs="Times New Roman"/>
              </w:rPr>
              <w:t>%</w:t>
            </w:r>
          </w:p>
        </w:tc>
      </w:tr>
      <w:tr w:rsidR="007534F0" w:rsidRPr="008A5D8A" w14:paraId="02161919" w14:textId="77777777" w:rsidTr="007534F0">
        <w:trPr>
          <w:trHeight w:hRule="exact" w:val="667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78305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AA4C14" w14:textId="77777777" w:rsidR="007534F0" w:rsidRPr="008A5D8A" w:rsidRDefault="007534F0" w:rsidP="00F33977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357F5F" w14:textId="77777777" w:rsidR="007534F0" w:rsidRPr="008A5D8A" w:rsidRDefault="007534F0" w:rsidP="00F33977">
            <w:pPr>
              <w:pStyle w:val="a7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42CC4" w14:textId="44501980" w:rsidR="007534F0" w:rsidRPr="008A5D8A" w:rsidRDefault="00555144" w:rsidP="00F33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534F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3,1</w:t>
            </w:r>
            <w:r w:rsidR="007534F0">
              <w:rPr>
                <w:rFonts w:ascii="Times New Roman" w:hAnsi="Times New Roman" w:cs="Times New Roman"/>
              </w:rPr>
              <w:t>%</w:t>
            </w:r>
          </w:p>
        </w:tc>
      </w:tr>
      <w:tr w:rsidR="007534F0" w:rsidRPr="008A5D8A" w14:paraId="34D06443" w14:textId="77777777" w:rsidTr="007534F0">
        <w:trPr>
          <w:trHeight w:hRule="exact" w:val="59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D88E9" w14:textId="77777777" w:rsidR="007534F0" w:rsidRPr="008A5D8A" w:rsidRDefault="007534F0" w:rsidP="00F339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A084B" w14:textId="77777777" w:rsidR="007534F0" w:rsidRPr="008A5D8A" w:rsidRDefault="007534F0" w:rsidP="00F3397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D1830" w14:textId="77777777" w:rsidR="007534F0" w:rsidRPr="008A5D8A" w:rsidRDefault="007534F0" w:rsidP="00F33977">
            <w:pPr>
              <w:pStyle w:val="a7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B57D" w14:textId="351AF767" w:rsidR="007534F0" w:rsidRPr="008A5D8A" w:rsidRDefault="00555144" w:rsidP="00F33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</w:t>
            </w:r>
            <w:r w:rsidR="007534F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75,6</w:t>
            </w:r>
            <w:r w:rsidR="007534F0">
              <w:rPr>
                <w:rFonts w:ascii="Times New Roman" w:hAnsi="Times New Roman" w:cs="Times New Roman"/>
              </w:rPr>
              <w:t>%</w:t>
            </w:r>
          </w:p>
        </w:tc>
      </w:tr>
    </w:tbl>
    <w:p w14:paraId="4BA5CD75" w14:textId="1F840C66" w:rsidR="00972251" w:rsidRPr="008A5D8A" w:rsidRDefault="00972251" w:rsidP="00972251">
      <w:pPr>
        <w:pStyle w:val="22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6686"/>
        <w:gridCol w:w="1416"/>
        <w:gridCol w:w="1426"/>
      </w:tblGrid>
      <w:tr w:rsidR="00972251" w:rsidRPr="008A5D8A" w14:paraId="6872E276" w14:textId="77777777" w:rsidTr="007E0B14">
        <w:trPr>
          <w:trHeight w:hRule="exact" w:val="45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7E5AF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1.5.3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C33ECB" w14:textId="77777777" w:rsidR="00972251" w:rsidRPr="008A5D8A" w:rsidRDefault="00972251" w:rsidP="007E0B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присмотру и уходу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4CD1E2" w14:textId="77777777" w:rsidR="00972251" w:rsidRPr="008A5D8A" w:rsidRDefault="00972251" w:rsidP="007E0B14">
            <w:pPr>
              <w:pStyle w:val="a7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C804D" w14:textId="348D4DCD" w:rsidR="00972251" w:rsidRPr="008A5D8A" w:rsidRDefault="00555144" w:rsidP="00E66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6636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0</w:t>
            </w:r>
            <w:r w:rsidR="00E66362">
              <w:rPr>
                <w:rFonts w:ascii="Times New Roman" w:hAnsi="Times New Roman" w:cs="Times New Roman"/>
              </w:rPr>
              <w:t>%</w:t>
            </w:r>
          </w:p>
        </w:tc>
      </w:tr>
      <w:tr w:rsidR="00972251" w:rsidRPr="008A5D8A" w14:paraId="7F3AA810" w14:textId="77777777" w:rsidTr="008A5D8A">
        <w:trPr>
          <w:trHeight w:hRule="exact" w:val="93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66B691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1.6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768927" w14:textId="77777777" w:rsidR="00972251" w:rsidRPr="008A5D8A" w:rsidRDefault="00972251" w:rsidP="007E0B14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788B03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день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F8523" w14:textId="77777777" w:rsidR="00E66362" w:rsidRDefault="00E66362" w:rsidP="00E66362">
            <w:pPr>
              <w:jc w:val="center"/>
              <w:rPr>
                <w:rFonts w:ascii="Times New Roman" w:hAnsi="Times New Roman" w:cs="Times New Roman"/>
              </w:rPr>
            </w:pPr>
          </w:p>
          <w:p w14:paraId="0A79D706" w14:textId="048F0C56" w:rsidR="00972251" w:rsidRPr="008A5D8A" w:rsidRDefault="00555144" w:rsidP="00E66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</w:tr>
      <w:tr w:rsidR="00972251" w:rsidRPr="008A5D8A" w14:paraId="390D4CA9" w14:textId="77777777" w:rsidTr="007E0B14">
        <w:trPr>
          <w:trHeight w:hRule="exact" w:val="44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4E786F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1.7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6EEF4C" w14:textId="77777777" w:rsidR="00972251" w:rsidRPr="008A5D8A" w:rsidRDefault="00972251" w:rsidP="007E0B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Общая численность педагогических работников, в том числе: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DF208F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F0E1A5" w14:textId="7BB778EF" w:rsidR="00972251" w:rsidRPr="008A5D8A" w:rsidRDefault="00555144" w:rsidP="00EE31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972251" w:rsidRPr="008A5D8A" w14:paraId="17FD1E2E" w14:textId="77777777" w:rsidTr="007E0B14">
        <w:trPr>
          <w:trHeight w:hRule="exact" w:val="66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42C171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1.7.1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03E1EA" w14:textId="77777777" w:rsidR="00972251" w:rsidRPr="008A5D8A" w:rsidRDefault="00972251" w:rsidP="007E0B14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/ удельный вес численности педагогических работников, имеющих высшее образование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FED45B" w14:textId="77777777" w:rsidR="00972251" w:rsidRPr="008A5D8A" w:rsidRDefault="00972251" w:rsidP="007E0B14">
            <w:pPr>
              <w:pStyle w:val="a7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574C2" w14:textId="77CFC816" w:rsidR="00972251" w:rsidRPr="008A5D8A" w:rsidRDefault="00EE3179" w:rsidP="00EE31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407B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</w:t>
            </w:r>
            <w:r w:rsidR="004C4E02">
              <w:rPr>
                <w:rFonts w:ascii="Times New Roman" w:hAnsi="Times New Roman" w:cs="Times New Roman"/>
              </w:rPr>
              <w:t>4</w:t>
            </w:r>
            <w:r w:rsidR="001407B5">
              <w:rPr>
                <w:rFonts w:ascii="Times New Roman" w:hAnsi="Times New Roman" w:cs="Times New Roman"/>
              </w:rPr>
              <w:t>6,8</w:t>
            </w:r>
            <w:r w:rsidR="003B0ADC">
              <w:rPr>
                <w:rFonts w:ascii="Times New Roman" w:hAnsi="Times New Roman" w:cs="Times New Roman"/>
              </w:rPr>
              <w:t>%</w:t>
            </w:r>
          </w:p>
        </w:tc>
      </w:tr>
      <w:tr w:rsidR="00972251" w:rsidRPr="008A5D8A" w14:paraId="6496C58E" w14:textId="77777777" w:rsidTr="007E0B14">
        <w:trPr>
          <w:trHeight w:hRule="exact" w:val="8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B8D2C" w14:textId="77777777" w:rsidR="00972251" w:rsidRPr="008A5D8A" w:rsidRDefault="00972251" w:rsidP="007E0B14">
            <w:pPr>
              <w:pStyle w:val="a7"/>
              <w:spacing w:befor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1.7.2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E3AF3E" w14:textId="77777777" w:rsidR="00972251" w:rsidRPr="008A5D8A" w:rsidRDefault="00972251" w:rsidP="007E0B14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C6CAB2" w14:textId="77777777" w:rsidR="00972251" w:rsidRPr="008A5D8A" w:rsidRDefault="00972251" w:rsidP="007E0B14">
            <w:pPr>
              <w:pStyle w:val="a7"/>
              <w:spacing w:before="80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ADB2B" w14:textId="56E36F78" w:rsidR="00972251" w:rsidRPr="008A5D8A" w:rsidRDefault="00EE3179" w:rsidP="00EE31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407B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</w:t>
            </w:r>
            <w:r w:rsidR="004C4E02">
              <w:rPr>
                <w:rFonts w:ascii="Times New Roman" w:hAnsi="Times New Roman" w:cs="Times New Roman"/>
              </w:rPr>
              <w:t>4</w:t>
            </w:r>
            <w:r w:rsidR="001407B5">
              <w:rPr>
                <w:rFonts w:ascii="Times New Roman" w:hAnsi="Times New Roman" w:cs="Times New Roman"/>
              </w:rPr>
              <w:t>6,8</w:t>
            </w:r>
            <w:r w:rsidR="003B0ADC">
              <w:rPr>
                <w:rFonts w:ascii="Times New Roman" w:hAnsi="Times New Roman" w:cs="Times New Roman"/>
              </w:rPr>
              <w:t>%</w:t>
            </w:r>
          </w:p>
        </w:tc>
      </w:tr>
      <w:tr w:rsidR="00972251" w:rsidRPr="008A5D8A" w14:paraId="5033F159" w14:textId="77777777" w:rsidTr="007E0B14">
        <w:trPr>
          <w:trHeight w:hRule="exact" w:val="667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25B6A0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1.7.3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DBCA07" w14:textId="77777777" w:rsidR="00972251" w:rsidRPr="008A5D8A" w:rsidRDefault="00972251" w:rsidP="007E0B14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E24756" w14:textId="77777777" w:rsidR="00972251" w:rsidRPr="008A5D8A" w:rsidRDefault="00972251" w:rsidP="007E0B14">
            <w:pPr>
              <w:pStyle w:val="a7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76B15" w14:textId="654D2F96" w:rsidR="00972251" w:rsidRPr="008A5D8A" w:rsidRDefault="001407B5" w:rsidP="00EE31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E3179">
              <w:rPr>
                <w:rFonts w:ascii="Times New Roman" w:hAnsi="Times New Roman" w:cs="Times New Roman"/>
              </w:rPr>
              <w:t>/</w:t>
            </w:r>
            <w:r w:rsidR="00134F3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3,1</w:t>
            </w:r>
            <w:r w:rsidR="003B0ADC">
              <w:rPr>
                <w:rFonts w:ascii="Times New Roman" w:hAnsi="Times New Roman" w:cs="Times New Roman"/>
              </w:rPr>
              <w:t>%</w:t>
            </w:r>
          </w:p>
        </w:tc>
      </w:tr>
      <w:tr w:rsidR="00972251" w:rsidRPr="008A5D8A" w14:paraId="15443049" w14:textId="77777777" w:rsidTr="007E0B14">
        <w:trPr>
          <w:trHeight w:hRule="exact" w:val="8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ED2AC" w14:textId="77777777" w:rsidR="00972251" w:rsidRPr="008A5D8A" w:rsidRDefault="00972251" w:rsidP="007E0B14">
            <w:pPr>
              <w:pStyle w:val="a7"/>
              <w:spacing w:befor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1.7.4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A50D89" w14:textId="77777777" w:rsidR="00972251" w:rsidRPr="008A5D8A" w:rsidRDefault="00972251" w:rsidP="007E0B14">
            <w:pPr>
              <w:pStyle w:val="a7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/ 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05471E" w14:textId="77777777" w:rsidR="00972251" w:rsidRPr="008A5D8A" w:rsidRDefault="00972251" w:rsidP="007E0B14">
            <w:pPr>
              <w:pStyle w:val="a7"/>
              <w:spacing w:before="80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61799" w14:textId="3EA60A77" w:rsidR="00972251" w:rsidRPr="008A5D8A" w:rsidRDefault="002D3B6F" w:rsidP="002D3B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407B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/</w:t>
            </w:r>
            <w:r w:rsidR="00134F3A">
              <w:rPr>
                <w:rFonts w:ascii="Times New Roman" w:hAnsi="Times New Roman" w:cs="Times New Roman"/>
              </w:rPr>
              <w:t>5</w:t>
            </w:r>
            <w:r w:rsidR="001407B5">
              <w:rPr>
                <w:rFonts w:ascii="Times New Roman" w:hAnsi="Times New Roman" w:cs="Times New Roman"/>
              </w:rPr>
              <w:t>3,1</w:t>
            </w:r>
            <w:r w:rsidR="003B0ADC">
              <w:rPr>
                <w:rFonts w:ascii="Times New Roman" w:hAnsi="Times New Roman" w:cs="Times New Roman"/>
              </w:rPr>
              <w:t>%</w:t>
            </w:r>
          </w:p>
        </w:tc>
      </w:tr>
      <w:tr w:rsidR="00972251" w:rsidRPr="008A5D8A" w14:paraId="16925077" w14:textId="77777777" w:rsidTr="007E0B14">
        <w:trPr>
          <w:trHeight w:hRule="exact" w:val="110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FD22FA" w14:textId="77777777" w:rsidR="00972251" w:rsidRPr="008A5D8A" w:rsidRDefault="00972251" w:rsidP="007E0B14">
            <w:pPr>
              <w:pStyle w:val="a7"/>
              <w:spacing w:befor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1.8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3D571" w14:textId="77777777" w:rsidR="00972251" w:rsidRPr="008A5D8A" w:rsidRDefault="00972251" w:rsidP="007E0B14">
            <w:pPr>
              <w:pStyle w:val="a7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903D5F" w14:textId="77777777" w:rsidR="00972251" w:rsidRPr="008A5D8A" w:rsidRDefault="00972251" w:rsidP="007E0B14">
            <w:pPr>
              <w:pStyle w:val="a7"/>
              <w:spacing w:before="80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F3FE0" w14:textId="0E6D734C" w:rsidR="00972251" w:rsidRPr="008A5D8A" w:rsidRDefault="001407B5" w:rsidP="002D3B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B0ADC">
              <w:rPr>
                <w:rFonts w:ascii="Times New Roman" w:hAnsi="Times New Roman" w:cs="Times New Roman"/>
              </w:rPr>
              <w:t>/</w:t>
            </w:r>
            <w:r w:rsidR="00134F3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5,6</w:t>
            </w:r>
            <w:r w:rsidR="003B0ADC">
              <w:rPr>
                <w:rFonts w:ascii="Times New Roman" w:hAnsi="Times New Roman" w:cs="Times New Roman"/>
              </w:rPr>
              <w:t>%</w:t>
            </w:r>
          </w:p>
        </w:tc>
      </w:tr>
      <w:tr w:rsidR="00972251" w:rsidRPr="008A5D8A" w14:paraId="50A258DC" w14:textId="77777777" w:rsidTr="007E0B14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25A1C7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1.8.1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BBF9C6" w14:textId="77777777" w:rsidR="00972251" w:rsidRPr="008A5D8A" w:rsidRDefault="00972251" w:rsidP="007E0B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Высшая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6A20C3" w14:textId="77777777" w:rsidR="00972251" w:rsidRPr="008A5D8A" w:rsidRDefault="00972251" w:rsidP="007E0B14">
            <w:pPr>
              <w:pStyle w:val="a7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787D2" w14:textId="4772AC4E" w:rsidR="00972251" w:rsidRPr="008A5D8A" w:rsidRDefault="003B0ADC" w:rsidP="003B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407B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</w:t>
            </w:r>
            <w:r w:rsidR="00134F3A">
              <w:rPr>
                <w:rFonts w:ascii="Times New Roman" w:hAnsi="Times New Roman" w:cs="Times New Roman"/>
              </w:rPr>
              <w:t>40,</w:t>
            </w:r>
            <w:r w:rsidR="001407B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972251" w:rsidRPr="008A5D8A" w14:paraId="2FE23310" w14:textId="77777777" w:rsidTr="007E0B14">
        <w:trPr>
          <w:trHeight w:hRule="exact" w:val="44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37CB08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1.8.2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74ED51" w14:textId="77777777" w:rsidR="00972251" w:rsidRPr="008A5D8A" w:rsidRDefault="00972251" w:rsidP="007E0B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C0F633" w14:textId="77777777" w:rsidR="00972251" w:rsidRPr="008A5D8A" w:rsidRDefault="00972251" w:rsidP="007E0B14">
            <w:pPr>
              <w:pStyle w:val="a7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1B7BB" w14:textId="2E3F555B" w:rsidR="00972251" w:rsidRPr="008A5D8A" w:rsidRDefault="001407B5" w:rsidP="003B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B0ADC">
              <w:rPr>
                <w:rFonts w:ascii="Times New Roman" w:hAnsi="Times New Roman" w:cs="Times New Roman"/>
              </w:rPr>
              <w:t>/</w:t>
            </w:r>
            <w:r w:rsidR="00134F3A">
              <w:rPr>
                <w:rFonts w:ascii="Times New Roman" w:hAnsi="Times New Roman" w:cs="Times New Roman"/>
              </w:rPr>
              <w:t>25</w:t>
            </w:r>
            <w:r w:rsidR="003B0ADC">
              <w:rPr>
                <w:rFonts w:ascii="Times New Roman" w:hAnsi="Times New Roman" w:cs="Times New Roman"/>
              </w:rPr>
              <w:t>%</w:t>
            </w:r>
          </w:p>
        </w:tc>
      </w:tr>
      <w:tr w:rsidR="00972251" w:rsidRPr="008A5D8A" w14:paraId="0170E1E6" w14:textId="77777777" w:rsidTr="007E0B14">
        <w:trPr>
          <w:trHeight w:hRule="exact" w:val="8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CDB426" w14:textId="77777777" w:rsidR="00972251" w:rsidRPr="008A5D8A" w:rsidRDefault="00972251" w:rsidP="007E0B14">
            <w:pPr>
              <w:pStyle w:val="a7"/>
              <w:spacing w:befor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1.9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84C648" w14:textId="77777777" w:rsidR="00972251" w:rsidRPr="008A5D8A" w:rsidRDefault="00972251" w:rsidP="007E0B14">
            <w:pPr>
              <w:pStyle w:val="a7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B7A600" w14:textId="77777777" w:rsidR="00972251" w:rsidRPr="008A5D8A" w:rsidRDefault="00972251" w:rsidP="007E0B14">
            <w:pPr>
              <w:pStyle w:val="a7"/>
              <w:spacing w:before="80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832C7" w14:textId="44D93B65" w:rsidR="00972251" w:rsidRPr="008A5D8A" w:rsidRDefault="001407B5" w:rsidP="003B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3B0ADC">
              <w:rPr>
                <w:rFonts w:ascii="Times New Roman" w:hAnsi="Times New Roman" w:cs="Times New Roman"/>
              </w:rPr>
              <w:t>/100%</w:t>
            </w:r>
          </w:p>
        </w:tc>
      </w:tr>
      <w:tr w:rsidR="00972251" w:rsidRPr="008A5D8A" w14:paraId="0BFB7C11" w14:textId="77777777" w:rsidTr="007E0B14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96F3B8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1.9.1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10B867" w14:textId="77777777" w:rsidR="00972251" w:rsidRPr="008A5D8A" w:rsidRDefault="00972251" w:rsidP="007E0B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5 лет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7F3591" w14:textId="77777777" w:rsidR="00972251" w:rsidRPr="008A5D8A" w:rsidRDefault="00972251" w:rsidP="007E0B14">
            <w:pPr>
              <w:pStyle w:val="a7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6AF9A" w14:textId="1A234E63" w:rsidR="00972251" w:rsidRPr="008A5D8A" w:rsidRDefault="00721F51" w:rsidP="003B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B0AD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9,4</w:t>
            </w:r>
            <w:r w:rsidR="003B0ADC">
              <w:rPr>
                <w:rFonts w:ascii="Times New Roman" w:hAnsi="Times New Roman" w:cs="Times New Roman"/>
              </w:rPr>
              <w:t>%</w:t>
            </w:r>
          </w:p>
        </w:tc>
      </w:tr>
      <w:tr w:rsidR="00972251" w:rsidRPr="008A5D8A" w14:paraId="683953FB" w14:textId="77777777" w:rsidTr="007E0B14">
        <w:trPr>
          <w:trHeight w:hRule="exact" w:val="45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358D7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1.9.2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40094" w14:textId="77777777" w:rsidR="00972251" w:rsidRPr="008A5D8A" w:rsidRDefault="00972251" w:rsidP="007E0B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Свыше 30 лет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70AC0" w14:textId="77777777" w:rsidR="00972251" w:rsidRPr="008A5D8A" w:rsidRDefault="00972251" w:rsidP="007E0B14">
            <w:pPr>
              <w:pStyle w:val="a7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4518C" w14:textId="4BDBD87A" w:rsidR="00972251" w:rsidRPr="008A5D8A" w:rsidRDefault="00721F51" w:rsidP="003B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B0ADC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5,6</w:t>
            </w:r>
            <w:r w:rsidR="003B0ADC">
              <w:rPr>
                <w:rFonts w:ascii="Times New Roman" w:hAnsi="Times New Roman" w:cs="Times New Roman"/>
              </w:rPr>
              <w:t>%</w:t>
            </w:r>
          </w:p>
        </w:tc>
      </w:tr>
    </w:tbl>
    <w:p w14:paraId="49E4CDA5" w14:textId="11110B32" w:rsidR="00972251" w:rsidRPr="008A5D8A" w:rsidRDefault="00972251" w:rsidP="00972251">
      <w:pPr>
        <w:pStyle w:val="22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104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6686"/>
        <w:gridCol w:w="1416"/>
        <w:gridCol w:w="1426"/>
      </w:tblGrid>
      <w:tr w:rsidR="00972251" w:rsidRPr="008A5D8A" w14:paraId="4EAE2764" w14:textId="77777777" w:rsidTr="003B0ADC">
        <w:trPr>
          <w:trHeight w:hRule="exact" w:val="89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B21CBD" w14:textId="77777777" w:rsidR="00972251" w:rsidRPr="008A5D8A" w:rsidRDefault="00972251" w:rsidP="007E0B14">
            <w:pPr>
              <w:pStyle w:val="a7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1.10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056AC7" w14:textId="77777777" w:rsidR="00972251" w:rsidRPr="008A5D8A" w:rsidRDefault="00972251" w:rsidP="007E0B14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/ 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E589D" w14:textId="77777777" w:rsidR="00972251" w:rsidRPr="008A5D8A" w:rsidRDefault="00972251" w:rsidP="007E0B14">
            <w:pPr>
              <w:pStyle w:val="a7"/>
              <w:spacing w:before="100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A76D9" w14:textId="10A7FEAC" w:rsidR="00972251" w:rsidRPr="008A5D8A" w:rsidRDefault="003B0ADC" w:rsidP="003B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</w:t>
            </w:r>
            <w:r w:rsidR="00721F51">
              <w:rPr>
                <w:rFonts w:ascii="Times New Roman" w:hAnsi="Times New Roman" w:cs="Times New Roman"/>
              </w:rPr>
              <w:t>9,4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972251" w:rsidRPr="008A5D8A" w14:paraId="40AE36CF" w14:textId="77777777" w:rsidTr="003B0ADC">
        <w:trPr>
          <w:trHeight w:hRule="exact" w:val="8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A08E3" w14:textId="77777777" w:rsidR="00972251" w:rsidRPr="008A5D8A" w:rsidRDefault="00972251" w:rsidP="007E0B14">
            <w:pPr>
              <w:pStyle w:val="a7"/>
              <w:spacing w:befor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A3B2FA" w14:textId="77777777" w:rsidR="00972251" w:rsidRPr="008A5D8A" w:rsidRDefault="00972251" w:rsidP="007E0B14">
            <w:pPr>
              <w:pStyle w:val="a7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/ 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15D15F" w14:textId="77777777" w:rsidR="00972251" w:rsidRPr="008A5D8A" w:rsidRDefault="00972251" w:rsidP="007E0B14">
            <w:pPr>
              <w:pStyle w:val="a7"/>
              <w:spacing w:before="80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E1E54" w14:textId="51C74287" w:rsidR="00972251" w:rsidRPr="008A5D8A" w:rsidRDefault="00721F51" w:rsidP="003B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B0ADC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5,6</w:t>
            </w:r>
            <w:r w:rsidR="003B0ADC">
              <w:rPr>
                <w:rFonts w:ascii="Times New Roman" w:hAnsi="Times New Roman" w:cs="Times New Roman"/>
              </w:rPr>
              <w:t>%</w:t>
            </w:r>
          </w:p>
        </w:tc>
      </w:tr>
      <w:tr w:rsidR="00972251" w:rsidRPr="008A5D8A" w14:paraId="02DAB3A5" w14:textId="77777777" w:rsidTr="003B0ADC">
        <w:trPr>
          <w:trHeight w:hRule="exact" w:val="1877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79892C" w14:textId="77777777" w:rsidR="00972251" w:rsidRPr="008A5D8A" w:rsidRDefault="00972251" w:rsidP="007E0B14">
            <w:pPr>
              <w:pStyle w:val="a7"/>
              <w:spacing w:befor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1.12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90655B" w14:textId="77777777" w:rsidR="00972251" w:rsidRPr="008A5D8A" w:rsidRDefault="00972251" w:rsidP="007E0B14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/ 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8D1E03" w14:textId="77777777" w:rsidR="00972251" w:rsidRPr="008A5D8A" w:rsidRDefault="00972251" w:rsidP="007E0B14">
            <w:pPr>
              <w:pStyle w:val="a7"/>
              <w:spacing w:before="80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53DA5" w14:textId="3BA69480" w:rsidR="00972251" w:rsidRPr="008A5D8A" w:rsidRDefault="001407B5" w:rsidP="003B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3B0ADC">
              <w:rPr>
                <w:rFonts w:ascii="Times New Roman" w:hAnsi="Times New Roman" w:cs="Times New Roman"/>
              </w:rPr>
              <w:t>/100%</w:t>
            </w:r>
          </w:p>
        </w:tc>
      </w:tr>
      <w:tr w:rsidR="00972251" w:rsidRPr="008A5D8A" w14:paraId="6D1A932E" w14:textId="77777777" w:rsidTr="003B0ADC">
        <w:trPr>
          <w:trHeight w:hRule="exact" w:val="166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A661C" w14:textId="77777777" w:rsidR="00972251" w:rsidRPr="008A5D8A" w:rsidRDefault="00972251" w:rsidP="007E0B14">
            <w:pPr>
              <w:pStyle w:val="a7"/>
              <w:spacing w:befor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9BF73F" w14:textId="331B98C7" w:rsidR="00972251" w:rsidRPr="008A5D8A" w:rsidRDefault="00972251" w:rsidP="007E0B14">
            <w:pPr>
              <w:pStyle w:val="a7"/>
              <w:tabs>
                <w:tab w:val="left" w:pos="3720"/>
                <w:tab w:val="left" w:pos="5458"/>
              </w:tabs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/ удельный вес численности педагогических и административно-хозяйственных</w:t>
            </w: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работников,</w:t>
            </w:r>
            <w:r w:rsidR="003B0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прошедших</w:t>
            </w:r>
          </w:p>
          <w:p w14:paraId="2E6909C6" w14:textId="77777777" w:rsidR="00972251" w:rsidRPr="008A5D8A" w:rsidRDefault="00972251" w:rsidP="007E0B14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A8BB43" w14:textId="77777777" w:rsidR="00972251" w:rsidRPr="008A5D8A" w:rsidRDefault="00972251" w:rsidP="007E0B14">
            <w:pPr>
              <w:pStyle w:val="a7"/>
              <w:spacing w:before="80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24B401" w14:textId="02146405" w:rsidR="00972251" w:rsidRPr="008A5D8A" w:rsidRDefault="001407B5" w:rsidP="003B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3B0ADC">
              <w:rPr>
                <w:rFonts w:ascii="Times New Roman" w:hAnsi="Times New Roman" w:cs="Times New Roman"/>
              </w:rPr>
              <w:t>/100%</w:t>
            </w:r>
          </w:p>
        </w:tc>
      </w:tr>
      <w:tr w:rsidR="00972251" w:rsidRPr="008A5D8A" w14:paraId="72BCC66C" w14:textId="77777777" w:rsidTr="003B0ADC">
        <w:trPr>
          <w:trHeight w:hRule="exact" w:val="66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8D3FA0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1.14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CEB6F6" w14:textId="09E2FC1E" w:rsidR="00972251" w:rsidRPr="008A5D8A" w:rsidRDefault="00972251" w:rsidP="007E0B14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Соотношение </w:t>
            </w:r>
            <w:r w:rsidR="003B0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педагогический работник / воспитанник</w:t>
            </w:r>
            <w:r w:rsidR="003B0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дошкольной образовательной организации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4DF368" w14:textId="77777777" w:rsidR="00972251" w:rsidRPr="008A5D8A" w:rsidRDefault="00972251" w:rsidP="007E0B14">
            <w:pPr>
              <w:pStyle w:val="a7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человек/чело век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F8FD0" w14:textId="770EFADE" w:rsidR="00972251" w:rsidRPr="008A5D8A" w:rsidRDefault="003B0ADC" w:rsidP="003B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CB69DA">
              <w:rPr>
                <w:rFonts w:ascii="Times New Roman" w:hAnsi="Times New Roman" w:cs="Times New Roman"/>
              </w:rPr>
              <w:t>1</w:t>
            </w:r>
            <w:r w:rsidR="001407B5">
              <w:rPr>
                <w:rFonts w:ascii="Times New Roman" w:hAnsi="Times New Roman" w:cs="Times New Roman"/>
              </w:rPr>
              <w:t>4,9</w:t>
            </w:r>
          </w:p>
        </w:tc>
      </w:tr>
      <w:tr w:rsidR="00972251" w:rsidRPr="008A5D8A" w14:paraId="2BCF6C04" w14:textId="77777777" w:rsidTr="003B0ADC">
        <w:trPr>
          <w:trHeight w:hRule="exact" w:val="667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150F5A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1.15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FAD2AC" w14:textId="77777777" w:rsidR="00972251" w:rsidRPr="008A5D8A" w:rsidRDefault="00972251" w:rsidP="007E0B14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10EAA" w14:textId="77777777" w:rsidR="00972251" w:rsidRPr="008A5D8A" w:rsidRDefault="00972251" w:rsidP="007E0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C651A" w14:textId="77777777" w:rsidR="00972251" w:rsidRPr="008A5D8A" w:rsidRDefault="00972251" w:rsidP="007E0B14">
            <w:pPr>
              <w:rPr>
                <w:rFonts w:ascii="Times New Roman" w:hAnsi="Times New Roman" w:cs="Times New Roman"/>
              </w:rPr>
            </w:pPr>
          </w:p>
        </w:tc>
      </w:tr>
      <w:tr w:rsidR="00972251" w:rsidRPr="008A5D8A" w14:paraId="7EB59F11" w14:textId="77777777" w:rsidTr="003B0ADC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6F9990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1.15.1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63076D" w14:textId="77777777" w:rsidR="00972251" w:rsidRPr="008A5D8A" w:rsidRDefault="00972251" w:rsidP="007E0B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Музыкального руководителя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09977" w14:textId="77777777" w:rsidR="00972251" w:rsidRPr="008A5D8A" w:rsidRDefault="00972251" w:rsidP="007E0B14">
            <w:pPr>
              <w:pStyle w:val="a7"/>
              <w:ind w:firstLine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C6543" w14:textId="533D9F07" w:rsidR="00972251" w:rsidRPr="008A5D8A" w:rsidRDefault="008A5D8A" w:rsidP="008A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72251" w:rsidRPr="008A5D8A" w14:paraId="73A1B876" w14:textId="77777777" w:rsidTr="003B0ADC">
        <w:trPr>
          <w:trHeight w:hRule="exact" w:val="44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A44651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1.15.2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2A3DB5" w14:textId="77777777" w:rsidR="00972251" w:rsidRPr="008A5D8A" w:rsidRDefault="00972251" w:rsidP="007E0B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Инструктора по физической культуре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8E3000" w14:textId="77777777" w:rsidR="00972251" w:rsidRPr="008A5D8A" w:rsidRDefault="00972251" w:rsidP="007E0B14">
            <w:pPr>
              <w:pStyle w:val="a7"/>
              <w:ind w:firstLine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47BE3" w14:textId="7C9A890B" w:rsidR="00972251" w:rsidRPr="008A5D8A" w:rsidRDefault="008A5D8A" w:rsidP="008A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72251" w:rsidRPr="008A5D8A" w14:paraId="56BE7FA3" w14:textId="77777777" w:rsidTr="003B0ADC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2E7098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1.15.3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A23615" w14:textId="77777777" w:rsidR="00972251" w:rsidRPr="008A5D8A" w:rsidRDefault="00972251" w:rsidP="007E0B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Учителя-логопеда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01ACAE" w14:textId="77777777" w:rsidR="00972251" w:rsidRPr="008A5D8A" w:rsidRDefault="00972251" w:rsidP="007E0B14">
            <w:pPr>
              <w:pStyle w:val="a7"/>
              <w:ind w:firstLine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A5C2B" w14:textId="3DDBE86A" w:rsidR="00972251" w:rsidRPr="008A5D8A" w:rsidRDefault="008A5D8A" w:rsidP="008A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3B0ADC" w:rsidRPr="008A5D8A" w14:paraId="25C60534" w14:textId="77777777" w:rsidTr="003B0ADC">
        <w:trPr>
          <w:trHeight w:hRule="exact" w:val="44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337BE3" w14:textId="77777777" w:rsidR="003B0ADC" w:rsidRPr="008A5D8A" w:rsidRDefault="003B0ADC" w:rsidP="003B0AD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1.15.4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24A4FC" w14:textId="77777777" w:rsidR="003B0ADC" w:rsidRPr="008A5D8A" w:rsidRDefault="003B0ADC" w:rsidP="003B0A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Логопеда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DA1224" w14:textId="17656ACD" w:rsidR="003B0ADC" w:rsidRPr="008A5D8A" w:rsidRDefault="003B0ADC" w:rsidP="003B0ADC">
            <w:pPr>
              <w:jc w:val="center"/>
              <w:rPr>
                <w:rFonts w:ascii="Times New Roman" w:hAnsi="Times New Roman" w:cs="Times New Roman"/>
              </w:rPr>
            </w:pPr>
            <w:r w:rsidRPr="008A5D8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6CA91" w14:textId="42CCABC0" w:rsidR="003B0ADC" w:rsidRPr="008A5D8A" w:rsidRDefault="00721F51" w:rsidP="003B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B0ADC" w:rsidRPr="008A5D8A" w14:paraId="36AD56DF" w14:textId="77777777" w:rsidTr="003B0ADC">
        <w:trPr>
          <w:trHeight w:hRule="exact" w:val="44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C25E47" w14:textId="77777777" w:rsidR="003B0ADC" w:rsidRPr="008A5D8A" w:rsidRDefault="003B0ADC" w:rsidP="003B0AD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1.15.5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7A116" w14:textId="77777777" w:rsidR="003B0ADC" w:rsidRPr="008A5D8A" w:rsidRDefault="003B0ADC" w:rsidP="003B0A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Учителя-дефектолога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B93EC" w14:textId="77777777" w:rsidR="003B0ADC" w:rsidRPr="008A5D8A" w:rsidRDefault="003B0ADC" w:rsidP="003B0ADC">
            <w:pPr>
              <w:pStyle w:val="a7"/>
              <w:ind w:firstLine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690CA" w14:textId="639AAB70" w:rsidR="003B0ADC" w:rsidRPr="008A5D8A" w:rsidRDefault="001407B5" w:rsidP="003B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</w:tbl>
    <w:p w14:paraId="0E8E1DD1" w14:textId="27DC72E8" w:rsidR="00972251" w:rsidRPr="008A5D8A" w:rsidRDefault="00972251" w:rsidP="00972251">
      <w:pPr>
        <w:pStyle w:val="22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6686"/>
        <w:gridCol w:w="1416"/>
        <w:gridCol w:w="1426"/>
      </w:tblGrid>
      <w:tr w:rsidR="00972251" w:rsidRPr="008A5D8A" w14:paraId="391D8855" w14:textId="77777777" w:rsidTr="007E0B14">
        <w:trPr>
          <w:trHeight w:hRule="exact" w:val="45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1AA04E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1.15.6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84D82F" w14:textId="77777777" w:rsidR="00972251" w:rsidRPr="008A5D8A" w:rsidRDefault="00972251" w:rsidP="007E0B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Педагога-психолога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6642B0" w14:textId="345F0A58" w:rsidR="00972251" w:rsidRPr="008A5D8A" w:rsidRDefault="008A5D8A" w:rsidP="008A5D8A">
            <w:pPr>
              <w:jc w:val="center"/>
              <w:rPr>
                <w:rFonts w:ascii="Times New Roman" w:hAnsi="Times New Roman" w:cs="Times New Roman"/>
              </w:rPr>
            </w:pPr>
            <w:r w:rsidRPr="008A5D8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93BF2" w14:textId="0ECD0353" w:rsidR="00972251" w:rsidRPr="008A5D8A" w:rsidRDefault="008A5D8A" w:rsidP="008A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72251" w:rsidRPr="008A5D8A" w14:paraId="6DB19433" w14:textId="77777777" w:rsidTr="007E0B14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04016A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B725DC" w14:textId="77777777" w:rsidR="00972251" w:rsidRPr="008A5D8A" w:rsidRDefault="00972251" w:rsidP="007E0B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Инфраструктура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344768" w14:textId="77777777" w:rsidR="00972251" w:rsidRPr="008A5D8A" w:rsidRDefault="00972251" w:rsidP="007E0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43C7F" w14:textId="77777777" w:rsidR="00972251" w:rsidRPr="008A5D8A" w:rsidRDefault="00972251" w:rsidP="007E0B14">
            <w:pPr>
              <w:rPr>
                <w:rFonts w:ascii="Times New Roman" w:hAnsi="Times New Roman" w:cs="Times New Roman"/>
              </w:rPr>
            </w:pPr>
          </w:p>
        </w:tc>
      </w:tr>
      <w:tr w:rsidR="00972251" w:rsidRPr="008A5D8A" w14:paraId="5DB8561D" w14:textId="77777777" w:rsidTr="008A5D8A">
        <w:trPr>
          <w:trHeight w:hRule="exact" w:val="87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F4DFB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AF6DED" w14:textId="77777777" w:rsidR="00972251" w:rsidRPr="008A5D8A" w:rsidRDefault="00972251" w:rsidP="007E0B14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18EB78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0E5AA5" w14:textId="18851168" w:rsidR="00972251" w:rsidRPr="008A5D8A" w:rsidRDefault="008A5D8A" w:rsidP="008A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972251" w:rsidRPr="008A5D8A" w14:paraId="513868C4" w14:textId="77777777" w:rsidTr="007E0B14">
        <w:trPr>
          <w:trHeight w:hRule="exact" w:val="66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CC7F24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362B12" w14:textId="77777777" w:rsidR="00972251" w:rsidRPr="008A5D8A" w:rsidRDefault="00972251" w:rsidP="007E0B14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1F24B5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0256B" w14:textId="5E83C837" w:rsidR="00972251" w:rsidRPr="008A5D8A" w:rsidRDefault="008A5D8A" w:rsidP="008A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</w:t>
            </w:r>
          </w:p>
        </w:tc>
      </w:tr>
      <w:tr w:rsidR="00972251" w:rsidRPr="008A5D8A" w14:paraId="5C7B60FD" w14:textId="77777777" w:rsidTr="007E0B14">
        <w:trPr>
          <w:trHeight w:hRule="exact" w:val="44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17FA72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EFE00D" w14:textId="77777777" w:rsidR="00972251" w:rsidRPr="008A5D8A" w:rsidRDefault="00972251" w:rsidP="007E0B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физкультурного зала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731749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106B7" w14:textId="3202F71D" w:rsidR="00972251" w:rsidRPr="008A5D8A" w:rsidRDefault="008A5D8A" w:rsidP="008A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72251" w:rsidRPr="008A5D8A" w14:paraId="0FBF6F23" w14:textId="77777777" w:rsidTr="007E0B14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4A0D5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2.4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DAB377" w14:textId="77777777" w:rsidR="00972251" w:rsidRPr="008A5D8A" w:rsidRDefault="00972251" w:rsidP="007E0B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музыкального зала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23BCE2" w14:textId="77777777" w:rsidR="00972251" w:rsidRPr="008A5D8A" w:rsidRDefault="00972251" w:rsidP="007E0B1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23672" w14:textId="3B66EE32" w:rsidR="00972251" w:rsidRPr="008A5D8A" w:rsidRDefault="008A5D8A" w:rsidP="008A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72251" w:rsidRPr="008A5D8A" w14:paraId="648A940A" w14:textId="77777777" w:rsidTr="007E0B14">
        <w:trPr>
          <w:trHeight w:hRule="exact" w:val="8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173C47" w14:textId="77777777" w:rsidR="00972251" w:rsidRPr="008A5D8A" w:rsidRDefault="00972251" w:rsidP="007E0B14">
            <w:pPr>
              <w:pStyle w:val="a7"/>
              <w:spacing w:befor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2.5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040DE" w14:textId="77777777" w:rsidR="00972251" w:rsidRPr="008A5D8A" w:rsidRDefault="00972251" w:rsidP="007E0B14">
            <w:pPr>
              <w:pStyle w:val="a7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754CA8" w14:textId="77777777" w:rsidR="00972251" w:rsidRPr="008A5D8A" w:rsidRDefault="00972251" w:rsidP="007E0B14">
            <w:pPr>
              <w:pStyle w:val="a7"/>
              <w:spacing w:befor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91DD" w14:textId="32A63A52" w:rsidR="00972251" w:rsidRPr="008A5D8A" w:rsidRDefault="008A5D8A" w:rsidP="008A5D8A">
            <w:pPr>
              <w:jc w:val="center"/>
              <w:rPr>
                <w:rFonts w:ascii="Times New Roman" w:hAnsi="Times New Roman" w:cs="Times New Roman"/>
              </w:rPr>
            </w:pPr>
            <w:r w:rsidRPr="008A5D8A">
              <w:rPr>
                <w:rFonts w:ascii="Times New Roman" w:hAnsi="Times New Roman" w:cs="Times New Roman"/>
              </w:rPr>
              <w:t>да</w:t>
            </w:r>
          </w:p>
        </w:tc>
      </w:tr>
    </w:tbl>
    <w:p w14:paraId="337663E6" w14:textId="77777777" w:rsidR="00CD667E" w:rsidRPr="00CD667E" w:rsidRDefault="00CD667E" w:rsidP="00CD667E">
      <w:pPr>
        <w:pStyle w:val="1"/>
        <w:tabs>
          <w:tab w:val="left" w:pos="932"/>
        </w:tabs>
        <w:spacing w:line="230" w:lineRule="auto"/>
        <w:ind w:firstLine="0"/>
        <w:jc w:val="both"/>
      </w:pPr>
    </w:p>
    <w:p w14:paraId="4AB52DB1" w14:textId="3254DFD9" w:rsidR="00972251" w:rsidRPr="008A5D8A" w:rsidRDefault="00972251" w:rsidP="00CD667E">
      <w:pPr>
        <w:pStyle w:val="1"/>
        <w:tabs>
          <w:tab w:val="left" w:pos="932"/>
        </w:tabs>
        <w:spacing w:line="23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5D8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Отчет о результатах самообследования, показатели деятельности размещены на официальном сайте в сети Интернет.</w:t>
      </w:r>
    </w:p>
    <w:p w14:paraId="0571E4F7" w14:textId="28124475" w:rsidR="007534F0" w:rsidRDefault="00AA1955" w:rsidP="008A5D8A">
      <w:pPr>
        <w:pStyle w:val="30"/>
        <w:tabs>
          <w:tab w:val="right" w:pos="9355"/>
        </w:tabs>
        <w:spacing w:after="400"/>
        <w:ind w:left="2500" w:firstLine="0"/>
        <w:contextualSpacing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AA1955">
        <w:rPr>
          <w:rFonts w:ascii="Times New Roman" w:eastAsia="Courier New" w:hAnsi="Times New Roman" w:cs="Times New Roman"/>
          <w:color w:val="000000"/>
          <w:lang w:eastAsia="ru-RU" w:bidi="ru-RU"/>
        </w:rPr>
        <w:drawing>
          <wp:anchor distT="0" distB="0" distL="114300" distR="114300" simplePos="0" relativeHeight="251666432" behindDoc="1" locked="0" layoutInCell="1" allowOverlap="1" wp14:anchorId="214BE0C1" wp14:editId="79741994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1457325" cy="1352550"/>
            <wp:effectExtent l="0" t="0" r="952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3A6BCF7" w14:textId="5962F2E1" w:rsidR="00972251" w:rsidRDefault="008A5D8A" w:rsidP="008A5D8A">
      <w:pPr>
        <w:pStyle w:val="30"/>
        <w:tabs>
          <w:tab w:val="right" w:pos="9355"/>
        </w:tabs>
        <w:spacing w:after="400"/>
        <w:ind w:left="2500" w:firstLine="0"/>
        <w:contextualSpacing/>
        <w:rPr>
          <w:rFonts w:ascii="Times New Roman" w:eastAsia="Courier New" w:hAnsi="Times New Roman" w:cs="Times New Roman"/>
          <w:color w:val="000000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                        1</w:t>
      </w:r>
      <w:r w:rsidR="00433D7C">
        <w:rPr>
          <w:rFonts w:ascii="Times New Roman" w:eastAsia="Courier New" w:hAnsi="Times New Roman" w:cs="Times New Roman"/>
          <w:color w:val="000000"/>
          <w:lang w:eastAsia="ru-RU" w:bidi="ru-RU"/>
        </w:rPr>
        <w:t>8</w:t>
      </w:r>
      <w:r>
        <w:rPr>
          <w:rFonts w:ascii="Times New Roman" w:eastAsia="Courier New" w:hAnsi="Times New Roman" w:cs="Times New Roman"/>
          <w:color w:val="000000"/>
          <w:lang w:eastAsia="ru-RU" w:bidi="ru-RU"/>
        </w:rPr>
        <w:t>.04.</w:t>
      </w:r>
      <w:r w:rsidR="00CD667E">
        <w:rPr>
          <w:rFonts w:ascii="Times New Roman" w:eastAsia="Courier New" w:hAnsi="Times New Roman" w:cs="Times New Roman"/>
          <w:color w:val="000000"/>
          <w:lang w:eastAsia="ru-RU" w:bidi="ru-RU"/>
        </w:rPr>
        <w:t>202</w:t>
      </w:r>
      <w:r w:rsidR="001407B5">
        <w:rPr>
          <w:rFonts w:ascii="Times New Roman" w:eastAsia="Courier New" w:hAnsi="Times New Roman" w:cs="Times New Roman"/>
          <w:color w:val="000000"/>
          <w:lang w:eastAsia="ru-RU" w:bidi="ru-RU"/>
        </w:rPr>
        <w:t>6</w:t>
      </w:r>
      <w:r w:rsidR="00CD667E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</w:t>
      </w:r>
      <w:r w:rsidR="00972251" w:rsidRPr="00CD667E">
        <w:rPr>
          <w:rFonts w:ascii="Times New Roman" w:eastAsia="Courier New" w:hAnsi="Times New Roman" w:cs="Times New Roman"/>
          <w:color w:val="000000"/>
          <w:lang w:eastAsia="ru-RU" w:bidi="ru-RU"/>
        </w:rPr>
        <w:t>г</w:t>
      </w:r>
    </w:p>
    <w:p w14:paraId="3AFC28E3" w14:textId="71BAD88B" w:rsidR="008A5D8A" w:rsidRDefault="008A5D8A" w:rsidP="00F60CA2">
      <w:pPr>
        <w:pStyle w:val="30"/>
        <w:tabs>
          <w:tab w:val="right" w:pos="9355"/>
        </w:tabs>
        <w:spacing w:after="400"/>
        <w:ind w:firstLine="0"/>
        <w:contextualSpacing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76F9A656" w14:textId="73D1F4FC" w:rsidR="008A5D8A" w:rsidRPr="00CD667E" w:rsidRDefault="008A5D8A" w:rsidP="008A5D8A">
      <w:pPr>
        <w:pStyle w:val="30"/>
        <w:tabs>
          <w:tab w:val="right" w:pos="9355"/>
        </w:tabs>
        <w:spacing w:after="40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eastAsia="Courier New" w:hAnsi="Times New Roman" w:cs="Times New Roman"/>
          <w:color w:val="000000"/>
          <w:lang w:eastAsia="ru-RU" w:bidi="ru-RU"/>
        </w:rPr>
        <w:t>Заведующий МАДОУ     Дронская Л.Ю.</w:t>
      </w:r>
    </w:p>
    <w:p w14:paraId="384E9690" w14:textId="639F6A20" w:rsidR="00972251" w:rsidRPr="00CD667E" w:rsidRDefault="00972251" w:rsidP="008A5D8A">
      <w:pPr>
        <w:pStyle w:val="30"/>
        <w:pBdr>
          <w:top w:val="single" w:sz="4" w:space="0" w:color="auto"/>
        </w:pBdr>
        <w:spacing w:after="200"/>
        <w:ind w:firstLine="780"/>
        <w:contextualSpacing/>
        <w:jc w:val="both"/>
        <w:rPr>
          <w:rFonts w:ascii="Times New Roman" w:hAnsi="Times New Roman" w:cs="Times New Roman"/>
        </w:rPr>
      </w:pPr>
      <w:r w:rsidRPr="00CD667E">
        <w:rPr>
          <w:rFonts w:ascii="Times New Roman" w:eastAsia="Courier New" w:hAnsi="Times New Roman" w:cs="Times New Roman"/>
          <w:color w:val="000000"/>
          <w:lang w:eastAsia="ru-RU" w:bidi="ru-RU"/>
        </w:rPr>
        <w:t>(наименование должности руководителя образовательной организации,</w:t>
      </w:r>
      <w:r w:rsidR="008A5D8A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</w:t>
      </w:r>
      <w:r w:rsidRPr="00CD667E">
        <w:rPr>
          <w:rFonts w:ascii="Times New Roman" w:eastAsia="Courier New" w:hAnsi="Times New Roman" w:cs="Times New Roman"/>
          <w:color w:val="000000"/>
          <w:lang w:eastAsia="ru-RU" w:bidi="ru-RU"/>
        </w:rPr>
        <w:t>Ф.И.О., подпись)</w:t>
      </w:r>
    </w:p>
    <w:p w14:paraId="263E56A9" w14:textId="171BF31F" w:rsidR="00322FEC" w:rsidRPr="007534F0" w:rsidRDefault="00972251" w:rsidP="007534F0">
      <w:pPr>
        <w:pStyle w:val="30"/>
        <w:spacing w:after="660"/>
        <w:ind w:firstLine="460"/>
        <w:jc w:val="both"/>
        <w:rPr>
          <w:rFonts w:ascii="Times New Roman" w:hAnsi="Times New Roman" w:cs="Times New Roman"/>
        </w:rPr>
      </w:pPr>
      <w:r w:rsidRPr="00CD667E">
        <w:rPr>
          <w:rFonts w:ascii="Times New Roman" w:eastAsia="Courier New" w:hAnsi="Times New Roman" w:cs="Times New Roman"/>
          <w:color w:val="000000"/>
          <w:lang w:eastAsia="ru-RU" w:bidi="ru-RU"/>
        </w:rPr>
        <w:t>М.П.</w:t>
      </w:r>
      <w:r w:rsidR="00AA1955" w:rsidRPr="00AA1955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 w:bidi="ru-RU"/>
        </w:rPr>
        <w:t xml:space="preserve"> </w:t>
      </w:r>
    </w:p>
    <w:sectPr w:rsidR="00322FEC" w:rsidRPr="007534F0" w:rsidSect="00EE6219">
      <w:headerReference w:type="default" r:id="rId43"/>
      <w:footerReference w:type="default" r:id="rId4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9F76D" w14:textId="77777777" w:rsidR="00C242B4" w:rsidRDefault="00C242B4" w:rsidP="00F25369">
      <w:r>
        <w:separator/>
      </w:r>
    </w:p>
  </w:endnote>
  <w:endnote w:type="continuationSeparator" w:id="0">
    <w:p w14:paraId="26614329" w14:textId="77777777" w:rsidR="00C242B4" w:rsidRDefault="00C242B4" w:rsidP="00F2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20CDA" w14:textId="512CDD58" w:rsidR="00511D81" w:rsidRDefault="00C242B4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6535" w14:textId="77777777" w:rsidR="00C242B4" w:rsidRDefault="00C242B4" w:rsidP="00F25369">
      <w:r>
        <w:separator/>
      </w:r>
    </w:p>
  </w:footnote>
  <w:footnote w:type="continuationSeparator" w:id="0">
    <w:p w14:paraId="03E4AB37" w14:textId="77777777" w:rsidR="00C242B4" w:rsidRDefault="00C242B4" w:rsidP="00F25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EDB9E" w14:textId="28003FE1" w:rsidR="00511D81" w:rsidRDefault="00C242B4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✓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✓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✓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✓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✓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✓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✓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✓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✓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49E4C50"/>
    <w:multiLevelType w:val="multilevel"/>
    <w:tmpl w:val="AAAE7C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BCD7AE4"/>
    <w:multiLevelType w:val="multilevel"/>
    <w:tmpl w:val="9A9257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98641A"/>
    <w:multiLevelType w:val="hybridMultilevel"/>
    <w:tmpl w:val="F9A84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13309"/>
    <w:multiLevelType w:val="hybridMultilevel"/>
    <w:tmpl w:val="1D5CA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45EAB"/>
    <w:multiLevelType w:val="hybridMultilevel"/>
    <w:tmpl w:val="32123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D5665"/>
    <w:multiLevelType w:val="multilevel"/>
    <w:tmpl w:val="2F82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F27FFB"/>
    <w:multiLevelType w:val="multilevel"/>
    <w:tmpl w:val="2122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D18F8"/>
    <w:multiLevelType w:val="multilevel"/>
    <w:tmpl w:val="0A06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D216B"/>
    <w:multiLevelType w:val="multilevel"/>
    <w:tmpl w:val="9A9257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7C7B94"/>
    <w:multiLevelType w:val="multilevel"/>
    <w:tmpl w:val="4A2A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FB1D12"/>
    <w:multiLevelType w:val="multilevel"/>
    <w:tmpl w:val="40B2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921A1A"/>
    <w:multiLevelType w:val="multilevel"/>
    <w:tmpl w:val="2AEE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307BD6"/>
    <w:multiLevelType w:val="hybridMultilevel"/>
    <w:tmpl w:val="062E6EC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1B52DCE"/>
    <w:multiLevelType w:val="multilevel"/>
    <w:tmpl w:val="FE08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6F04FF"/>
    <w:multiLevelType w:val="multilevel"/>
    <w:tmpl w:val="A1FA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167BBE"/>
    <w:multiLevelType w:val="hybridMultilevel"/>
    <w:tmpl w:val="4EFEC996"/>
    <w:lvl w:ilvl="0" w:tplc="23889818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42D14"/>
    <w:multiLevelType w:val="multilevel"/>
    <w:tmpl w:val="1D74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B514A5"/>
    <w:multiLevelType w:val="multilevel"/>
    <w:tmpl w:val="81306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B56739"/>
    <w:multiLevelType w:val="hybridMultilevel"/>
    <w:tmpl w:val="2C80A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FD0F58"/>
    <w:multiLevelType w:val="multilevel"/>
    <w:tmpl w:val="BCCE9B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7"/>
  </w:num>
  <w:num w:numId="5">
    <w:abstractNumId w:val="6"/>
  </w:num>
  <w:num w:numId="6">
    <w:abstractNumId w:val="17"/>
  </w:num>
  <w:num w:numId="7">
    <w:abstractNumId w:val="14"/>
  </w:num>
  <w:num w:numId="8">
    <w:abstractNumId w:val="19"/>
  </w:num>
  <w:num w:numId="9">
    <w:abstractNumId w:val="18"/>
  </w:num>
  <w:num w:numId="10">
    <w:abstractNumId w:val="10"/>
  </w:num>
  <w:num w:numId="11">
    <w:abstractNumId w:val="11"/>
  </w:num>
  <w:num w:numId="12">
    <w:abstractNumId w:val="15"/>
  </w:num>
  <w:num w:numId="13">
    <w:abstractNumId w:val="12"/>
  </w:num>
  <w:num w:numId="14">
    <w:abstractNumId w:val="8"/>
  </w:num>
  <w:num w:numId="15">
    <w:abstractNumId w:val="9"/>
  </w:num>
  <w:num w:numId="16">
    <w:abstractNumId w:val="16"/>
  </w:num>
  <w:num w:numId="17">
    <w:abstractNumId w:val="1"/>
  </w:num>
  <w:num w:numId="18">
    <w:abstractNumId w:val="20"/>
  </w:num>
  <w:num w:numId="19">
    <w:abstractNumId w:val="3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51"/>
    <w:rsid w:val="00024A6C"/>
    <w:rsid w:val="00037359"/>
    <w:rsid w:val="000944C4"/>
    <w:rsid w:val="000A67D7"/>
    <w:rsid w:val="000D0057"/>
    <w:rsid w:val="000D0659"/>
    <w:rsid w:val="00132525"/>
    <w:rsid w:val="00134F3A"/>
    <w:rsid w:val="00137E4C"/>
    <w:rsid w:val="001407B5"/>
    <w:rsid w:val="0014230C"/>
    <w:rsid w:val="001672A5"/>
    <w:rsid w:val="0017432C"/>
    <w:rsid w:val="001E2F38"/>
    <w:rsid w:val="00223287"/>
    <w:rsid w:val="0023024B"/>
    <w:rsid w:val="002445F6"/>
    <w:rsid w:val="002C2E49"/>
    <w:rsid w:val="002D3B6F"/>
    <w:rsid w:val="002D6232"/>
    <w:rsid w:val="002E1E20"/>
    <w:rsid w:val="002F2F90"/>
    <w:rsid w:val="0030136A"/>
    <w:rsid w:val="00322CDF"/>
    <w:rsid w:val="00322FEC"/>
    <w:rsid w:val="00331B35"/>
    <w:rsid w:val="00376412"/>
    <w:rsid w:val="00386A46"/>
    <w:rsid w:val="003B0ADC"/>
    <w:rsid w:val="003B79C7"/>
    <w:rsid w:val="004222A7"/>
    <w:rsid w:val="00433D7C"/>
    <w:rsid w:val="00460C79"/>
    <w:rsid w:val="0048335F"/>
    <w:rsid w:val="004909DE"/>
    <w:rsid w:val="004B62B2"/>
    <w:rsid w:val="004C4E02"/>
    <w:rsid w:val="004D3029"/>
    <w:rsid w:val="00510D19"/>
    <w:rsid w:val="00523F33"/>
    <w:rsid w:val="00531409"/>
    <w:rsid w:val="00555144"/>
    <w:rsid w:val="00582B11"/>
    <w:rsid w:val="005A1753"/>
    <w:rsid w:val="005A7298"/>
    <w:rsid w:val="005B7FAC"/>
    <w:rsid w:val="005D1801"/>
    <w:rsid w:val="005E6016"/>
    <w:rsid w:val="00607BDC"/>
    <w:rsid w:val="00634E01"/>
    <w:rsid w:val="00641F4F"/>
    <w:rsid w:val="006C3720"/>
    <w:rsid w:val="006D7913"/>
    <w:rsid w:val="007046EC"/>
    <w:rsid w:val="007067A6"/>
    <w:rsid w:val="0071162A"/>
    <w:rsid w:val="007145FF"/>
    <w:rsid w:val="00721F51"/>
    <w:rsid w:val="007534F0"/>
    <w:rsid w:val="007746DD"/>
    <w:rsid w:val="007A68D0"/>
    <w:rsid w:val="007B475F"/>
    <w:rsid w:val="007D208F"/>
    <w:rsid w:val="007D7085"/>
    <w:rsid w:val="007E276C"/>
    <w:rsid w:val="00803D1E"/>
    <w:rsid w:val="0081006C"/>
    <w:rsid w:val="008279E7"/>
    <w:rsid w:val="00830A70"/>
    <w:rsid w:val="00842389"/>
    <w:rsid w:val="00843E6E"/>
    <w:rsid w:val="00865FC3"/>
    <w:rsid w:val="008725E7"/>
    <w:rsid w:val="00891620"/>
    <w:rsid w:val="008A2A41"/>
    <w:rsid w:val="008A5D8A"/>
    <w:rsid w:val="008C1FB5"/>
    <w:rsid w:val="008D0CF8"/>
    <w:rsid w:val="008E68F1"/>
    <w:rsid w:val="008F1053"/>
    <w:rsid w:val="008F5837"/>
    <w:rsid w:val="009149AC"/>
    <w:rsid w:val="0093244F"/>
    <w:rsid w:val="00960B9D"/>
    <w:rsid w:val="009637FF"/>
    <w:rsid w:val="009658FE"/>
    <w:rsid w:val="00972251"/>
    <w:rsid w:val="009C3048"/>
    <w:rsid w:val="009D7AC2"/>
    <w:rsid w:val="009E52C2"/>
    <w:rsid w:val="00A01749"/>
    <w:rsid w:val="00A268DF"/>
    <w:rsid w:val="00A40A72"/>
    <w:rsid w:val="00A66203"/>
    <w:rsid w:val="00A80757"/>
    <w:rsid w:val="00A87EA5"/>
    <w:rsid w:val="00AA1955"/>
    <w:rsid w:val="00AA4254"/>
    <w:rsid w:val="00AA5F0C"/>
    <w:rsid w:val="00AE526A"/>
    <w:rsid w:val="00B713B8"/>
    <w:rsid w:val="00B724F7"/>
    <w:rsid w:val="00B779E7"/>
    <w:rsid w:val="00B9256F"/>
    <w:rsid w:val="00B94564"/>
    <w:rsid w:val="00B963A3"/>
    <w:rsid w:val="00BB0A7E"/>
    <w:rsid w:val="00BF7537"/>
    <w:rsid w:val="00C15D76"/>
    <w:rsid w:val="00C242B4"/>
    <w:rsid w:val="00C3417B"/>
    <w:rsid w:val="00C3483C"/>
    <w:rsid w:val="00C45891"/>
    <w:rsid w:val="00C53ED5"/>
    <w:rsid w:val="00C62763"/>
    <w:rsid w:val="00CA1C56"/>
    <w:rsid w:val="00CB12CA"/>
    <w:rsid w:val="00CB69DA"/>
    <w:rsid w:val="00CD667E"/>
    <w:rsid w:val="00D07AA7"/>
    <w:rsid w:val="00D167EB"/>
    <w:rsid w:val="00D35B2A"/>
    <w:rsid w:val="00D43FCE"/>
    <w:rsid w:val="00D56AEB"/>
    <w:rsid w:val="00D72B12"/>
    <w:rsid w:val="00D84A43"/>
    <w:rsid w:val="00DC0976"/>
    <w:rsid w:val="00DD1137"/>
    <w:rsid w:val="00E37618"/>
    <w:rsid w:val="00E431B6"/>
    <w:rsid w:val="00E551F9"/>
    <w:rsid w:val="00E66362"/>
    <w:rsid w:val="00EB7DB5"/>
    <w:rsid w:val="00ED3889"/>
    <w:rsid w:val="00EE0639"/>
    <w:rsid w:val="00EE3179"/>
    <w:rsid w:val="00EE6219"/>
    <w:rsid w:val="00EF55F5"/>
    <w:rsid w:val="00EF767B"/>
    <w:rsid w:val="00F06E29"/>
    <w:rsid w:val="00F25369"/>
    <w:rsid w:val="00F311E8"/>
    <w:rsid w:val="00F52A7D"/>
    <w:rsid w:val="00F579D9"/>
    <w:rsid w:val="00F60CA2"/>
    <w:rsid w:val="00F9573A"/>
    <w:rsid w:val="00F97DD7"/>
    <w:rsid w:val="00FA5E4B"/>
    <w:rsid w:val="00FE36F8"/>
    <w:rsid w:val="00FF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22698"/>
  <w15:chartTrackingRefBased/>
  <w15:docId w15:val="{FD403491-639A-4A10-A1A0-88F01F419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2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72251"/>
    <w:rPr>
      <w:rFonts w:ascii="Arial" w:eastAsia="Arial" w:hAnsi="Arial" w:cs="Arial"/>
      <w:sz w:val="20"/>
      <w:szCs w:val="20"/>
    </w:rPr>
  </w:style>
  <w:style w:type="character" w:customStyle="1" w:styleId="2">
    <w:name w:val="Колонтитул (2)_"/>
    <w:basedOn w:val="a0"/>
    <w:link w:val="20"/>
    <w:rsid w:val="00972251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главление_"/>
    <w:basedOn w:val="a0"/>
    <w:link w:val="a5"/>
    <w:rsid w:val="00972251"/>
    <w:rPr>
      <w:rFonts w:ascii="Arial" w:eastAsia="Arial" w:hAnsi="Arial" w:cs="Arial"/>
      <w:sz w:val="20"/>
      <w:szCs w:val="20"/>
    </w:rPr>
  </w:style>
  <w:style w:type="character" w:customStyle="1" w:styleId="a6">
    <w:name w:val="Другое_"/>
    <w:basedOn w:val="a0"/>
    <w:link w:val="a7"/>
    <w:rsid w:val="00972251"/>
    <w:rPr>
      <w:rFonts w:ascii="Arial" w:eastAsia="Arial" w:hAnsi="Arial" w:cs="Arial"/>
      <w:sz w:val="20"/>
      <w:szCs w:val="20"/>
    </w:rPr>
  </w:style>
  <w:style w:type="character" w:customStyle="1" w:styleId="10">
    <w:name w:val="Заголовок №1_"/>
    <w:basedOn w:val="a0"/>
    <w:link w:val="11"/>
    <w:rsid w:val="00972251"/>
    <w:rPr>
      <w:rFonts w:ascii="Arial" w:eastAsia="Arial" w:hAnsi="Arial" w:cs="Arial"/>
      <w:b/>
      <w:bCs/>
      <w:color w:val="F58220"/>
      <w:sz w:val="28"/>
      <w:szCs w:val="28"/>
    </w:rPr>
  </w:style>
  <w:style w:type="character" w:customStyle="1" w:styleId="21">
    <w:name w:val="Основной текст (2)_"/>
    <w:basedOn w:val="a0"/>
    <w:link w:val="22"/>
    <w:rsid w:val="00972251"/>
    <w:rPr>
      <w:rFonts w:ascii="Arial" w:eastAsia="Arial" w:hAnsi="Arial" w:cs="Arial"/>
      <w:b/>
      <w:bCs/>
      <w:sz w:val="17"/>
      <w:szCs w:val="17"/>
    </w:rPr>
  </w:style>
  <w:style w:type="character" w:customStyle="1" w:styleId="3">
    <w:name w:val="Основной текст (3)_"/>
    <w:basedOn w:val="a0"/>
    <w:link w:val="30"/>
    <w:rsid w:val="00972251"/>
    <w:rPr>
      <w:sz w:val="18"/>
      <w:szCs w:val="18"/>
    </w:rPr>
  </w:style>
  <w:style w:type="paragraph" w:customStyle="1" w:styleId="1">
    <w:name w:val="Основной текст1"/>
    <w:basedOn w:val="a"/>
    <w:link w:val="a3"/>
    <w:rsid w:val="00972251"/>
    <w:pPr>
      <w:spacing w:after="160"/>
      <w:ind w:firstLine="400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20">
    <w:name w:val="Колонтитул (2)"/>
    <w:basedOn w:val="a"/>
    <w:link w:val="2"/>
    <w:rsid w:val="00972251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Оглавление"/>
    <w:basedOn w:val="a"/>
    <w:link w:val="a4"/>
    <w:rsid w:val="00972251"/>
    <w:pPr>
      <w:spacing w:after="160" w:line="230" w:lineRule="auto"/>
      <w:ind w:firstLine="560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a7">
    <w:name w:val="Другое"/>
    <w:basedOn w:val="a"/>
    <w:link w:val="a6"/>
    <w:rsid w:val="00972251"/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972251"/>
    <w:pPr>
      <w:spacing w:line="204" w:lineRule="auto"/>
      <w:outlineLvl w:val="0"/>
    </w:pPr>
    <w:rPr>
      <w:rFonts w:ascii="Arial" w:eastAsia="Arial" w:hAnsi="Arial" w:cs="Arial"/>
      <w:b/>
      <w:bCs/>
      <w:color w:val="F58220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972251"/>
    <w:pPr>
      <w:spacing w:line="204" w:lineRule="auto"/>
    </w:pPr>
    <w:rPr>
      <w:rFonts w:ascii="Arial" w:eastAsia="Arial" w:hAnsi="Arial" w:cs="Arial"/>
      <w:b/>
      <w:bCs/>
      <w:color w:val="auto"/>
      <w:sz w:val="17"/>
      <w:szCs w:val="17"/>
      <w:lang w:eastAsia="en-US" w:bidi="ar-SA"/>
    </w:rPr>
  </w:style>
  <w:style w:type="paragraph" w:customStyle="1" w:styleId="30">
    <w:name w:val="Основной текст (3)"/>
    <w:basedOn w:val="a"/>
    <w:link w:val="3"/>
    <w:rsid w:val="00972251"/>
    <w:pPr>
      <w:spacing w:after="300"/>
      <w:ind w:firstLine="400"/>
    </w:pPr>
    <w:rPr>
      <w:rFonts w:asciiTheme="minorHAnsi" w:eastAsiaTheme="minorHAnsi" w:hAnsiTheme="minorHAnsi" w:cstheme="minorBidi"/>
      <w:color w:val="auto"/>
      <w:sz w:val="18"/>
      <w:szCs w:val="18"/>
      <w:lang w:eastAsia="en-US" w:bidi="ar-SA"/>
    </w:rPr>
  </w:style>
  <w:style w:type="paragraph" w:styleId="a8">
    <w:name w:val="List Paragraph"/>
    <w:basedOn w:val="a"/>
    <w:uiPriority w:val="34"/>
    <w:qFormat/>
    <w:rsid w:val="00F2536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253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536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F253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536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d">
    <w:name w:val="Table Grid"/>
    <w:basedOn w:val="a1"/>
    <w:uiPriority w:val="59"/>
    <w:rsid w:val="008A2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5E6016"/>
    <w:rPr>
      <w:b/>
      <w:bCs/>
    </w:rPr>
  </w:style>
  <w:style w:type="paragraph" w:customStyle="1" w:styleId="Standard">
    <w:name w:val="Standard"/>
    <w:rsid w:val="00EF55F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af">
    <w:name w:val="Hyperlink"/>
    <w:basedOn w:val="a0"/>
    <w:uiPriority w:val="99"/>
    <w:semiHidden/>
    <w:unhideWhenUsed/>
    <w:rsid w:val="008725E7"/>
    <w:rPr>
      <w:color w:val="0000FF"/>
      <w:u w:val="single"/>
    </w:rPr>
  </w:style>
  <w:style w:type="table" w:customStyle="1" w:styleId="12">
    <w:name w:val="Сетка таблицы1"/>
    <w:basedOn w:val="a1"/>
    <w:next w:val="ad"/>
    <w:uiPriority w:val="39"/>
    <w:rsid w:val="00EE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48335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48335F"/>
  </w:style>
  <w:style w:type="paragraph" w:customStyle="1" w:styleId="c14">
    <w:name w:val="c14"/>
    <w:basedOn w:val="a"/>
    <w:rsid w:val="0048335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numbering" w:customStyle="1" w:styleId="13">
    <w:name w:val="Нет списка1"/>
    <w:next w:val="a2"/>
    <w:uiPriority w:val="99"/>
    <w:semiHidden/>
    <w:unhideWhenUsed/>
    <w:rsid w:val="00FF67FC"/>
  </w:style>
  <w:style w:type="numbering" w:customStyle="1" w:styleId="110">
    <w:name w:val="Нет списка11"/>
    <w:next w:val="a2"/>
    <w:uiPriority w:val="99"/>
    <w:semiHidden/>
    <w:unhideWhenUsed/>
    <w:rsid w:val="00FF67FC"/>
  </w:style>
  <w:style w:type="table" w:customStyle="1" w:styleId="23">
    <w:name w:val="Сетка таблицы2"/>
    <w:basedOn w:val="a1"/>
    <w:next w:val="ad"/>
    <w:uiPriority w:val="59"/>
    <w:rsid w:val="00FF67F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FF6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asds.obraz-tmr.ru/sveden/education/education-doc/metodicheskie-i-inye-dokumenty-dlya-obespecheniya-obrazovatelnogo-protsessa/1235-spisok-metodicheskikh-materialov-sredstv-obucheniya-i-vospitaniya/file" TargetMode="External"/><Relationship Id="rId18" Type="http://schemas.openxmlformats.org/officeDocument/2006/relationships/hyperlink" Target="http://www.lora.ru/puz" TargetMode="External"/><Relationship Id="rId26" Type="http://schemas.openxmlformats.org/officeDocument/2006/relationships/hyperlink" Target="https://obraz-tmr.ru/" TargetMode="External"/><Relationship Id="rId39" Type="http://schemas.openxmlformats.org/officeDocument/2006/relationships/image" Target="media/image5.png"/><Relationship Id="rId21" Type="http://schemas.openxmlformats.org/officeDocument/2006/relationships/hyperlink" Target="http://www.zakalivanie.ru/" TargetMode="External"/><Relationship Id="rId34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42" Type="http://schemas.openxmlformats.org/officeDocument/2006/relationships/image" Target="media/image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lnet.ee/about" TargetMode="External"/><Relationship Id="rId29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yperlink" Target="https://edu.gov.ru/" TargetMode="External"/><Relationship Id="rId32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37" Type="http://schemas.openxmlformats.org/officeDocument/2006/relationships/image" Target="media/image3.png"/><Relationship Id="rId40" Type="http://schemas.openxmlformats.org/officeDocument/2006/relationships/image" Target="media/image6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skazka.com.ru" TargetMode="External"/><Relationship Id="rId23" Type="http://schemas.openxmlformats.org/officeDocument/2006/relationships/hyperlink" Target="http://www.raskraska.com/" TargetMode="External"/><Relationship Id="rId28" Type="http://schemas.openxmlformats.org/officeDocument/2006/relationships/hyperlink" Target="https://togirro.ru/" TargetMode="External"/><Relationship Id="rId36" Type="http://schemas.openxmlformats.org/officeDocument/2006/relationships/image" Target="media/image2.png"/><Relationship Id="rId10" Type="http://schemas.openxmlformats.org/officeDocument/2006/relationships/chart" Target="charts/chart3.xml"/><Relationship Id="rId19" Type="http://schemas.openxmlformats.org/officeDocument/2006/relationships/hyperlink" Target="http://www.detskiysad.ru/" TargetMode="External"/><Relationship Id="rId3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learningapps.org/" TargetMode="External"/><Relationship Id="rId22" Type="http://schemas.openxmlformats.org/officeDocument/2006/relationships/hyperlink" Target="https://www.defectolog.ru/" TargetMode="External"/><Relationship Id="rId27" Type="http://schemas.openxmlformats.org/officeDocument/2006/relationships/hyperlink" Target="http://www.edu.ru/" TargetMode="External"/><Relationship Id="rId3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35" Type="http://schemas.openxmlformats.org/officeDocument/2006/relationships/image" Target="media/image1.png"/><Relationship Id="rId43" Type="http://schemas.openxmlformats.org/officeDocument/2006/relationships/header" Target="header1.xml"/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hyperlink" Target="http://dohcolonoc.ru" TargetMode="External"/><Relationship Id="rId25" Type="http://schemas.openxmlformats.org/officeDocument/2006/relationships/hyperlink" Target="https://don.admtyumen.ru/" TargetMode="External"/><Relationship Id="rId33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38" Type="http://schemas.openxmlformats.org/officeDocument/2006/relationships/image" Target="media/image4.png"/><Relationship Id="rId46" Type="http://schemas.openxmlformats.org/officeDocument/2006/relationships/theme" Target="theme/theme1.xml"/><Relationship Id="rId20" Type="http://schemas.openxmlformats.org/officeDocument/2006/relationships/hyperlink" Target="http://dochkolenok.ru/" TargetMode="External"/><Relationship Id="rId41" Type="http://schemas.openxmlformats.org/officeDocument/2006/relationships/hyperlink" Target="https://drive.google.com/drive/folders/1RhVrasAHirvYTMjMOrj5tAwwy33zp34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130</c:v>
                </c:pt>
                <c:pt idx="1">
                  <c:v>123</c:v>
                </c:pt>
                <c:pt idx="2">
                  <c:v>136</c:v>
                </c:pt>
                <c:pt idx="3">
                  <c:v>143</c:v>
                </c:pt>
                <c:pt idx="4">
                  <c:v>144</c:v>
                </c:pt>
                <c:pt idx="5">
                  <c:v>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C8-484B-A6A3-43CCFF48C7E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56C8-484B-A6A3-43CCFF48C7E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56C8-484B-A6A3-43CCFF48C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53856704"/>
        <c:axId val="1253853792"/>
      </c:barChart>
      <c:catAx>
        <c:axId val="1253856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3853792"/>
        <c:crosses val="autoZero"/>
        <c:auto val="1"/>
        <c:lblAlgn val="ctr"/>
        <c:lblOffset val="100"/>
        <c:noMultiLvlLbl val="0"/>
      </c:catAx>
      <c:valAx>
        <c:axId val="1253853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3856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5.3</c:v>
                </c:pt>
                <c:pt idx="1">
                  <c:v>3.9</c:v>
                </c:pt>
                <c:pt idx="2">
                  <c:v>7.5</c:v>
                </c:pt>
                <c:pt idx="3">
                  <c:v>8.5</c:v>
                </c:pt>
                <c:pt idx="4">
                  <c:v>7.2</c:v>
                </c:pt>
                <c:pt idx="5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26-473D-8AB3-B54B283C01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B426-473D-8AB3-B54B283C01C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B426-473D-8AB3-B54B283C01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93151440"/>
        <c:axId val="1093156016"/>
      </c:barChart>
      <c:catAx>
        <c:axId val="1093151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3156016"/>
        <c:crosses val="autoZero"/>
        <c:auto val="1"/>
        <c:lblAlgn val="ctr"/>
        <c:lblOffset val="100"/>
        <c:noMultiLvlLbl val="0"/>
      </c:catAx>
      <c:valAx>
        <c:axId val="1093156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3151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56</c:v>
                </c:pt>
                <c:pt idx="1">
                  <c:v>71.3</c:v>
                </c:pt>
                <c:pt idx="2">
                  <c:v>70</c:v>
                </c:pt>
                <c:pt idx="3">
                  <c:v>76</c:v>
                </c:pt>
                <c:pt idx="4">
                  <c:v>75</c:v>
                </c:pt>
                <c:pt idx="5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E7-484A-99D9-EC2B096402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75E7-484A-99D9-EC2B0964020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75E7-484A-99D9-EC2B096402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4869712"/>
        <c:axId val="1144869296"/>
      </c:barChart>
      <c:catAx>
        <c:axId val="114486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4869296"/>
        <c:crosses val="autoZero"/>
        <c:auto val="1"/>
        <c:lblAlgn val="ctr"/>
        <c:lblOffset val="100"/>
        <c:noMultiLvlLbl val="0"/>
      </c:catAx>
      <c:valAx>
        <c:axId val="1144869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4869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F6-4D1A-8DE9-ED36B96A38F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7CF6-4D1A-8DE9-ED36B96A38F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7CF6-4D1A-8DE9-ED36B96A38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60483840"/>
        <c:axId val="1260477184"/>
      </c:barChart>
      <c:catAx>
        <c:axId val="1260483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0477184"/>
        <c:crosses val="autoZero"/>
        <c:auto val="1"/>
        <c:lblAlgn val="ctr"/>
        <c:lblOffset val="100"/>
        <c:noMultiLvlLbl val="0"/>
      </c:catAx>
      <c:valAx>
        <c:axId val="1260477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0483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познавательное </c:v>
                </c:pt>
                <c:pt idx="1">
                  <c:v>социально-коммуникативное</c:v>
                </c:pt>
                <c:pt idx="2">
                  <c:v>физическое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67</c:v>
                </c:pt>
                <c:pt idx="1">
                  <c:v>75</c:v>
                </c:pt>
                <c:pt idx="2">
                  <c:v>73</c:v>
                </c:pt>
                <c:pt idx="3">
                  <c:v>61</c:v>
                </c:pt>
                <c:pt idx="4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1D-401B-9D22-71E8851CF46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познавательное </c:v>
                </c:pt>
                <c:pt idx="1">
                  <c:v>социально-коммуникативное</c:v>
                </c:pt>
                <c:pt idx="2">
                  <c:v>физическое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55</c:v>
                </c:pt>
                <c:pt idx="1">
                  <c:v>55</c:v>
                </c:pt>
                <c:pt idx="2">
                  <c:v>65</c:v>
                </c:pt>
                <c:pt idx="3">
                  <c:v>53</c:v>
                </c:pt>
                <c:pt idx="4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1D-401B-9D22-71E8851CF46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познавательное </c:v>
                </c:pt>
                <c:pt idx="1">
                  <c:v>социально-коммуникативное</c:v>
                </c:pt>
                <c:pt idx="2">
                  <c:v>физическое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56</c:v>
                </c:pt>
                <c:pt idx="1">
                  <c:v>56</c:v>
                </c:pt>
                <c:pt idx="2">
                  <c:v>67</c:v>
                </c:pt>
                <c:pt idx="3">
                  <c:v>47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1D-401B-9D22-71E8851CF46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познавательное </c:v>
                </c:pt>
                <c:pt idx="1">
                  <c:v>социально-коммуникативное</c:v>
                </c:pt>
                <c:pt idx="2">
                  <c:v>физическое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62</c:v>
                </c:pt>
                <c:pt idx="1">
                  <c:v>64</c:v>
                </c:pt>
                <c:pt idx="2">
                  <c:v>75</c:v>
                </c:pt>
                <c:pt idx="3">
                  <c:v>64</c:v>
                </c:pt>
                <c:pt idx="4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16-45A2-A9CF-74DA283CB7DF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познавательное </c:v>
                </c:pt>
                <c:pt idx="1">
                  <c:v>социально-коммуникативное</c:v>
                </c:pt>
                <c:pt idx="2">
                  <c:v>физическое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54</c:v>
                </c:pt>
                <c:pt idx="1">
                  <c:v>57</c:v>
                </c:pt>
                <c:pt idx="2">
                  <c:v>65</c:v>
                </c:pt>
                <c:pt idx="3">
                  <c:v>57</c:v>
                </c:pt>
                <c:pt idx="4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7C-4BF3-B80E-6C6EDE02CE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86406768"/>
        <c:axId val="1386400528"/>
      </c:barChart>
      <c:catAx>
        <c:axId val="138640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6400528"/>
        <c:crosses val="autoZero"/>
        <c:auto val="1"/>
        <c:lblAlgn val="ctr"/>
        <c:lblOffset val="100"/>
        <c:noMultiLvlLbl val="0"/>
      </c:catAx>
      <c:valAx>
        <c:axId val="138640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6406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CF072-8CCC-4D82-9C55-3B3D2E0B7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56</Pages>
  <Words>19448</Words>
  <Characters>110860</Characters>
  <Application>Microsoft Office Word</Application>
  <DocSecurity>0</DocSecurity>
  <Lines>923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Asus</cp:lastModifiedBy>
  <cp:revision>27</cp:revision>
  <cp:lastPrinted>2026-02-09T10:34:00Z</cp:lastPrinted>
  <dcterms:created xsi:type="dcterms:W3CDTF">2024-04-17T06:33:00Z</dcterms:created>
  <dcterms:modified xsi:type="dcterms:W3CDTF">2026-04-21T09:39:00Z</dcterms:modified>
</cp:coreProperties>
</file>