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31233" w:rsidRDefault="002E4AB1" w:rsidP="00431233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58752" behindDoc="0" locked="0" layoutInCell="1" allowOverlap="1">
            <wp:simplePos x="0" y="0"/>
            <wp:positionH relativeFrom="column">
              <wp:posOffset>-699135</wp:posOffset>
            </wp:positionH>
            <wp:positionV relativeFrom="paragraph">
              <wp:posOffset>-367666</wp:posOffset>
            </wp:positionV>
            <wp:extent cx="6992629" cy="9782175"/>
            <wp:effectExtent l="0" t="0" r="0" b="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Положение о порядке рассмотрения обращений граждан Т.jpeg"/>
                    <pic:cNvPicPr/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773" t="6178" r="4586" b="2666"/>
                    <a:stretch/>
                  </pic:blipFill>
                  <pic:spPr bwMode="auto">
                    <a:xfrm>
                      <a:off x="0" y="0"/>
                      <a:ext cx="6999006" cy="979109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tbl>
      <w:tblPr>
        <w:tblW w:w="0" w:type="auto"/>
        <w:tblLook w:val="04A0" w:firstRow="1" w:lastRow="0" w:firstColumn="1" w:lastColumn="0" w:noHBand="0" w:noVBand="1"/>
      </w:tblPr>
      <w:tblGrid>
        <w:gridCol w:w="5329"/>
        <w:gridCol w:w="4241"/>
      </w:tblGrid>
      <w:tr w:rsidR="002A79B9" w:rsidTr="002A79B9">
        <w:tc>
          <w:tcPr>
            <w:tcW w:w="5637" w:type="dxa"/>
          </w:tcPr>
          <w:p w:rsidR="002A79B9" w:rsidRDefault="002A79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</w:p>
        </w:tc>
        <w:tc>
          <w:tcPr>
            <w:tcW w:w="4394" w:type="dxa"/>
            <w:hideMark/>
          </w:tcPr>
          <w:p w:rsidR="002A79B9" w:rsidRDefault="002A79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УТВЕРЖДЕНО</w:t>
            </w:r>
            <w:r>
              <w:rPr>
                <w:rFonts w:ascii="Times New Roman" w:hAnsi="Times New Roman" w:cs="Times New Roman"/>
              </w:rPr>
              <w:br/>
              <w:t>приказом заведующего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</w:t>
            </w:r>
            <w:r>
              <w:rPr>
                <w:rFonts w:ascii="Times New Roman" w:hAnsi="Times New Roman" w:cs="Times New Roman"/>
              </w:rPr>
              <w:t>МАДОУ Каскаринского детского сада «Золотой петушок»</w:t>
            </w:r>
            <w:r>
              <w:rPr>
                <w:rFonts w:ascii="Times New Roman" w:hAnsi="Times New Roman" w:cs="Times New Roman"/>
                <w:b/>
                <w:i/>
              </w:rPr>
              <w:t xml:space="preserve"> </w:t>
            </w:r>
            <w:r>
              <w:rPr>
                <w:rFonts w:ascii="Times New Roman" w:hAnsi="Times New Roman" w:cs="Times New Roman"/>
                <w:b/>
                <w:i/>
              </w:rPr>
              <w:br/>
            </w:r>
            <w:r>
              <w:rPr>
                <w:rFonts w:ascii="Times New Roman" w:hAnsi="Times New Roman" w:cs="Times New Roman"/>
              </w:rPr>
              <w:t>от 24.10.2018  № 76-од</w:t>
            </w:r>
          </w:p>
        </w:tc>
        <w:bookmarkStart w:id="0" w:name="_GoBack"/>
        <w:bookmarkEnd w:id="0"/>
      </w:tr>
    </w:tbl>
    <w:p w:rsidR="000C3F8B" w:rsidRDefault="000C3F8B" w:rsidP="002A79B9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431233" w:rsidRDefault="00431233" w:rsidP="00431233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431233" w:rsidRDefault="00431233" w:rsidP="00431233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ПОЛОЖЕНИЕ </w:t>
      </w:r>
    </w:p>
    <w:p w:rsidR="00431233" w:rsidRDefault="00431233" w:rsidP="0043123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о порядке рассмотрения обращений граждан </w:t>
      </w:r>
    </w:p>
    <w:p w:rsidR="00431233" w:rsidRDefault="00431233" w:rsidP="0043123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в муниципальное автономное дошкольное образовательное учреждение Тюменского муниципального района Каскаринский детский сад «Золотой петушок»</w:t>
      </w:r>
    </w:p>
    <w:p w:rsidR="00431233" w:rsidRDefault="00431233" w:rsidP="0043123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31233" w:rsidRDefault="00431233" w:rsidP="0043123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31233" w:rsidRDefault="00952C05" w:rsidP="00C710E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="00431233">
        <w:rPr>
          <w:rFonts w:ascii="Times New Roman" w:hAnsi="Times New Roman" w:cs="Times New Roman"/>
          <w:sz w:val="24"/>
          <w:szCs w:val="24"/>
        </w:rPr>
        <w:t xml:space="preserve">1.1. Настоящее Положение о порядке рассмотрения обращений граждан в муниципальное автономное дошкольное образовательное учреждение </w:t>
      </w:r>
      <w:r>
        <w:rPr>
          <w:rFonts w:ascii="Times New Roman" w:hAnsi="Times New Roman" w:cs="Times New Roman"/>
          <w:sz w:val="24"/>
          <w:szCs w:val="24"/>
        </w:rPr>
        <w:t>Тюменского муниципального района Каскаринский детский сад «Золотой петушок» (далее – МАДОУ) разработано в соответствии с Федеральным законом от 02.05.2006 № 59-ФЗ «О порядке рассмотрения обращений граждан Российской Федерации», уставом МАДОУ.</w:t>
      </w:r>
    </w:p>
    <w:p w:rsidR="00952C05" w:rsidRDefault="00952C05" w:rsidP="00C710E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1.2. Положением регулируются правоотношения, связанные с реализацией гражданином РФ закрепленного за ним Конституцией РФ права обращения в органы местного самоуправления, устанавливается порядок рассмотрения обращений граждан в администрацию МАДОУ.</w:t>
      </w:r>
    </w:p>
    <w:p w:rsidR="00952C05" w:rsidRDefault="00952C05" w:rsidP="00C710E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1.3. Установленный настоящим Положением порядок рассмотрения обращений граждан распространяется на все обращения граждан, за исключением обращений, которые подлежат рассмотрению в ином порядке, установленном федеральными конституционными законами и иными федеральными законами, а также писем, исполненных на официальных бланках учреждения, организаций, предприятий, подписанных их руководителями, уполномоченными на то лицами, которые рассматриваются в порядке, установленном для общей корреспонденции. </w:t>
      </w:r>
    </w:p>
    <w:p w:rsidR="00952C05" w:rsidRDefault="00952C05" w:rsidP="00C710E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1.4. Установленный настоящим Положением порядок рассмотрения обращений граждан распространяется на правоотношения, связанные с рассмотрением обращений иностранных граждан и лиц без гражданства, за исключением случаев, установленных</w:t>
      </w:r>
      <w:r w:rsidR="00631776">
        <w:rPr>
          <w:rFonts w:ascii="Times New Roman" w:hAnsi="Times New Roman" w:cs="Times New Roman"/>
          <w:sz w:val="24"/>
          <w:szCs w:val="24"/>
        </w:rPr>
        <w:t xml:space="preserve"> международным договором Российской Федерации или федеральным законом.</w:t>
      </w:r>
    </w:p>
    <w:p w:rsidR="00631776" w:rsidRDefault="00631776" w:rsidP="00C710E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1.5. При рассмотрении обращения не допускается разглашение сведений, содержащихся в обращении, а также сведений, касающихся частной жизни гражданина, без его согласия. </w:t>
      </w:r>
      <w:r w:rsidR="00C710ED">
        <w:rPr>
          <w:rFonts w:ascii="Times New Roman" w:hAnsi="Times New Roman" w:cs="Times New Roman"/>
          <w:sz w:val="24"/>
          <w:szCs w:val="24"/>
        </w:rPr>
        <w:t>Не является разглашением сведений, содержащихся в обращении, направление письменного обращения в государственный орган, орган местного самоуправления или должностному лицу, в компетенцию которых входит решение поставленных в обращение вопросов.</w:t>
      </w:r>
    </w:p>
    <w:p w:rsidR="00C710ED" w:rsidRDefault="00C710ED" w:rsidP="00C710E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1.6. Администрация МАДОУ систематически анализирует и обобщает обращение граждан, содержащиеся в них критиче</w:t>
      </w:r>
      <w:r w:rsidR="0053480D">
        <w:rPr>
          <w:rFonts w:ascii="Times New Roman" w:hAnsi="Times New Roman" w:cs="Times New Roman"/>
          <w:sz w:val="24"/>
          <w:szCs w:val="24"/>
        </w:rPr>
        <w:t>ские замечания, с целью своевременного выявления и устранения причин, порождающих нарушение прав и охраняемых законом интересов граждан.</w:t>
      </w:r>
    </w:p>
    <w:p w:rsidR="0053480D" w:rsidRDefault="0053480D" w:rsidP="0053480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53480D" w:rsidRDefault="0053480D" w:rsidP="0053480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2. Право граждан на обращение</w:t>
      </w:r>
    </w:p>
    <w:p w:rsidR="00BF2A75" w:rsidRDefault="00BF2A75" w:rsidP="0053480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3480D" w:rsidRDefault="005A12D7" w:rsidP="00BF2A7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="0053480D">
        <w:rPr>
          <w:rFonts w:ascii="Times New Roman" w:hAnsi="Times New Roman" w:cs="Times New Roman"/>
          <w:sz w:val="24"/>
          <w:szCs w:val="24"/>
        </w:rPr>
        <w:t>2.1. Граждане имеют право обращаться лично, в установленной форме, а также направлять индивидуальные и коллективные письменные обращения в администрацию МАДОУ либо должностным лицам.</w:t>
      </w:r>
    </w:p>
    <w:p w:rsidR="005A12D7" w:rsidRDefault="005A12D7" w:rsidP="00BF2A7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2.2. Граждане реализуют право на обращение свободно и добровольно, не нарушая прав и свобод других лиц.</w:t>
      </w:r>
    </w:p>
    <w:p w:rsidR="005A12D7" w:rsidRDefault="005A12D7" w:rsidP="00BF2A7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    2.3. Форма обращения гражданами выбирается самостоятельно.</w:t>
      </w:r>
    </w:p>
    <w:p w:rsidR="005A12D7" w:rsidRDefault="005A12D7" w:rsidP="00BF2A7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2.4. Рассмотрение обращений граждан осуществляется бесплатно.</w:t>
      </w:r>
    </w:p>
    <w:p w:rsidR="005A12D7" w:rsidRDefault="005A12D7" w:rsidP="00BF2A75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2.5. При рассмотрении обращения в администрацию МАДОУ гражданин имеет право:</w:t>
      </w:r>
    </w:p>
    <w:p w:rsidR="005A12D7" w:rsidRDefault="005A12D7" w:rsidP="00BF2A7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представлять дополнительные документы и материалы, либо обращаться с просьбой об их истребовании;</w:t>
      </w:r>
    </w:p>
    <w:p w:rsidR="005A12D7" w:rsidRDefault="005A12D7" w:rsidP="00BF2A7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знакомиться с документами и материалами, касающимися рассмотрения обращения, если это не затрагивает права, свободы и законные интересы других лиц, если в указанных документах и материалах не содержатся сведения, составляющие государственную или иную охраняемую федеральным законом тайну;</w:t>
      </w:r>
    </w:p>
    <w:p w:rsidR="005A12D7" w:rsidRDefault="005A12D7" w:rsidP="00BF2A7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получать письменный отчет по существу поставленных в обращение вопросов, за исключением случаев, указанных в п.п.5.4, 5.8 настоящего Положения уведомление о переадресации письменного обращения в государственные органы, орган местного самоуправления или должностному лицу, в компетенции которых входит решение поставленных в обращении вопросов;</w:t>
      </w:r>
    </w:p>
    <w:p w:rsidR="005A12D7" w:rsidRDefault="005A12D7" w:rsidP="00BF2A7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обращаться с жалобой на принятое по обращению решение или действие (бездействие), а также с заявлением о прекращении рассмотрения обращения.</w:t>
      </w:r>
    </w:p>
    <w:p w:rsidR="005A12D7" w:rsidRDefault="005A12D7" w:rsidP="00BF2A75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5A12D7" w:rsidRDefault="005A12D7" w:rsidP="00BF2A7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3. Требования к письменному обращению</w:t>
      </w:r>
    </w:p>
    <w:p w:rsidR="00BF2A75" w:rsidRDefault="00BF2A75" w:rsidP="00BF2A7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A12D7" w:rsidRDefault="005A12D7" w:rsidP="00BF2A75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3.1. В письменном обращении граждан в обязательном порядке указывается наименование организации, либо фамилия, имя, отчество соответствующего должностного лица или его должность в администрации МАДОУ, а также свою фамилию, имя, отчество, почтовый адрес, по которому должен быть направлен ответ, уведомление переадресации обращения, излагает суть предложения, заявления или жалобы, ставит личную подпись и дату.</w:t>
      </w:r>
    </w:p>
    <w:p w:rsidR="005D3289" w:rsidRDefault="005D3289" w:rsidP="00BF2A75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3.2. В случае необходимости в подтверждении своих доводов гражданин по письменному обращению прилагает документы и материалы либо их копии, книжки и оригиналы иных документов, приложенные к обращениям, возвращаются заявителям по их просьбе.</w:t>
      </w:r>
    </w:p>
    <w:p w:rsidR="005D3289" w:rsidRDefault="005D3289" w:rsidP="00BF2A75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3.3. Обращение, поступившее в администрацию МАДОУ по информационным системам общего пользования, подлежит рассмотрению в порядке, установленном настоящим Положением.</w:t>
      </w:r>
    </w:p>
    <w:p w:rsidR="005D3289" w:rsidRDefault="005D3289" w:rsidP="00BF2A75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3.4. Гражданин направляет свое письменное обращение непосредственно на имя заведующего МАДОУ или его заместителя, в компетенции которых входит решение поставленных в обращении вопросов.</w:t>
      </w:r>
    </w:p>
    <w:p w:rsidR="005D3289" w:rsidRDefault="005D3289" w:rsidP="00BF2A75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3.5. Письменное обращение подлежит обязательной регистрации в течение трех дней с момента поступления. Все поступающие в администрацию МАДОУ письменные обращения граждан принимаются, учитываются, регистрируются. </w:t>
      </w:r>
      <w:r w:rsidR="005843A5">
        <w:rPr>
          <w:rFonts w:ascii="Times New Roman" w:hAnsi="Times New Roman" w:cs="Times New Roman"/>
          <w:sz w:val="24"/>
          <w:szCs w:val="24"/>
        </w:rPr>
        <w:t>Регистрационный индекс обращения граждан указывается в письменном обращении, который ставится в нижнем правом углу первого листа.</w:t>
      </w:r>
    </w:p>
    <w:p w:rsidR="005843A5" w:rsidRDefault="005843A5" w:rsidP="00BF2A75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3.6. Письма граждан с пометкой «лично» после прочтения адресатом, в случае, если в них ставятся вопросы, требующие официальных ответов, передаются на регистрацию в установленном порядке.</w:t>
      </w:r>
    </w:p>
    <w:p w:rsidR="005843A5" w:rsidRDefault="005843A5" w:rsidP="00BF2A75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3.7. Письменное обращение, содержащее вопросы, решение которых не входит в компетенцию администрации МАДОУ, подлежит пересылке в течение семи дней со дня регистрации в соответствующий орган или соответствующему должностному лицу, в компетенции которого входит решение поставленных в обращении вопросов, с уведомлением гражданина о переадресации его обращения, за исключением случая, указанного в </w:t>
      </w:r>
      <w:proofErr w:type="spellStart"/>
      <w:r>
        <w:rPr>
          <w:rFonts w:ascii="Times New Roman" w:hAnsi="Times New Roman" w:cs="Times New Roman"/>
          <w:sz w:val="24"/>
          <w:szCs w:val="24"/>
        </w:rPr>
        <w:t>п.п</w:t>
      </w:r>
      <w:proofErr w:type="spellEnd"/>
      <w:r>
        <w:rPr>
          <w:rFonts w:ascii="Times New Roman" w:hAnsi="Times New Roman" w:cs="Times New Roman"/>
          <w:sz w:val="24"/>
          <w:szCs w:val="24"/>
        </w:rPr>
        <w:t>. 5.4, 5.8  настоящего Положения.</w:t>
      </w:r>
    </w:p>
    <w:p w:rsidR="005843A5" w:rsidRDefault="005843A5" w:rsidP="00BF2A75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3.8. Запрещается направлять</w:t>
      </w:r>
      <w:r w:rsidR="007D5037">
        <w:rPr>
          <w:rFonts w:ascii="Times New Roman" w:hAnsi="Times New Roman" w:cs="Times New Roman"/>
          <w:sz w:val="24"/>
          <w:szCs w:val="24"/>
        </w:rPr>
        <w:t xml:space="preserve"> жалобы на рассмотрение тем должностным  лицам администрации МАДОУ, решение или действие (бездействие) которых обжалуется.</w:t>
      </w:r>
    </w:p>
    <w:p w:rsidR="006E2EDC" w:rsidRDefault="006E2EDC" w:rsidP="00BF2A75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A79B9" w:rsidRDefault="002A79B9" w:rsidP="00BF2A75">
      <w:pPr>
        <w:tabs>
          <w:tab w:val="left" w:pos="284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E2EDC" w:rsidRDefault="006E2EDC" w:rsidP="00BF2A75">
      <w:pPr>
        <w:tabs>
          <w:tab w:val="left" w:pos="284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E2EDC">
        <w:rPr>
          <w:rFonts w:ascii="Times New Roman" w:hAnsi="Times New Roman" w:cs="Times New Roman"/>
          <w:b/>
          <w:sz w:val="24"/>
          <w:szCs w:val="24"/>
        </w:rPr>
        <w:lastRenderedPageBreak/>
        <w:t>4. Рассмотрение обращений граждан, подготовка ответов</w:t>
      </w:r>
    </w:p>
    <w:p w:rsidR="00BF2A75" w:rsidRPr="006E2EDC" w:rsidRDefault="00BF2A75" w:rsidP="00BF2A75">
      <w:pPr>
        <w:tabs>
          <w:tab w:val="left" w:pos="284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E2EDC" w:rsidRDefault="006E2EDC" w:rsidP="00BF2A75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4.1. Обращение, поступившее заведующему МАДОУ, подлежит обязательному рассмотрению.</w:t>
      </w:r>
    </w:p>
    <w:p w:rsidR="006E2EDC" w:rsidRDefault="006E2EDC" w:rsidP="00BF2A75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4.2. Учет, регистрация, ход рассмотрения обращения граждан осуществляется заведующим с занесением в журнал регистрации обращений граждан.</w:t>
      </w:r>
    </w:p>
    <w:p w:rsidR="006E2EDC" w:rsidRDefault="006E2EDC" w:rsidP="00BF2A75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4.3. Заведующий МАДОУ:</w:t>
      </w:r>
    </w:p>
    <w:p w:rsidR="00B73297" w:rsidRDefault="006E2EDC" w:rsidP="00BF2A75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обеспечивает объективное, всестороннее и своевременное рассмотрение обращения, в случае необходимости – и с участием гражданина, направ</w:t>
      </w:r>
      <w:r w:rsidR="00B73297">
        <w:rPr>
          <w:rFonts w:ascii="Times New Roman" w:hAnsi="Times New Roman" w:cs="Times New Roman"/>
          <w:sz w:val="24"/>
          <w:szCs w:val="24"/>
        </w:rPr>
        <w:t>ившего обращение;</w:t>
      </w:r>
    </w:p>
    <w:p w:rsidR="00B73297" w:rsidRDefault="00B73297" w:rsidP="00BF2A75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запрашивает необходимые для рассмотрения обращения документы и материалы в других органах и у других предприятий и организаций, за исключением судов, органов дознания и органов предварительного следствия;</w:t>
      </w:r>
    </w:p>
    <w:p w:rsidR="00B73297" w:rsidRDefault="00B73297" w:rsidP="00BF2A75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принимает меры, направленные на восстановление или защиту нарушенных прав, свобод и законных интересов гражданина;</w:t>
      </w:r>
    </w:p>
    <w:p w:rsidR="006E2EDC" w:rsidRDefault="00B73297" w:rsidP="00BF2A75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дает письменные ответы по существу поставленных в обращении вопросов;</w:t>
      </w:r>
      <w:r w:rsidR="006E2EDC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73297" w:rsidRDefault="00B73297" w:rsidP="00BF2A75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уведомляет гражданина о направлении его обращения на рассмотрение в другой орган или другие предприятия и организации города в соответствии с их компетенцией.</w:t>
      </w:r>
    </w:p>
    <w:p w:rsidR="00B73297" w:rsidRDefault="00B73297" w:rsidP="00BF2A75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4.4. Учреждения, предприятия и организации по направленному в установленном порядке запросу заведующего МАДОУ, рассматривающего обращение, обязаны в течение</w:t>
      </w:r>
      <w:r w:rsidR="00EC4008">
        <w:rPr>
          <w:rFonts w:ascii="Times New Roman" w:hAnsi="Times New Roman" w:cs="Times New Roman"/>
          <w:sz w:val="24"/>
          <w:szCs w:val="24"/>
        </w:rPr>
        <w:t xml:space="preserve"> 15 дней предоставлять документы и материалы, необходимые для рассмотрения обращения за исключением документов и материалов</w:t>
      </w:r>
      <w:r w:rsidR="007C0F13">
        <w:rPr>
          <w:rFonts w:ascii="Times New Roman" w:hAnsi="Times New Roman" w:cs="Times New Roman"/>
          <w:sz w:val="24"/>
          <w:szCs w:val="24"/>
        </w:rPr>
        <w:t>, в которых содержатся сведения, составляющие государственную или охраняемую федеральным законом тайну, и для которых установлен особый порядок предоставления.</w:t>
      </w:r>
    </w:p>
    <w:p w:rsidR="007C0F13" w:rsidRDefault="007C0F13" w:rsidP="00BF2A75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4.5. Ответы на обращения граждан, присланные на имя заведующего МАДОУ, готовятся на бланке учреждения за подписью заведующего МАДОУ и регистрируются в журнале.</w:t>
      </w:r>
    </w:p>
    <w:p w:rsidR="007C0F13" w:rsidRDefault="007C0F13" w:rsidP="00BF2A75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4.6. Ответы должны содержать конкретную и четкую информацию по всем вопросам, поставленным в обращении граждан. Если заявителю дан ответ в устной форме, то в материалах, приложенных к обращению, должно быть это указано. Если дается промежуточный ответ, то указывается срок окончательного решения поставленного вопроса.</w:t>
      </w:r>
    </w:p>
    <w:p w:rsidR="007C0F13" w:rsidRDefault="007C0F13" w:rsidP="00BF2A75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4.7. </w:t>
      </w:r>
      <w:r w:rsidR="00AD28FE">
        <w:rPr>
          <w:rFonts w:ascii="Times New Roman" w:hAnsi="Times New Roman" w:cs="Times New Roman"/>
          <w:sz w:val="24"/>
          <w:szCs w:val="24"/>
        </w:rPr>
        <w:t>Ответы, подготовленные на основании правовых документов, должны содержать реквизиты этих документов с указанием даты и наименования.</w:t>
      </w:r>
    </w:p>
    <w:p w:rsidR="00AD28FE" w:rsidRDefault="00AD28FE" w:rsidP="00BF2A75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4.8. Ответ за коллективное обращение отправляется на имя первого подписавшего его лица, если в письме не оговорено конкретное лицо, кому надлежит дать ответ.</w:t>
      </w:r>
    </w:p>
    <w:p w:rsidR="00AD28FE" w:rsidRDefault="00AD28FE" w:rsidP="00BF2A75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4.9. Ответ на обращение, поступившее в администрацию МАДОУ по информационным системам общего пользования, направляется по почтовому адресу, указанному в обращении.</w:t>
      </w:r>
    </w:p>
    <w:p w:rsidR="00AD28FE" w:rsidRDefault="00AD28FE" w:rsidP="00BF2A75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4.10. Обращения граждан после их рассмотрения исполнителями возвращаются со всеми относящимися к ним материалами заведующему МАДОУ, который формирует дела, в том числе с ответом заявителю в случае, если давалось поручение информировать руководство о результатах рассмотрения.</w:t>
      </w:r>
    </w:p>
    <w:p w:rsidR="00AD28FE" w:rsidRDefault="00AD28FE" w:rsidP="00BF2A75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4.11. В МАДОУ устанавливается следующий порядок визирования подготовленных ответов на обращения граждан за подписью заведующего МАДОУ и его заместителей:</w:t>
      </w:r>
    </w:p>
    <w:p w:rsidR="00AD28FE" w:rsidRDefault="00AD28FE" w:rsidP="00BF2A75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на втором экземпляре ответа заявителю в левом нижнем углу указывается фамилия и подпись исполнителя, номер его служебного телефона, а также проставляются визы руководителей, участвовавших в подготовке ответа, с расшифровкой фамилий;</w:t>
      </w:r>
    </w:p>
    <w:p w:rsidR="00AD28FE" w:rsidRDefault="00AD28FE" w:rsidP="00BF2A75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на каждом обращении после окончательного решения и его исполнения должна быть отметка об исполнении «В дело», дата и личная подпись должностного лица, принявшего это решение. Предложения, заявления и жалобы</w:t>
      </w:r>
      <w:r w:rsidR="00D36D64">
        <w:rPr>
          <w:rFonts w:ascii="Times New Roman" w:hAnsi="Times New Roman" w:cs="Times New Roman"/>
          <w:sz w:val="24"/>
          <w:szCs w:val="24"/>
        </w:rPr>
        <w:t>, копии ответов на граждан формируются в дело в соответствии с утвержденной номенклатурой дел.</w:t>
      </w:r>
    </w:p>
    <w:p w:rsidR="00D36D64" w:rsidRDefault="00D36D64" w:rsidP="00BF2A75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A79B9" w:rsidRDefault="002A79B9" w:rsidP="00BF2A75">
      <w:pPr>
        <w:tabs>
          <w:tab w:val="left" w:pos="284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36D64" w:rsidRDefault="00D36D64" w:rsidP="00BF2A75">
      <w:pPr>
        <w:tabs>
          <w:tab w:val="left" w:pos="284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36D64">
        <w:rPr>
          <w:rFonts w:ascii="Times New Roman" w:hAnsi="Times New Roman" w:cs="Times New Roman"/>
          <w:b/>
          <w:sz w:val="24"/>
          <w:szCs w:val="24"/>
        </w:rPr>
        <w:lastRenderedPageBreak/>
        <w:t>5. Порядок рассмотрения отдельных обращений</w:t>
      </w:r>
    </w:p>
    <w:p w:rsidR="00BF2A75" w:rsidRDefault="00BF2A75" w:rsidP="00BF2A75">
      <w:pPr>
        <w:tabs>
          <w:tab w:val="left" w:pos="284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36D64" w:rsidRDefault="00D36D64" w:rsidP="00BF2A75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5.1. Обращения граждан, поступившие заведующему МАДОУ из средств массовой информации, рассматриваются в порядке и сроки, предусмотренные настоящим Положением.</w:t>
      </w:r>
    </w:p>
    <w:p w:rsidR="00D36D64" w:rsidRDefault="00D36D64" w:rsidP="00BF2A75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5.2. В случае если в письменном обращении не указана фамилия гражданина, направившего обращение и почтовый адрес, по которому должен быть направлен ответ, ответ на обращение не дается заведующим МАДОУ, принимается решение о списании данного обращения «В дело».</w:t>
      </w:r>
    </w:p>
    <w:p w:rsidR="00D36D64" w:rsidRDefault="00D36D64" w:rsidP="00BF2A75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5.3. Если в указанном обращении содержаться сведения о подготавливаемом, совершаемом или совершенном противоправном деянии, а также о лице, его подготавливающем, совершающем или совершившем, обращение подлежит направлению в орган в соответствии с его компетенцией.</w:t>
      </w:r>
    </w:p>
    <w:p w:rsidR="00D36D64" w:rsidRDefault="00D36D64" w:rsidP="00BF2A75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5.4. Обращение, в котором обжалуется судебное решение, возвращается гражданину с разъяснением порядка обжалования данного судебного решения</w:t>
      </w:r>
    </w:p>
    <w:p w:rsidR="00D36D64" w:rsidRDefault="00D36D64" w:rsidP="00BF2A75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5.5. При получении письменного обращения, в котором содержатся нецензурные, оскорбительные выражения, угрозы жизни, здоровью или имуществу должностного лица, а также членов его семьи заведующий вправе оставить обращение без ответа по существу поставленных в нем вопросов и сообщить гражданину, направившему обращение, о недопустимости злоупотребления правом.</w:t>
      </w:r>
    </w:p>
    <w:p w:rsidR="00635280" w:rsidRDefault="00635280" w:rsidP="00BF2A75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5.6. Решение о списании данного обращения «В дело» и направлении сообщения заявителю о недопустимости злоупотребления правом принимается и подписывается заведующим МАДОУ или заместителем.</w:t>
      </w:r>
    </w:p>
    <w:p w:rsidR="00EF6666" w:rsidRDefault="00EF6666" w:rsidP="00BF2A75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5.7. В случае, если текст письменного обращения не поддается прочтению, обращение не подлежит направлению на рассмотрение и ответ на него не дается. Заявителю об этом сообщается, если его фамилия и почтовый адрес поддаются прочтению. Решение о списании данного обращения «В дело» и сообщении заявителю принимаются и подписываются заведующим или заместителем.</w:t>
      </w:r>
    </w:p>
    <w:p w:rsidR="00EF6666" w:rsidRDefault="00EF6666" w:rsidP="00BF2A75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5.8. Обращение граждан, поступившие от одного и того же лица по одному и тому же вопросу, если со времени подачи первого обращения истек установленный настоящим Положением срок рассмотрения или заявитель не согласен с принятым по его обращению решением, считаются повторными.</w:t>
      </w:r>
    </w:p>
    <w:p w:rsidR="00EF6666" w:rsidRDefault="00EF6666" w:rsidP="00BF2A75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5.9. При работе с повторными обращениями делопроизводитель формирует дело с уже имеющимися документами по обращениям данного заявителя.</w:t>
      </w:r>
    </w:p>
    <w:p w:rsidR="00EF6666" w:rsidRDefault="00EF6666" w:rsidP="00BF2A75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5.10. Не считаются повторными обращения одного и того же заявителя, но по разным вопросам, а также многократные – по одному и тому же вопросу в случае, если причины, по которым ответ по существу поставленных в обращении вопросов не мог быть дан, в последующем были устранены, гражданин вправе вновь направ</w:t>
      </w:r>
      <w:r w:rsidR="00E23836">
        <w:rPr>
          <w:rFonts w:ascii="Times New Roman" w:hAnsi="Times New Roman" w:cs="Times New Roman"/>
          <w:sz w:val="24"/>
          <w:szCs w:val="24"/>
        </w:rPr>
        <w:t>ить обращение заведующему МАДОУ.</w:t>
      </w:r>
    </w:p>
    <w:p w:rsidR="00E23836" w:rsidRDefault="00E23836" w:rsidP="00BF2A75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5.11. В случае если в письменном обращении гражданина содержится вопрос, на который ему многократно давались письменные ответы по существу в связи с ранее направленными обращениями, и при этом в обращении не приводятся новые доводы или обстоятельства заведующий МАДОУ вправе принять решение о безосновательности очередного обращения и прекращении переписки с гражданином. О данном решении уведомляется гражданин, направивший обращение.</w:t>
      </w:r>
    </w:p>
    <w:p w:rsidR="00E23836" w:rsidRDefault="00E23836" w:rsidP="00BF2A75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5.12. В случае если ответ по существу поставленного вопроса в обращении не может быть дан без разглашения сведений, составляющих охраняемую федеральным законом тайну, гражданину, направившему обращение, сообщается о невозможности дать ответ по существу в связи с недоступностью разглашения указанных сведений.</w:t>
      </w:r>
    </w:p>
    <w:p w:rsidR="00E23836" w:rsidRDefault="00E23836" w:rsidP="00BF2A75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2A79B9" w:rsidRDefault="002A79B9" w:rsidP="00BF2A75">
      <w:pPr>
        <w:tabs>
          <w:tab w:val="left" w:pos="284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A79B9" w:rsidRDefault="002A79B9" w:rsidP="00BF2A75">
      <w:pPr>
        <w:tabs>
          <w:tab w:val="left" w:pos="284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A79B9" w:rsidRDefault="002A79B9" w:rsidP="00BF2A75">
      <w:pPr>
        <w:tabs>
          <w:tab w:val="left" w:pos="284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23836" w:rsidRDefault="00E23836" w:rsidP="00BF2A75">
      <w:pPr>
        <w:tabs>
          <w:tab w:val="left" w:pos="284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6. Сроки рассмотрения обращений и уведомление заявителей</w:t>
      </w:r>
    </w:p>
    <w:p w:rsidR="00BF2A75" w:rsidRDefault="00BF2A75" w:rsidP="00BF2A75">
      <w:pPr>
        <w:tabs>
          <w:tab w:val="left" w:pos="284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23836" w:rsidRDefault="00E23836" w:rsidP="00BF2A75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6.1. Обращения, поступившие заведующему МАДОУ, рассматриваются в срок до одного месяца со дня их регистрации, если иной срок (меньший) не установлен заведующим или заместителем. Обращения, не требующие дополнительного изучения и проверки, рассматриваются безотлагательно. О результатах рассмотрения уведомляются заявители.</w:t>
      </w:r>
    </w:p>
    <w:p w:rsidR="004C4E5F" w:rsidRDefault="004C4E5F" w:rsidP="00BF2A75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6.2. В исключительных случаях заведующий вправе продлить срок рассмотрения обращения не более чем за 30 дней, уведомив о продлении срока его рассмотрения гражданина, направившего обращение. Продление срока оформляется исполнителями не менее чем за пять дней до истечения срока рассмотрения обращения.</w:t>
      </w:r>
    </w:p>
    <w:p w:rsidR="004C4E5F" w:rsidRDefault="004C4E5F" w:rsidP="00BF2A75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4C4E5F" w:rsidRDefault="004C4E5F" w:rsidP="00BF2A75">
      <w:pPr>
        <w:tabs>
          <w:tab w:val="left" w:pos="284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7. Организация работы по личному приему граждан</w:t>
      </w:r>
    </w:p>
    <w:p w:rsidR="00BF2A75" w:rsidRDefault="00BF2A75" w:rsidP="00BF2A75">
      <w:pPr>
        <w:tabs>
          <w:tab w:val="left" w:pos="284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C4E5F" w:rsidRDefault="004C4E5F" w:rsidP="00BF2A75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7.1. График и порядок личного приема граждан в МАДОУ устанавливается заведующим МАДОУ.</w:t>
      </w:r>
    </w:p>
    <w:p w:rsidR="004C4E5F" w:rsidRDefault="004C4E5F" w:rsidP="00BF2A75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7.2. При личном приеме гражданин предъявляет документ, удостоверяющий его личность.</w:t>
      </w:r>
    </w:p>
    <w:p w:rsidR="00971D45" w:rsidRDefault="00971D45" w:rsidP="00BF2A75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7.3. По вопросам, не входящим в компетенцию заведующего МАДОУ, заявителем рекомендуется обратиться в соответствующие органы, учреждения, организации.</w:t>
      </w:r>
    </w:p>
    <w:p w:rsidR="00971D45" w:rsidRDefault="00971D45" w:rsidP="00BF2A75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7.4. Во время записи на прием заведующий заполняет карточку личного приема гражданина (форма прилагается), в которую вносятся содержание обращения гражданина на личном приеме, а также резолюция ведущего прием, с поручением должностному лицу. При необходимости гражданам предлагается изложить суть вопроса в письменном виде. Письменное обращение в этом случае регистрируется и рассматривается в установленном порядке, а в карточке делается отметка «Оставлено заявление»  и дата регистрации.</w:t>
      </w:r>
    </w:p>
    <w:p w:rsidR="00971D45" w:rsidRDefault="00971D45" w:rsidP="00BF2A75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7.5. В случае если изложенные в устном обращении факты и обстоятельства являются очевидными и не требуют дополнительной проверки, ответ на обращение с согласия гражданина может быть дан устно в ходе личного приема, о чем делается запись в карточке личного приема гражданина. В остальных случаях дается письменный ответ по существу поставленных в обращении вопросов.</w:t>
      </w:r>
    </w:p>
    <w:p w:rsidR="00971D45" w:rsidRDefault="00971D45" w:rsidP="00BF2A75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7.6. При повторных обращениях подбираются имеющиеся материалы по делу заявителя.</w:t>
      </w:r>
    </w:p>
    <w:p w:rsidR="00971D45" w:rsidRDefault="007E721E" w:rsidP="00BF2A75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7.7. В ходе личного приема гражданина может быть отказано в дальнейшем рассмотрении обращения, если ему ранее был дан ответ по существу поставленных в обращении вопросов. </w:t>
      </w:r>
    </w:p>
    <w:p w:rsidR="007E721E" w:rsidRDefault="007E721E" w:rsidP="00BF2A75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7E721E" w:rsidRDefault="007E721E" w:rsidP="00BF2A75">
      <w:pPr>
        <w:tabs>
          <w:tab w:val="left" w:pos="284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8. Работа с обращениями, </w:t>
      </w:r>
      <w:r w:rsidR="008041AA">
        <w:rPr>
          <w:rFonts w:ascii="Times New Roman" w:hAnsi="Times New Roman" w:cs="Times New Roman"/>
          <w:b/>
          <w:sz w:val="24"/>
          <w:szCs w:val="24"/>
        </w:rPr>
        <w:t>поставленными на контроль</w:t>
      </w:r>
    </w:p>
    <w:p w:rsidR="008041AA" w:rsidRDefault="008041AA" w:rsidP="00BF2A75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041AA" w:rsidRDefault="008041AA" w:rsidP="00BF2A75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8.1. Обращения, в которых содержатся вопросы, имеющие большое общественное значение, сообщается  о конкретных нарушениях прав и интересов граждан, как правило, ставятся на КОНТРОЛЬ.</w:t>
      </w:r>
    </w:p>
    <w:p w:rsidR="008041AA" w:rsidRDefault="008041AA" w:rsidP="00BF2A75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8.2. На контрольных обращениях ставятся пометки «КОНТРОЛЬ» и «ПОДЛЕЖИТ ВОЗВРАТУ».</w:t>
      </w:r>
    </w:p>
    <w:p w:rsidR="008041AA" w:rsidRDefault="008041AA" w:rsidP="00BF2A75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8.3. Должностное лицо – исполнитель в установленные сроки рассматривает контрольное обращение, информирует о результатах заведующего МАДОУ либо заместителя, готовит ответ заявителю.</w:t>
      </w:r>
    </w:p>
    <w:p w:rsidR="008041AA" w:rsidRDefault="008041AA" w:rsidP="00BF2A75">
      <w:pPr>
        <w:tabs>
          <w:tab w:val="left" w:pos="142"/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8.4. Если в обращениях государственных органов содержатся просьбы проинформировать их о результатах рассмотрения граждан, то исполнитель готовит ответ и им. Как правило, эти ответы подписываются заведующим МАДОУ. Заведующий МАДОУ вправе предложить исполнителю продолжить работу с проведением дополнительных проверок или после подписания ответа списать материалы по результатам рассмотрения обращения «В дело».</w:t>
      </w:r>
    </w:p>
    <w:p w:rsidR="008041AA" w:rsidRDefault="008041AA" w:rsidP="00BF2A75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    8.5. </w:t>
      </w:r>
      <w:r w:rsidR="00A70BB5">
        <w:rPr>
          <w:rFonts w:ascii="Times New Roman" w:hAnsi="Times New Roman" w:cs="Times New Roman"/>
          <w:sz w:val="24"/>
          <w:szCs w:val="24"/>
        </w:rPr>
        <w:t>Обращение считается исполненным и снимается с контроля, если рассмотрены все поставленные в нем вопросы, приняты необходимые меры, заявителям дан ответ.</w:t>
      </w:r>
    </w:p>
    <w:p w:rsidR="00A70BB5" w:rsidRDefault="00A70BB5" w:rsidP="00BF2A75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8.6. Письменные обращения, на которые даются промежуточные ответы, с контроля не снимаются. Контроль завершается только после вынесения и принятия исчерпывающих мер по разрешению предложения, заявления, жалобы. Решение о снятии с контроля принимает заведующий МАДОУ.</w:t>
      </w:r>
    </w:p>
    <w:p w:rsidR="00A70BB5" w:rsidRDefault="00A70BB5" w:rsidP="00BF2A75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8.7. Контрольные обращения должны содержать конкретную и четкую информацию по всем вопросам, поставленным в обращениях граждан:</w:t>
      </w:r>
    </w:p>
    <w:p w:rsidR="00A70BB5" w:rsidRDefault="00A70BB5" w:rsidP="00BF2A75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если сроки продлены, то должны быть указаны причины и окончательная дата рассмотрения, по истечении которой будет дополнительно сообщено о проделанной работе;</w:t>
      </w:r>
    </w:p>
    <w:p w:rsidR="00A70BB5" w:rsidRDefault="00A70BB5" w:rsidP="00BF2A75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в ответе должно быть указано о том, что заявитель в той или иной форме проинформирован о результатах рассмотрения;</w:t>
      </w:r>
    </w:p>
    <w:p w:rsidR="00A70BB5" w:rsidRDefault="00A70BB5" w:rsidP="00BF2A75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ответ заявителю подписывается заведующим МАДОУ;</w:t>
      </w:r>
    </w:p>
    <w:p w:rsidR="00A70BB5" w:rsidRDefault="00A70BB5" w:rsidP="00BF2A75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к ответу прикладывается оригинал рассмотренного обращения гражданина, если на нем стоит штамп «ПОДЛЕЖИТ ВОЗВРАТУ».</w:t>
      </w:r>
    </w:p>
    <w:p w:rsidR="00A70BB5" w:rsidRDefault="00A70BB5" w:rsidP="00BF2A75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A70BB5" w:rsidRDefault="00A70BB5" w:rsidP="00BF2A75">
      <w:pPr>
        <w:tabs>
          <w:tab w:val="left" w:pos="284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9. Контроль соблюдения порядка рассмотрения обращений</w:t>
      </w:r>
    </w:p>
    <w:p w:rsidR="00BF2A75" w:rsidRDefault="00BF2A75" w:rsidP="00BF2A75">
      <w:pPr>
        <w:tabs>
          <w:tab w:val="left" w:pos="284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70BB5" w:rsidRDefault="005F0AAA" w:rsidP="00BF2A75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="00A70BB5">
        <w:rPr>
          <w:rFonts w:ascii="Times New Roman" w:hAnsi="Times New Roman" w:cs="Times New Roman"/>
          <w:sz w:val="24"/>
          <w:szCs w:val="24"/>
        </w:rPr>
        <w:t xml:space="preserve">9.1. </w:t>
      </w:r>
      <w:r>
        <w:rPr>
          <w:rFonts w:ascii="Times New Roman" w:hAnsi="Times New Roman" w:cs="Times New Roman"/>
          <w:sz w:val="24"/>
          <w:szCs w:val="24"/>
        </w:rPr>
        <w:t>Должностное лицо в пределах своей компетенции осуществляет контроль соблюдения порядка рассмотрения обращений, анализирует содержание, поступающих обращений и информирует заведующего МАДОУ о нарушениях исполнительской дисциплины.</w:t>
      </w:r>
    </w:p>
    <w:p w:rsidR="005F0AAA" w:rsidRDefault="005F0AAA" w:rsidP="00BF2A75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9.2. Заведующий МАДОУ принимает меры по своевременному выявлению и устранению причин нарушения прав, свобод и законных интересов граждан.</w:t>
      </w:r>
    </w:p>
    <w:p w:rsidR="005F0AAA" w:rsidRDefault="005F0AAA" w:rsidP="00BF2A75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9.3. Лица, виноватые в нарушении порядка рассмотрения обращений граждан, изложенного в настоящем Положении, несут ответственность, предусмотренную законодательством РФ.</w:t>
      </w:r>
    </w:p>
    <w:p w:rsidR="005F0AAA" w:rsidRDefault="005F0AAA" w:rsidP="00BF2A75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5F0AAA" w:rsidRDefault="005F0AAA" w:rsidP="00BF2A75">
      <w:pPr>
        <w:tabs>
          <w:tab w:val="left" w:pos="284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10. Хранение материалов по обращениям граждан</w:t>
      </w:r>
    </w:p>
    <w:p w:rsidR="00BF2A75" w:rsidRDefault="00BF2A75" w:rsidP="00BF2A75">
      <w:pPr>
        <w:tabs>
          <w:tab w:val="left" w:pos="284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F0AAA" w:rsidRDefault="005F0AAA" w:rsidP="00BF2A75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10.1. </w:t>
      </w:r>
      <w:r w:rsidR="001B7543">
        <w:rPr>
          <w:rFonts w:ascii="Times New Roman" w:hAnsi="Times New Roman" w:cs="Times New Roman"/>
          <w:sz w:val="24"/>
          <w:szCs w:val="24"/>
        </w:rPr>
        <w:t>Заведующий МАДОУ осуществляет хранение и использование в справочных и иных целых предложений, заявлений и жалоб граждан.</w:t>
      </w:r>
    </w:p>
    <w:p w:rsidR="001B7543" w:rsidRDefault="001B7543" w:rsidP="00BF2A75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10.2. Внести в номенклатуру журнал регистрации по обращениям граждан.</w:t>
      </w:r>
    </w:p>
    <w:p w:rsidR="001B7543" w:rsidRDefault="001B7543" w:rsidP="00BF2A75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10.3. Ответственность за сохранность документов по обращениям граждан возлагается на заведующего МАДОУ.</w:t>
      </w:r>
    </w:p>
    <w:p w:rsidR="001B7543" w:rsidRDefault="001B7543" w:rsidP="00BF2A75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10.4. Устанавливается срок хранения предложений, заявлений, жалоб граждан и документов, связанных с их рассмотрением и разрешением – 5 лет. В необходимых случаях экспертной комиссией может быть принято решение об увеличении срока хранения или о постоянном хранении наиболее ценных предложений граждан.</w:t>
      </w:r>
    </w:p>
    <w:p w:rsidR="00D151F6" w:rsidRDefault="00D151F6" w:rsidP="00BF2A75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10.5. По истечении установленных сроков хранения документов по предложениям заявлениям и жалобам граждан подлежат уничтожению в соответствии с утвержденным Федеральной архивной службой России 06.10.2000 г. Перечнем типовых управленческих документов, образующихся в деятельности </w:t>
      </w:r>
      <w:proofErr w:type="gramStart"/>
      <w:r>
        <w:rPr>
          <w:rFonts w:ascii="Times New Roman" w:hAnsi="Times New Roman" w:cs="Times New Roman"/>
          <w:sz w:val="24"/>
          <w:szCs w:val="24"/>
        </w:rPr>
        <w:t>организации,  с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указанием сроков хранения.</w:t>
      </w:r>
    </w:p>
    <w:p w:rsidR="00D151F6" w:rsidRDefault="00D151F6" w:rsidP="00BF2A75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10.6. Хранение дел у исполнителей запрещается.</w:t>
      </w:r>
    </w:p>
    <w:p w:rsidR="00D151F6" w:rsidRDefault="00D151F6" w:rsidP="00BF2A75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10.7. </w:t>
      </w:r>
      <w:r w:rsidR="00D40F4B">
        <w:rPr>
          <w:rFonts w:ascii="Times New Roman" w:hAnsi="Times New Roman" w:cs="Times New Roman"/>
          <w:sz w:val="24"/>
          <w:szCs w:val="24"/>
        </w:rPr>
        <w:t>Обращения граждан могут направляться в архив без рассмотрения, если в них содержатся рассуждения по известным проблемам или поднимаются уже решенные вопросы, не требующие дополнительного рассмотрения, а также бессмысленные по содержанию.</w:t>
      </w:r>
    </w:p>
    <w:p w:rsidR="00E41A6D" w:rsidRDefault="00D40F4B" w:rsidP="002A79B9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10.8. Решение о списании указанных обращений принимает заведующий МАДОУ.</w:t>
      </w:r>
    </w:p>
    <w:p w:rsidR="002A79B9" w:rsidRDefault="002A79B9" w:rsidP="002A79B9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F2A75" w:rsidRDefault="00BF2A75" w:rsidP="005F0AAA">
      <w:pPr>
        <w:tabs>
          <w:tab w:val="left" w:pos="284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41A6D" w:rsidRDefault="00E41A6D" w:rsidP="005F0AAA">
      <w:pPr>
        <w:tabs>
          <w:tab w:val="left" w:pos="284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41A6D" w:rsidRDefault="00E41A6D" w:rsidP="00E41A6D">
      <w:pPr>
        <w:tabs>
          <w:tab w:val="left" w:pos="284"/>
        </w:tabs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Приложение №1</w:t>
      </w:r>
    </w:p>
    <w:p w:rsidR="00E41A6D" w:rsidRDefault="00E41A6D" w:rsidP="00E41A6D">
      <w:pPr>
        <w:tabs>
          <w:tab w:val="left" w:pos="284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E41A6D" w:rsidRDefault="00E41A6D" w:rsidP="00E41A6D">
      <w:pPr>
        <w:tabs>
          <w:tab w:val="left" w:pos="284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41A6D">
        <w:rPr>
          <w:rFonts w:ascii="Times New Roman" w:hAnsi="Times New Roman" w:cs="Times New Roman"/>
          <w:b/>
          <w:sz w:val="24"/>
          <w:szCs w:val="24"/>
        </w:rPr>
        <w:t>КАРТОЧКА ЛИЧНОГО ПРИЕМА ГРАЖДАН</w:t>
      </w:r>
    </w:p>
    <w:p w:rsidR="00E41A6D" w:rsidRDefault="00E41A6D" w:rsidP="00E41A6D">
      <w:pPr>
        <w:tabs>
          <w:tab w:val="left" w:pos="284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заведующим Каскаринским детским садом «Золотой петушок»</w:t>
      </w:r>
    </w:p>
    <w:p w:rsidR="00E41A6D" w:rsidRDefault="00E41A6D" w:rsidP="00E41A6D">
      <w:pPr>
        <w:tabs>
          <w:tab w:val="left" w:pos="284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E41A6D" w:rsidRPr="00E41A6D" w:rsidRDefault="00E41A6D" w:rsidP="00E41A6D">
      <w:pPr>
        <w:tabs>
          <w:tab w:val="left" w:pos="284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41A6D">
        <w:rPr>
          <w:rFonts w:ascii="Times New Roman" w:hAnsi="Times New Roman" w:cs="Times New Roman"/>
          <w:sz w:val="24"/>
          <w:szCs w:val="24"/>
        </w:rPr>
        <w:t>Дата приема__________________________________________________________________</w:t>
      </w:r>
    </w:p>
    <w:p w:rsidR="00E41A6D" w:rsidRDefault="00E41A6D" w:rsidP="00E41A6D">
      <w:pPr>
        <w:tabs>
          <w:tab w:val="left" w:pos="284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41A6D">
        <w:rPr>
          <w:rFonts w:ascii="Times New Roman" w:hAnsi="Times New Roman" w:cs="Times New Roman"/>
          <w:sz w:val="24"/>
          <w:szCs w:val="24"/>
        </w:rPr>
        <w:t>Ф.И.О. гражданина</w:t>
      </w:r>
      <w:r>
        <w:rPr>
          <w:rFonts w:ascii="Times New Roman" w:hAnsi="Times New Roman" w:cs="Times New Roman"/>
          <w:sz w:val="24"/>
          <w:szCs w:val="24"/>
        </w:rPr>
        <w:t>____________________________________________________________</w:t>
      </w:r>
    </w:p>
    <w:p w:rsidR="00E41A6D" w:rsidRDefault="001033A9" w:rsidP="00E41A6D">
      <w:pPr>
        <w:tabs>
          <w:tab w:val="left" w:pos="284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Место работы_________________________________________________________________</w:t>
      </w:r>
    </w:p>
    <w:p w:rsidR="001033A9" w:rsidRDefault="001033A9" w:rsidP="00E41A6D">
      <w:pPr>
        <w:tabs>
          <w:tab w:val="left" w:pos="284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Домашний адрес_______________________________________________________________</w:t>
      </w:r>
    </w:p>
    <w:p w:rsidR="001033A9" w:rsidRDefault="001033A9" w:rsidP="00E41A6D">
      <w:pPr>
        <w:tabs>
          <w:tab w:val="left" w:pos="284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Телефон______________________________________________________________________</w:t>
      </w:r>
    </w:p>
    <w:p w:rsidR="001033A9" w:rsidRDefault="001033A9" w:rsidP="00E41A6D">
      <w:pPr>
        <w:tabs>
          <w:tab w:val="left" w:pos="284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Содержание устного обращения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1033A9" w:rsidRDefault="001033A9" w:rsidP="00E41A6D">
      <w:pPr>
        <w:tabs>
          <w:tab w:val="left" w:pos="284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Результат рассмотрения устного обращения гражданина</w:t>
      </w:r>
    </w:p>
    <w:p w:rsidR="001033A9" w:rsidRDefault="001033A9" w:rsidP="00E41A6D">
      <w:pPr>
        <w:tabs>
          <w:tab w:val="left" w:pos="284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 Кому отправлено (резолюция)</w:t>
      </w:r>
    </w:p>
    <w:p w:rsidR="001033A9" w:rsidRDefault="001033A9" w:rsidP="00E41A6D">
      <w:pPr>
        <w:tabs>
          <w:tab w:val="left" w:pos="284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1033A9" w:rsidRDefault="001033A9" w:rsidP="00E41A6D">
      <w:pPr>
        <w:tabs>
          <w:tab w:val="left" w:pos="284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 Дата исполнения____________________________________________________________</w:t>
      </w:r>
    </w:p>
    <w:p w:rsidR="001033A9" w:rsidRDefault="001033A9" w:rsidP="00E41A6D">
      <w:pPr>
        <w:tabs>
          <w:tab w:val="left" w:pos="284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 Дополнительный контроль___________________________________________________</w:t>
      </w:r>
    </w:p>
    <w:p w:rsidR="001033A9" w:rsidRDefault="001033A9" w:rsidP="00E41A6D">
      <w:pPr>
        <w:tabs>
          <w:tab w:val="left" w:pos="284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 Снято с контроля____________________________________________________________</w:t>
      </w:r>
    </w:p>
    <w:p w:rsidR="001033A9" w:rsidRDefault="001033A9" w:rsidP="00E41A6D">
      <w:pPr>
        <w:tabs>
          <w:tab w:val="left" w:pos="284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 Результат___________________________________________________________________</w:t>
      </w:r>
    </w:p>
    <w:p w:rsidR="001033A9" w:rsidRDefault="001033A9" w:rsidP="00E41A6D">
      <w:pPr>
        <w:tabs>
          <w:tab w:val="left" w:pos="284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 Дата, должность исполнителя__________________________________________________</w:t>
      </w:r>
    </w:p>
    <w:p w:rsidR="001033A9" w:rsidRDefault="001033A9" w:rsidP="00E41A6D">
      <w:pPr>
        <w:tabs>
          <w:tab w:val="left" w:pos="284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7. От гражданина принято письменное заявление (Прилагается)</w:t>
      </w:r>
    </w:p>
    <w:p w:rsidR="001033A9" w:rsidRDefault="001033A9" w:rsidP="00E41A6D">
      <w:pPr>
        <w:tabs>
          <w:tab w:val="left" w:pos="284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033A9" w:rsidRDefault="001033A9" w:rsidP="00E41A6D">
      <w:pPr>
        <w:tabs>
          <w:tab w:val="left" w:pos="284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033A9" w:rsidRDefault="001033A9" w:rsidP="00E41A6D">
      <w:pPr>
        <w:tabs>
          <w:tab w:val="left" w:pos="284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033A9" w:rsidRDefault="001033A9" w:rsidP="00E41A6D">
      <w:pPr>
        <w:tabs>
          <w:tab w:val="left" w:pos="284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033A9" w:rsidRDefault="001033A9" w:rsidP="00E41A6D">
      <w:pPr>
        <w:tabs>
          <w:tab w:val="left" w:pos="284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033A9" w:rsidRPr="00E41A6D" w:rsidRDefault="001033A9" w:rsidP="00E41A6D">
      <w:pPr>
        <w:tabs>
          <w:tab w:val="left" w:pos="284"/>
        </w:tabs>
        <w:spacing w:after="0" w:line="240" w:lineRule="auto"/>
        <w:rPr>
          <w:rFonts w:ascii="Times New Roman" w:hAnsi="Times New Roman" w:cs="Times New Roman"/>
          <w:sz w:val="24"/>
          <w:szCs w:val="24"/>
          <w:u w:val="double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Вх</w:t>
      </w:r>
      <w:proofErr w:type="spellEnd"/>
      <w:r>
        <w:rPr>
          <w:rFonts w:ascii="Times New Roman" w:hAnsi="Times New Roman" w:cs="Times New Roman"/>
          <w:sz w:val="24"/>
          <w:szCs w:val="24"/>
        </w:rPr>
        <w:t>.№ от «___» ___________________20__г.</w:t>
      </w:r>
    </w:p>
    <w:sectPr w:rsidR="001033A9" w:rsidRPr="00E41A6D" w:rsidSect="00BF2A75">
      <w:pgSz w:w="11906" w:h="16838"/>
      <w:pgMar w:top="1134" w:right="851" w:bottom="85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CE3EB8"/>
    <w:rsid w:val="00044DCB"/>
    <w:rsid w:val="000C3F8B"/>
    <w:rsid w:val="001033A9"/>
    <w:rsid w:val="001B7543"/>
    <w:rsid w:val="002A79B9"/>
    <w:rsid w:val="002E4AB1"/>
    <w:rsid w:val="00431233"/>
    <w:rsid w:val="004C4E5F"/>
    <w:rsid w:val="0053480D"/>
    <w:rsid w:val="005843A5"/>
    <w:rsid w:val="005A12D7"/>
    <w:rsid w:val="005D3289"/>
    <w:rsid w:val="005F0AAA"/>
    <w:rsid w:val="00631776"/>
    <w:rsid w:val="00635280"/>
    <w:rsid w:val="006E2EDC"/>
    <w:rsid w:val="00780EB8"/>
    <w:rsid w:val="007C0F13"/>
    <w:rsid w:val="007D5037"/>
    <w:rsid w:val="007E721E"/>
    <w:rsid w:val="008041AA"/>
    <w:rsid w:val="00952C05"/>
    <w:rsid w:val="00971D45"/>
    <w:rsid w:val="00A70BB5"/>
    <w:rsid w:val="00AD28FE"/>
    <w:rsid w:val="00B73297"/>
    <w:rsid w:val="00BF2A75"/>
    <w:rsid w:val="00C710ED"/>
    <w:rsid w:val="00CB0CDA"/>
    <w:rsid w:val="00CE3EB8"/>
    <w:rsid w:val="00D151F6"/>
    <w:rsid w:val="00D36D64"/>
    <w:rsid w:val="00D40F4B"/>
    <w:rsid w:val="00E23836"/>
    <w:rsid w:val="00E41A6D"/>
    <w:rsid w:val="00EC4008"/>
    <w:rsid w:val="00EF66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5E62D1C-E3C7-4DCA-9B5C-78CE494655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44DC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A79B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A79B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49122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178A733-2083-4EFA-83ED-D26BD61D845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498</TotalTime>
  <Pages>1</Pages>
  <Words>3260</Words>
  <Characters>18586</Characters>
  <Application>Microsoft Office Word</Application>
  <DocSecurity>0</DocSecurity>
  <Lines>154</Lines>
  <Paragraphs>43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21803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Сад</dc:creator>
  <cp:keywords/>
  <dc:description/>
  <cp:lastModifiedBy>Евгения</cp:lastModifiedBy>
  <cp:revision>16</cp:revision>
  <cp:lastPrinted>2020-04-16T07:13:00Z</cp:lastPrinted>
  <dcterms:created xsi:type="dcterms:W3CDTF">2019-02-08T05:50:00Z</dcterms:created>
  <dcterms:modified xsi:type="dcterms:W3CDTF">2021-03-22T12:36:00Z</dcterms:modified>
</cp:coreProperties>
</file>