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CB1" w:rsidRDefault="000A0BE3" w:rsidP="000A211E">
      <w:pPr>
        <w:spacing w:after="0"/>
        <w:jc w:val="center"/>
        <w:rPr>
          <w:rFonts w:ascii="Times New Roman" w:hAnsi="Times New Roman" w:cs="Times New Roman"/>
          <w:sz w:val="24"/>
          <w:szCs w:val="24"/>
        </w:rPr>
      </w:pPr>
      <w:bookmarkStart w:id="0" w:name="_GoBack"/>
      <w:r>
        <w:rPr>
          <w:rFonts w:ascii="Times New Roman" w:hAnsi="Times New Roman" w:cs="Times New Roman"/>
          <w:b/>
          <w:noProof/>
          <w:sz w:val="24"/>
          <w:szCs w:val="24"/>
        </w:rPr>
        <w:drawing>
          <wp:anchor distT="0" distB="0" distL="114300" distR="114300" simplePos="0" relativeHeight="251659264" behindDoc="0" locked="0" layoutInCell="1" allowOverlap="1">
            <wp:simplePos x="0" y="0"/>
            <wp:positionH relativeFrom="column">
              <wp:posOffset>-851535</wp:posOffset>
            </wp:positionH>
            <wp:positionV relativeFrom="paragraph">
              <wp:posOffset>-481966</wp:posOffset>
            </wp:positionV>
            <wp:extent cx="7271347" cy="10029825"/>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ложение о комиссии по охране труда Т.jpeg"/>
                    <pic:cNvPicPr/>
                  </pic:nvPicPr>
                  <pic:blipFill rotWithShape="1">
                    <a:blip r:embed="rId4" cstate="print">
                      <a:extLst>
                        <a:ext uri="{28A0092B-C50C-407E-A947-70E740481C1C}">
                          <a14:useLocalDpi xmlns:a14="http://schemas.microsoft.com/office/drawing/2010/main" val="0"/>
                        </a:ext>
                      </a:extLst>
                    </a:blip>
                    <a:srcRect t="5129" r="5389"/>
                    <a:stretch/>
                  </pic:blipFill>
                  <pic:spPr bwMode="auto">
                    <a:xfrm>
                      <a:off x="0" y="0"/>
                      <a:ext cx="7273270" cy="100324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163CB1">
        <w:rPr>
          <w:rFonts w:ascii="Times New Roman" w:hAnsi="Times New Roman" w:cs="Times New Roman"/>
          <w:sz w:val="24"/>
          <w:szCs w:val="24"/>
        </w:rPr>
        <w:t xml:space="preserve">                                               </w:t>
      </w:r>
      <w:r w:rsidR="00180806">
        <w:rPr>
          <w:rFonts w:ascii="Times New Roman" w:hAnsi="Times New Roman" w:cs="Times New Roman"/>
          <w:sz w:val="24"/>
          <w:szCs w:val="24"/>
        </w:rPr>
        <w:t xml:space="preserve">           </w:t>
      </w:r>
    </w:p>
    <w:tbl>
      <w:tblPr>
        <w:tblW w:w="0" w:type="auto"/>
        <w:tblLook w:val="04A0" w:firstRow="1" w:lastRow="0" w:firstColumn="1" w:lastColumn="0" w:noHBand="0" w:noVBand="1"/>
      </w:tblPr>
      <w:tblGrid>
        <w:gridCol w:w="5329"/>
        <w:gridCol w:w="4242"/>
      </w:tblGrid>
      <w:tr w:rsidR="000A211E" w:rsidTr="000A211E">
        <w:tc>
          <w:tcPr>
            <w:tcW w:w="5637" w:type="dxa"/>
            <w:hideMark/>
          </w:tcPr>
          <w:p w:rsidR="000A211E" w:rsidRDefault="000A211E">
            <w:pPr>
              <w:rPr>
                <w:rFonts w:ascii="Times New Roman" w:hAnsi="Times New Roman" w:cs="Times New Roman"/>
                <w:sz w:val="24"/>
                <w:szCs w:val="24"/>
              </w:rPr>
            </w:pPr>
          </w:p>
        </w:tc>
        <w:tc>
          <w:tcPr>
            <w:tcW w:w="4394" w:type="dxa"/>
            <w:hideMark/>
          </w:tcPr>
          <w:p w:rsidR="000A211E" w:rsidRDefault="000A211E">
            <w:pPr>
              <w:rPr>
                <w:rFonts w:ascii="Times New Roman" w:hAnsi="Times New Roman" w:cs="Times New Roman"/>
                <w:sz w:val="24"/>
                <w:szCs w:val="24"/>
              </w:rPr>
            </w:pPr>
            <w:r>
              <w:rPr>
                <w:rFonts w:ascii="Times New Roman" w:hAnsi="Times New Roman" w:cs="Times New Roman"/>
              </w:rPr>
              <w:t>УТВЕРЖДЕНО</w:t>
            </w:r>
            <w:r>
              <w:rPr>
                <w:rFonts w:ascii="Times New Roman" w:hAnsi="Times New Roman" w:cs="Times New Roman"/>
              </w:rPr>
              <w:br/>
              <w:t>приказом заведующего</w:t>
            </w:r>
            <w:r>
              <w:rPr>
                <w:rFonts w:ascii="Times New Roman" w:hAnsi="Times New Roman" w:cs="Times New Roman"/>
                <w:sz w:val="24"/>
                <w:szCs w:val="24"/>
              </w:rPr>
              <w:t xml:space="preserve">                  </w:t>
            </w:r>
            <w:r>
              <w:rPr>
                <w:rFonts w:ascii="Times New Roman" w:hAnsi="Times New Roman" w:cs="Times New Roman"/>
              </w:rPr>
              <w:t>МАДОУ Каскаринского детского сада «Золотой петушок»</w:t>
            </w:r>
            <w:r>
              <w:rPr>
                <w:rFonts w:ascii="Times New Roman" w:hAnsi="Times New Roman" w:cs="Times New Roman"/>
                <w:b/>
                <w:i/>
              </w:rPr>
              <w:t xml:space="preserve"> </w:t>
            </w:r>
            <w:r>
              <w:rPr>
                <w:rFonts w:ascii="Times New Roman" w:hAnsi="Times New Roman" w:cs="Times New Roman"/>
                <w:b/>
                <w:i/>
              </w:rPr>
              <w:br/>
            </w:r>
            <w:r>
              <w:rPr>
                <w:rFonts w:ascii="Times New Roman" w:hAnsi="Times New Roman" w:cs="Times New Roman"/>
              </w:rPr>
              <w:t>от 01.06.2016 № 28-од</w:t>
            </w:r>
          </w:p>
        </w:tc>
      </w:tr>
    </w:tbl>
    <w:p w:rsidR="000A211E" w:rsidRDefault="000A211E" w:rsidP="000A211E">
      <w:pPr>
        <w:spacing w:after="0"/>
        <w:rPr>
          <w:rFonts w:ascii="Times New Roman" w:hAnsi="Times New Roman" w:cs="Times New Roman"/>
          <w:sz w:val="24"/>
          <w:szCs w:val="24"/>
        </w:rPr>
      </w:pPr>
    </w:p>
    <w:p w:rsidR="00163CB1" w:rsidRPr="000A211E" w:rsidRDefault="00163CB1" w:rsidP="00163CB1">
      <w:pPr>
        <w:spacing w:after="0"/>
        <w:jc w:val="center"/>
        <w:rPr>
          <w:rFonts w:ascii="Times New Roman" w:hAnsi="Times New Roman" w:cs="Times New Roman"/>
          <w:sz w:val="24"/>
          <w:szCs w:val="24"/>
        </w:rPr>
      </w:pPr>
    </w:p>
    <w:p w:rsidR="000A211E" w:rsidRPr="000A211E" w:rsidRDefault="00163CB1" w:rsidP="006D01E6">
      <w:pPr>
        <w:spacing w:after="0"/>
        <w:jc w:val="center"/>
        <w:rPr>
          <w:rFonts w:ascii="Times New Roman" w:hAnsi="Times New Roman" w:cs="Times New Roman"/>
          <w:b/>
          <w:sz w:val="24"/>
          <w:szCs w:val="24"/>
        </w:rPr>
      </w:pPr>
      <w:r w:rsidRPr="000A211E">
        <w:rPr>
          <w:rFonts w:ascii="Times New Roman" w:hAnsi="Times New Roman" w:cs="Times New Roman"/>
          <w:b/>
          <w:sz w:val="24"/>
          <w:szCs w:val="24"/>
        </w:rPr>
        <w:t xml:space="preserve">Положение </w:t>
      </w:r>
    </w:p>
    <w:p w:rsidR="00163CB1" w:rsidRPr="000A211E" w:rsidRDefault="00163CB1" w:rsidP="006D01E6">
      <w:pPr>
        <w:spacing w:after="0"/>
        <w:jc w:val="center"/>
        <w:rPr>
          <w:rFonts w:ascii="Times New Roman" w:hAnsi="Times New Roman" w:cs="Times New Roman"/>
          <w:b/>
          <w:sz w:val="24"/>
          <w:szCs w:val="24"/>
        </w:rPr>
      </w:pPr>
      <w:r w:rsidRPr="000A211E">
        <w:rPr>
          <w:rFonts w:ascii="Times New Roman" w:hAnsi="Times New Roman" w:cs="Times New Roman"/>
          <w:b/>
          <w:sz w:val="24"/>
          <w:szCs w:val="24"/>
        </w:rPr>
        <w:t xml:space="preserve"> </w:t>
      </w:r>
      <w:proofErr w:type="gramStart"/>
      <w:r w:rsidRPr="000A211E">
        <w:rPr>
          <w:rFonts w:ascii="Times New Roman" w:hAnsi="Times New Roman" w:cs="Times New Roman"/>
          <w:b/>
          <w:sz w:val="24"/>
          <w:szCs w:val="24"/>
        </w:rPr>
        <w:t>о  комиссии</w:t>
      </w:r>
      <w:proofErr w:type="gramEnd"/>
      <w:r w:rsidRPr="000A211E">
        <w:rPr>
          <w:rFonts w:ascii="Times New Roman" w:hAnsi="Times New Roman" w:cs="Times New Roman"/>
          <w:b/>
          <w:sz w:val="24"/>
          <w:szCs w:val="24"/>
        </w:rPr>
        <w:t xml:space="preserve">  по  охране  труда</w:t>
      </w:r>
      <w:r w:rsidR="000A211E" w:rsidRPr="000A211E">
        <w:rPr>
          <w:rFonts w:ascii="Times New Roman" w:hAnsi="Times New Roman" w:cs="Times New Roman"/>
          <w:b/>
          <w:sz w:val="24"/>
          <w:szCs w:val="24"/>
        </w:rPr>
        <w:t xml:space="preserve"> в муниципальном автономном дошкольном образовательном учреждении Тюменского муниципального района </w:t>
      </w:r>
      <w:proofErr w:type="spellStart"/>
      <w:r w:rsidR="000A211E" w:rsidRPr="000A211E">
        <w:rPr>
          <w:rFonts w:ascii="Times New Roman" w:hAnsi="Times New Roman" w:cs="Times New Roman"/>
          <w:b/>
          <w:sz w:val="24"/>
          <w:szCs w:val="24"/>
        </w:rPr>
        <w:t>Каскаринском</w:t>
      </w:r>
      <w:proofErr w:type="spellEnd"/>
      <w:r w:rsidR="000A211E" w:rsidRPr="000A211E">
        <w:rPr>
          <w:rFonts w:ascii="Times New Roman" w:hAnsi="Times New Roman" w:cs="Times New Roman"/>
          <w:b/>
          <w:sz w:val="24"/>
          <w:szCs w:val="24"/>
        </w:rPr>
        <w:t xml:space="preserve"> детском саду «Золотой петушок»</w:t>
      </w:r>
    </w:p>
    <w:p w:rsidR="00163CB1" w:rsidRDefault="00163CB1" w:rsidP="006D01E6">
      <w:pPr>
        <w:spacing w:after="0"/>
        <w:jc w:val="both"/>
        <w:rPr>
          <w:rFonts w:ascii="Times New Roman" w:hAnsi="Times New Roman" w:cs="Times New Roman"/>
          <w:b/>
          <w:sz w:val="24"/>
          <w:szCs w:val="24"/>
        </w:rPr>
      </w:pPr>
    </w:p>
    <w:p w:rsidR="00163CB1" w:rsidRDefault="00163CB1" w:rsidP="006D01E6">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BA5672">
        <w:rPr>
          <w:rFonts w:ascii="Times New Roman" w:hAnsi="Times New Roman" w:cs="Times New Roman"/>
          <w:sz w:val="24"/>
          <w:szCs w:val="24"/>
        </w:rPr>
        <w:t xml:space="preserve">  </w:t>
      </w:r>
      <w:r>
        <w:rPr>
          <w:rFonts w:ascii="Times New Roman" w:hAnsi="Times New Roman" w:cs="Times New Roman"/>
          <w:sz w:val="24"/>
          <w:szCs w:val="24"/>
        </w:rPr>
        <w:t>Положение  о  комиссии  по  охране  труда ( далее – МАДОУ Каскаринский детский сад «Золотой петушок») разработано  со  статьей  218  Трудового  кодекса Российской  Федерации  от  30.12.2001  № 197-ФЗ (Собрание  законодательства  Российской  Федерации, 2002, № 1, ст. 3; 2006, № 27, ст. 2878) с целью  организации  совместных  действий  работодателя,  работников, выборного  органа  совета  трудового  коллектива  организации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p w:rsidR="00163CB1" w:rsidRDefault="00BA5672" w:rsidP="006D01E6">
      <w:pPr>
        <w:spacing w:after="0"/>
        <w:jc w:val="both"/>
        <w:rPr>
          <w:rFonts w:ascii="Times New Roman" w:hAnsi="Times New Roman" w:cs="Times New Roman"/>
          <w:sz w:val="24"/>
          <w:szCs w:val="24"/>
        </w:rPr>
      </w:pPr>
      <w:r>
        <w:rPr>
          <w:rFonts w:ascii="Times New Roman" w:hAnsi="Times New Roman" w:cs="Times New Roman"/>
          <w:sz w:val="24"/>
          <w:szCs w:val="24"/>
        </w:rPr>
        <w:t>2.   На  основе  положения  приказом  работодателя  с  учетом  мнения  выборного  органа  совета  трудового  коллектива  утверждается  положение  о  комиссии  по  охране  труда    (далее - комиссии) с  учетом  специфики  деятельности  работодателя.</w:t>
      </w:r>
    </w:p>
    <w:p w:rsidR="00BA5672" w:rsidRDefault="00BA5672" w:rsidP="006D01E6">
      <w:pPr>
        <w:spacing w:after="0"/>
        <w:jc w:val="both"/>
        <w:rPr>
          <w:rFonts w:ascii="Times New Roman" w:hAnsi="Times New Roman" w:cs="Times New Roman"/>
          <w:sz w:val="24"/>
          <w:szCs w:val="24"/>
        </w:rPr>
      </w:pPr>
      <w:r>
        <w:rPr>
          <w:rFonts w:ascii="Times New Roman" w:hAnsi="Times New Roman" w:cs="Times New Roman"/>
          <w:sz w:val="24"/>
          <w:szCs w:val="24"/>
        </w:rPr>
        <w:t>3.  Положение  предусматривает  основные  задачи, функции  и  права  комиссии.</w:t>
      </w:r>
    </w:p>
    <w:p w:rsidR="00BA5672" w:rsidRDefault="00BA5672" w:rsidP="006D01E6">
      <w:pPr>
        <w:spacing w:after="0"/>
        <w:jc w:val="both"/>
        <w:rPr>
          <w:rFonts w:ascii="Times New Roman" w:hAnsi="Times New Roman" w:cs="Times New Roman"/>
          <w:sz w:val="24"/>
          <w:szCs w:val="24"/>
        </w:rPr>
      </w:pPr>
      <w:r>
        <w:rPr>
          <w:rFonts w:ascii="Times New Roman" w:hAnsi="Times New Roman" w:cs="Times New Roman"/>
          <w:sz w:val="24"/>
          <w:szCs w:val="24"/>
        </w:rPr>
        <w:t>4.  Комиссия  является  составной  частью  системы  управления  охраной  труда  у  работодателя, а также  одной  из  форм  участия  работников  в  управлении  охраной  труда. Работа  комиссии строится  на  принципах  социального  партнерства.</w:t>
      </w:r>
    </w:p>
    <w:p w:rsidR="00BA5672" w:rsidRDefault="00BA5672" w:rsidP="006D01E6">
      <w:pPr>
        <w:spacing w:after="0"/>
        <w:jc w:val="both"/>
        <w:rPr>
          <w:rFonts w:ascii="Times New Roman" w:hAnsi="Times New Roman" w:cs="Times New Roman"/>
          <w:sz w:val="24"/>
          <w:szCs w:val="24"/>
        </w:rPr>
      </w:pPr>
      <w:r>
        <w:rPr>
          <w:rFonts w:ascii="Times New Roman" w:hAnsi="Times New Roman" w:cs="Times New Roman"/>
          <w:sz w:val="24"/>
          <w:szCs w:val="24"/>
        </w:rPr>
        <w:t>5.  Комиссия  взаимодействует  с  органами исполнительной  власти  субъекта  Российской  Федерации  в  области  охраны  труда, на территории  которого  осуществляется  деятельность  работодателя, органами  государственного  надзора (контроля)  за соблюдением трудового законодательства указанного субъекта Российской Федерации, другими органами</w:t>
      </w:r>
      <w:r w:rsidR="002C1613">
        <w:rPr>
          <w:rFonts w:ascii="Times New Roman" w:hAnsi="Times New Roman" w:cs="Times New Roman"/>
          <w:sz w:val="24"/>
          <w:szCs w:val="24"/>
        </w:rPr>
        <w:t xml:space="preserve"> государственного  надзора (контроля).</w:t>
      </w:r>
    </w:p>
    <w:p w:rsidR="002C1613" w:rsidRDefault="002C1613" w:rsidP="006D01E6">
      <w:pPr>
        <w:spacing w:after="0"/>
        <w:jc w:val="both"/>
        <w:rPr>
          <w:rFonts w:ascii="Times New Roman" w:hAnsi="Times New Roman" w:cs="Times New Roman"/>
          <w:sz w:val="24"/>
          <w:szCs w:val="24"/>
        </w:rPr>
      </w:pPr>
      <w:r>
        <w:rPr>
          <w:rFonts w:ascii="Times New Roman" w:hAnsi="Times New Roman" w:cs="Times New Roman"/>
          <w:sz w:val="24"/>
          <w:szCs w:val="24"/>
        </w:rPr>
        <w:t>6.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генеральными, региональными, отраслевым (межотраслевым), территориальным соглашениями, коллективным договором, локальными нормативными актами работодателя.</w:t>
      </w:r>
    </w:p>
    <w:p w:rsidR="002C1613" w:rsidRDefault="002C1613" w:rsidP="006D01E6">
      <w:pPr>
        <w:spacing w:after="0"/>
        <w:jc w:val="both"/>
        <w:rPr>
          <w:rFonts w:ascii="Times New Roman" w:hAnsi="Times New Roman" w:cs="Times New Roman"/>
          <w:sz w:val="24"/>
          <w:szCs w:val="24"/>
        </w:rPr>
      </w:pPr>
      <w:r>
        <w:rPr>
          <w:rFonts w:ascii="Times New Roman" w:hAnsi="Times New Roman" w:cs="Times New Roman"/>
          <w:sz w:val="24"/>
          <w:szCs w:val="24"/>
        </w:rPr>
        <w:t>7.  Задачами  комиссии  являются:</w:t>
      </w:r>
    </w:p>
    <w:p w:rsidR="002C1613" w:rsidRDefault="002C1613" w:rsidP="006D01E6">
      <w:pPr>
        <w:spacing w:after="0"/>
        <w:jc w:val="both"/>
        <w:rPr>
          <w:rFonts w:ascii="Times New Roman" w:hAnsi="Times New Roman" w:cs="Times New Roman"/>
          <w:sz w:val="24"/>
          <w:szCs w:val="24"/>
        </w:rPr>
      </w:pPr>
      <w:r>
        <w:rPr>
          <w:rFonts w:ascii="Times New Roman" w:hAnsi="Times New Roman" w:cs="Times New Roman"/>
          <w:sz w:val="24"/>
          <w:szCs w:val="24"/>
        </w:rPr>
        <w:t xml:space="preserve">а) </w:t>
      </w:r>
      <w:proofErr w:type="gramStart"/>
      <w:r>
        <w:rPr>
          <w:rFonts w:ascii="Times New Roman" w:hAnsi="Times New Roman" w:cs="Times New Roman"/>
          <w:sz w:val="24"/>
          <w:szCs w:val="24"/>
        </w:rPr>
        <w:t>разработка  на</w:t>
      </w:r>
      <w:proofErr w:type="gramEnd"/>
      <w:r>
        <w:rPr>
          <w:rFonts w:ascii="Times New Roman" w:hAnsi="Times New Roman" w:cs="Times New Roman"/>
          <w:sz w:val="24"/>
          <w:szCs w:val="24"/>
        </w:rPr>
        <w:t xml:space="preserve"> основе  предложений членов комиссии  программы совместных действий  работодателя, выборного органа  совета трудового коллектива  организации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2C1613" w:rsidRDefault="002C1613" w:rsidP="006D01E6">
      <w:pPr>
        <w:spacing w:after="0"/>
        <w:jc w:val="both"/>
        <w:rPr>
          <w:rFonts w:ascii="Times New Roman" w:hAnsi="Times New Roman" w:cs="Times New Roman"/>
          <w:sz w:val="24"/>
          <w:szCs w:val="24"/>
        </w:rPr>
      </w:pPr>
      <w:r>
        <w:rPr>
          <w:rFonts w:ascii="Times New Roman" w:hAnsi="Times New Roman" w:cs="Times New Roman"/>
          <w:sz w:val="24"/>
          <w:szCs w:val="24"/>
        </w:rPr>
        <w:t xml:space="preserve">б)  организация проверок состояния условий и охраны труда на рабочих </w:t>
      </w:r>
      <w:r w:rsidR="00647EBB">
        <w:rPr>
          <w:rFonts w:ascii="Times New Roman" w:hAnsi="Times New Roman" w:cs="Times New Roman"/>
          <w:sz w:val="24"/>
          <w:szCs w:val="24"/>
        </w:rPr>
        <w:t xml:space="preserve">местах, подготовка их результатам, а также на основе анализа причин производственного  </w:t>
      </w:r>
      <w:r w:rsidR="00647EBB">
        <w:rPr>
          <w:rFonts w:ascii="Times New Roman" w:hAnsi="Times New Roman" w:cs="Times New Roman"/>
          <w:sz w:val="24"/>
          <w:szCs w:val="24"/>
        </w:rPr>
        <w:lastRenderedPageBreak/>
        <w:t>травматизма и профессиональной заболеваемости предложений работодателю по улучшению условий и охраны труда;</w:t>
      </w:r>
    </w:p>
    <w:p w:rsidR="00647EBB" w:rsidRDefault="00647EBB" w:rsidP="006D01E6">
      <w:pPr>
        <w:spacing w:after="0"/>
        <w:jc w:val="both"/>
        <w:rPr>
          <w:rFonts w:ascii="Times New Roman" w:hAnsi="Times New Roman" w:cs="Times New Roman"/>
          <w:sz w:val="24"/>
          <w:szCs w:val="24"/>
        </w:rPr>
      </w:pPr>
      <w:r>
        <w:rPr>
          <w:rFonts w:ascii="Times New Roman" w:hAnsi="Times New Roman" w:cs="Times New Roman"/>
          <w:sz w:val="24"/>
          <w:szCs w:val="24"/>
        </w:rPr>
        <w:t>в) содействие службе охране труда работодателя в информировании работников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w:t>
      </w:r>
    </w:p>
    <w:p w:rsidR="00647EBB" w:rsidRDefault="00647EBB" w:rsidP="006D01E6">
      <w:pPr>
        <w:spacing w:after="0"/>
        <w:jc w:val="both"/>
        <w:rPr>
          <w:rFonts w:ascii="Times New Roman" w:hAnsi="Times New Roman" w:cs="Times New Roman"/>
          <w:sz w:val="24"/>
          <w:szCs w:val="24"/>
        </w:rPr>
      </w:pPr>
      <w:r>
        <w:rPr>
          <w:rFonts w:ascii="Times New Roman" w:hAnsi="Times New Roman" w:cs="Times New Roman"/>
          <w:sz w:val="24"/>
          <w:szCs w:val="24"/>
        </w:rPr>
        <w:t>8.  Функциями комиссии являются:</w:t>
      </w:r>
    </w:p>
    <w:p w:rsidR="00647EBB" w:rsidRDefault="00647EBB" w:rsidP="006D01E6">
      <w:pPr>
        <w:spacing w:after="0"/>
        <w:jc w:val="both"/>
        <w:rPr>
          <w:rFonts w:ascii="Times New Roman" w:hAnsi="Times New Roman" w:cs="Times New Roman"/>
          <w:sz w:val="24"/>
          <w:szCs w:val="24"/>
        </w:rPr>
      </w:pPr>
      <w:r>
        <w:rPr>
          <w:rFonts w:ascii="Times New Roman" w:hAnsi="Times New Roman" w:cs="Times New Roman"/>
          <w:sz w:val="24"/>
          <w:szCs w:val="24"/>
        </w:rPr>
        <w:t>а) рассмотрение предложений работодателя, работников, совета  трудового коллектива с целью выработки рекомендаций по улучшению условий и охраны труда;</w:t>
      </w:r>
    </w:p>
    <w:p w:rsidR="00647EBB" w:rsidRDefault="00647EBB" w:rsidP="006D01E6">
      <w:pPr>
        <w:spacing w:after="0"/>
        <w:jc w:val="both"/>
        <w:rPr>
          <w:rFonts w:ascii="Times New Roman" w:hAnsi="Times New Roman" w:cs="Times New Roman"/>
          <w:sz w:val="24"/>
          <w:szCs w:val="24"/>
        </w:rPr>
      </w:pPr>
      <w:r>
        <w:rPr>
          <w:rFonts w:ascii="Times New Roman" w:hAnsi="Times New Roman" w:cs="Times New Roman"/>
          <w:sz w:val="24"/>
          <w:szCs w:val="24"/>
        </w:rPr>
        <w:t>б) 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труда и проведения в установленном порядке инструктажей по охране труда;</w:t>
      </w:r>
    </w:p>
    <w:p w:rsidR="00647EBB" w:rsidRDefault="00647EBB" w:rsidP="006D01E6">
      <w:pPr>
        <w:spacing w:after="0"/>
        <w:jc w:val="both"/>
        <w:rPr>
          <w:rFonts w:ascii="Times New Roman" w:hAnsi="Times New Roman" w:cs="Times New Roman"/>
          <w:sz w:val="24"/>
          <w:szCs w:val="24"/>
        </w:rPr>
      </w:pPr>
      <w:r>
        <w:rPr>
          <w:rFonts w:ascii="Times New Roman" w:hAnsi="Times New Roman" w:cs="Times New Roman"/>
          <w:sz w:val="24"/>
          <w:szCs w:val="24"/>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соответствии с государс</w:t>
      </w:r>
      <w:r w:rsidR="00AF7F4A">
        <w:rPr>
          <w:rFonts w:ascii="Times New Roman" w:hAnsi="Times New Roman" w:cs="Times New Roman"/>
          <w:sz w:val="24"/>
          <w:szCs w:val="24"/>
        </w:rPr>
        <w:t>т</w:t>
      </w:r>
      <w:r>
        <w:rPr>
          <w:rFonts w:ascii="Times New Roman" w:hAnsi="Times New Roman" w:cs="Times New Roman"/>
          <w:sz w:val="24"/>
          <w:szCs w:val="24"/>
        </w:rPr>
        <w:t>венными</w:t>
      </w:r>
      <w:r w:rsidR="00AF7F4A">
        <w:rPr>
          <w:rFonts w:ascii="Times New Roman" w:hAnsi="Times New Roman" w:cs="Times New Roman"/>
          <w:sz w:val="24"/>
          <w:szCs w:val="24"/>
        </w:rPr>
        <w:t xml:space="preserve"> нормативными требованиями охраны труда;</w:t>
      </w:r>
    </w:p>
    <w:p w:rsidR="00AF7F4A" w:rsidRDefault="00AF7F4A" w:rsidP="006D01E6">
      <w:pPr>
        <w:spacing w:after="0"/>
        <w:jc w:val="both"/>
        <w:rPr>
          <w:rFonts w:ascii="Times New Roman" w:hAnsi="Times New Roman" w:cs="Times New Roman"/>
          <w:sz w:val="24"/>
          <w:szCs w:val="24"/>
        </w:rPr>
      </w:pPr>
      <w:r>
        <w:rPr>
          <w:rFonts w:ascii="Times New Roman" w:hAnsi="Times New Roman" w:cs="Times New Roman"/>
          <w:sz w:val="24"/>
          <w:szCs w:val="24"/>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AF7F4A" w:rsidRDefault="00AF7F4A" w:rsidP="006D01E6">
      <w:pPr>
        <w:spacing w:after="0"/>
        <w:jc w:val="both"/>
        <w:rPr>
          <w:rFonts w:ascii="Times New Roman" w:hAnsi="Times New Roman" w:cs="Times New Roman"/>
          <w:sz w:val="24"/>
          <w:szCs w:val="24"/>
        </w:rPr>
      </w:pPr>
      <w:r>
        <w:rPr>
          <w:rFonts w:ascii="Times New Roman" w:hAnsi="Times New Roman" w:cs="Times New Roman"/>
          <w:sz w:val="24"/>
          <w:szCs w:val="24"/>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AF7F4A" w:rsidRDefault="00AF7F4A" w:rsidP="006D01E6">
      <w:pPr>
        <w:spacing w:after="0"/>
        <w:jc w:val="both"/>
        <w:rPr>
          <w:rFonts w:ascii="Times New Roman" w:hAnsi="Times New Roman" w:cs="Times New Roman"/>
          <w:sz w:val="24"/>
          <w:szCs w:val="24"/>
        </w:rPr>
      </w:pPr>
      <w:r>
        <w:rPr>
          <w:rFonts w:ascii="Times New Roman" w:hAnsi="Times New Roman" w:cs="Times New Roman"/>
          <w:sz w:val="24"/>
          <w:szCs w:val="24"/>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AF7F4A" w:rsidRDefault="00AF7F4A" w:rsidP="006D01E6">
      <w:pPr>
        <w:spacing w:after="0"/>
        <w:jc w:val="both"/>
        <w:rPr>
          <w:rFonts w:ascii="Times New Roman" w:hAnsi="Times New Roman" w:cs="Times New Roman"/>
          <w:sz w:val="24"/>
          <w:szCs w:val="24"/>
        </w:rPr>
      </w:pPr>
      <w:r>
        <w:rPr>
          <w:rFonts w:ascii="Times New Roman" w:hAnsi="Times New Roman" w:cs="Times New Roman"/>
          <w:sz w:val="24"/>
          <w:szCs w:val="24"/>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AF7F4A" w:rsidRDefault="00726699" w:rsidP="006D01E6">
      <w:pPr>
        <w:spacing w:after="0"/>
        <w:jc w:val="both"/>
        <w:rPr>
          <w:rFonts w:ascii="Times New Roman" w:hAnsi="Times New Roman" w:cs="Times New Roman"/>
          <w:sz w:val="24"/>
          <w:szCs w:val="24"/>
        </w:rPr>
      </w:pPr>
      <w:r>
        <w:rPr>
          <w:rFonts w:ascii="Times New Roman" w:hAnsi="Times New Roman" w:cs="Times New Roman"/>
          <w:sz w:val="24"/>
          <w:szCs w:val="24"/>
        </w:rPr>
        <w:t>з)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726699" w:rsidRDefault="00726699" w:rsidP="006D01E6">
      <w:pPr>
        <w:spacing w:after="0"/>
        <w:jc w:val="both"/>
        <w:rPr>
          <w:rFonts w:ascii="Times New Roman" w:hAnsi="Times New Roman" w:cs="Times New Roman"/>
          <w:sz w:val="24"/>
          <w:szCs w:val="24"/>
        </w:rPr>
      </w:pPr>
      <w:r>
        <w:rPr>
          <w:rFonts w:ascii="Times New Roman" w:hAnsi="Times New Roman" w:cs="Times New Roman"/>
          <w:sz w:val="24"/>
          <w:szCs w:val="24"/>
        </w:rPr>
        <w:t>и) содействие службе охраны труда работодателя во внедрении более совершенных технологий производства, нового оборудования, средств автоматизации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726699" w:rsidRDefault="00726699" w:rsidP="006D01E6">
      <w:pPr>
        <w:spacing w:after="0"/>
        <w:jc w:val="both"/>
        <w:rPr>
          <w:rFonts w:ascii="Times New Roman" w:hAnsi="Times New Roman" w:cs="Times New Roman"/>
          <w:sz w:val="24"/>
          <w:szCs w:val="24"/>
        </w:rPr>
      </w:pPr>
      <w:r>
        <w:rPr>
          <w:rFonts w:ascii="Times New Roman" w:hAnsi="Times New Roman" w:cs="Times New Roman"/>
          <w:sz w:val="24"/>
          <w:szCs w:val="24"/>
        </w:rPr>
        <w:t>к)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726699" w:rsidRDefault="00726699" w:rsidP="006D01E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л) </w:t>
      </w:r>
      <w:r w:rsidR="00792398">
        <w:rPr>
          <w:rFonts w:ascii="Times New Roman" w:hAnsi="Times New Roman" w:cs="Times New Roman"/>
          <w:sz w:val="24"/>
          <w:szCs w:val="24"/>
        </w:rPr>
        <w:t>подготовка и представление работодателю, выборному  органу совету  трудового коллектива организации по разработке проектов локальных нормативных актов по охране труда, участие в разработке и рассмотрении указанных проектов;</w:t>
      </w:r>
    </w:p>
    <w:p w:rsidR="00792398" w:rsidRDefault="00792398" w:rsidP="006D01E6">
      <w:pPr>
        <w:spacing w:after="0"/>
        <w:jc w:val="both"/>
        <w:rPr>
          <w:rFonts w:ascii="Times New Roman" w:hAnsi="Times New Roman" w:cs="Times New Roman"/>
          <w:sz w:val="24"/>
          <w:szCs w:val="24"/>
        </w:rPr>
      </w:pPr>
      <w:r>
        <w:rPr>
          <w:rFonts w:ascii="Times New Roman" w:hAnsi="Times New Roman" w:cs="Times New Roman"/>
          <w:sz w:val="24"/>
          <w:szCs w:val="24"/>
        </w:rPr>
        <w:t>9. Для осуществления возложенных функций комиссия вправе:</w:t>
      </w:r>
    </w:p>
    <w:p w:rsidR="00792398" w:rsidRDefault="00792398" w:rsidP="006D01E6">
      <w:pPr>
        <w:spacing w:after="0"/>
        <w:jc w:val="both"/>
        <w:rPr>
          <w:rFonts w:ascii="Times New Roman" w:hAnsi="Times New Roman" w:cs="Times New Roman"/>
          <w:sz w:val="24"/>
          <w:szCs w:val="24"/>
        </w:rPr>
      </w:pPr>
      <w:r>
        <w:rPr>
          <w:rFonts w:ascii="Times New Roman" w:hAnsi="Times New Roman" w:cs="Times New Roman"/>
          <w:sz w:val="24"/>
          <w:szCs w:val="24"/>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792398" w:rsidRDefault="00792398" w:rsidP="006D01E6">
      <w:pPr>
        <w:spacing w:after="0"/>
        <w:jc w:val="both"/>
        <w:rPr>
          <w:rFonts w:ascii="Times New Roman" w:hAnsi="Times New Roman" w:cs="Times New Roman"/>
          <w:sz w:val="24"/>
          <w:szCs w:val="24"/>
        </w:rPr>
      </w:pPr>
      <w:r>
        <w:rPr>
          <w:rFonts w:ascii="Times New Roman" w:hAnsi="Times New Roman" w:cs="Times New Roman"/>
          <w:sz w:val="24"/>
          <w:szCs w:val="24"/>
        </w:rPr>
        <w:t>б) заслушивать на заседаниях комиссии сообщения работодателя, руководителя филиала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w:t>
      </w:r>
      <w:r w:rsidR="00380625">
        <w:rPr>
          <w:rFonts w:ascii="Times New Roman" w:hAnsi="Times New Roman" w:cs="Times New Roman"/>
          <w:sz w:val="24"/>
          <w:szCs w:val="24"/>
        </w:rPr>
        <w:t xml:space="preserve"> </w:t>
      </w:r>
      <w:r>
        <w:rPr>
          <w:rFonts w:ascii="Times New Roman" w:hAnsi="Times New Roman" w:cs="Times New Roman"/>
          <w:sz w:val="24"/>
          <w:szCs w:val="24"/>
        </w:rPr>
        <w:t xml:space="preserve"> труда;</w:t>
      </w:r>
    </w:p>
    <w:p w:rsidR="00380625" w:rsidRDefault="00380625" w:rsidP="006D01E6">
      <w:pPr>
        <w:spacing w:after="0"/>
        <w:jc w:val="both"/>
        <w:rPr>
          <w:rFonts w:ascii="Times New Roman" w:hAnsi="Times New Roman" w:cs="Times New Roman"/>
          <w:sz w:val="24"/>
          <w:szCs w:val="24"/>
        </w:rPr>
      </w:pPr>
      <w:r>
        <w:rPr>
          <w:rFonts w:ascii="Times New Roman" w:hAnsi="Times New Roman" w:cs="Times New Roman"/>
          <w:sz w:val="24"/>
          <w:szCs w:val="24"/>
        </w:rPr>
        <w:t>в) заслушивать на заседаниях комиссии руководителя филиала и иных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380625" w:rsidRDefault="00380625" w:rsidP="006D01E6">
      <w:pPr>
        <w:spacing w:after="0"/>
        <w:jc w:val="both"/>
        <w:rPr>
          <w:rFonts w:ascii="Times New Roman" w:hAnsi="Times New Roman" w:cs="Times New Roman"/>
          <w:sz w:val="24"/>
          <w:szCs w:val="24"/>
        </w:rPr>
      </w:pPr>
      <w:r>
        <w:rPr>
          <w:rFonts w:ascii="Times New Roman" w:hAnsi="Times New Roman" w:cs="Times New Roman"/>
          <w:sz w:val="24"/>
          <w:szCs w:val="24"/>
        </w:rPr>
        <w:t xml:space="preserve">г) участвовать в подготовке предложений к разделу коллективного договора по охране труда по </w:t>
      </w:r>
      <w:proofErr w:type="gramStart"/>
      <w:r>
        <w:rPr>
          <w:rFonts w:ascii="Times New Roman" w:hAnsi="Times New Roman" w:cs="Times New Roman"/>
          <w:sz w:val="24"/>
          <w:szCs w:val="24"/>
        </w:rPr>
        <w:t>вопросам ,</w:t>
      </w:r>
      <w:proofErr w:type="gramEnd"/>
      <w:r>
        <w:rPr>
          <w:rFonts w:ascii="Times New Roman" w:hAnsi="Times New Roman" w:cs="Times New Roman"/>
          <w:sz w:val="24"/>
          <w:szCs w:val="24"/>
        </w:rPr>
        <w:t xml:space="preserve"> находящимся в компетенции комиссии;</w:t>
      </w:r>
    </w:p>
    <w:p w:rsidR="00380625" w:rsidRDefault="00380625" w:rsidP="006D01E6">
      <w:pPr>
        <w:spacing w:after="0"/>
        <w:jc w:val="both"/>
        <w:rPr>
          <w:rFonts w:ascii="Times New Roman" w:hAnsi="Times New Roman" w:cs="Times New Roman"/>
          <w:sz w:val="24"/>
          <w:szCs w:val="24"/>
        </w:rPr>
      </w:pPr>
      <w:r>
        <w:rPr>
          <w:rFonts w:ascii="Times New Roman" w:hAnsi="Times New Roman" w:cs="Times New Roman"/>
          <w:sz w:val="24"/>
          <w:szCs w:val="24"/>
        </w:rPr>
        <w:t>д) вносить работодателю предложения о стимулировании работников за активное участие в мероприятиях по улучшению условий и охраны труда;</w:t>
      </w:r>
    </w:p>
    <w:p w:rsidR="00380625" w:rsidRDefault="00380625" w:rsidP="006D01E6">
      <w:pPr>
        <w:spacing w:after="0"/>
        <w:jc w:val="both"/>
        <w:rPr>
          <w:rFonts w:ascii="Times New Roman" w:hAnsi="Times New Roman" w:cs="Times New Roman"/>
          <w:sz w:val="24"/>
          <w:szCs w:val="24"/>
        </w:rPr>
      </w:pPr>
      <w:r>
        <w:rPr>
          <w:rFonts w:ascii="Times New Roman" w:hAnsi="Times New Roman" w:cs="Times New Roman"/>
          <w:sz w:val="24"/>
          <w:szCs w:val="24"/>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380625" w:rsidRDefault="00380625" w:rsidP="006D01E6">
      <w:pPr>
        <w:spacing w:after="0"/>
        <w:jc w:val="both"/>
        <w:rPr>
          <w:rFonts w:ascii="Times New Roman" w:hAnsi="Times New Roman" w:cs="Times New Roman"/>
          <w:sz w:val="24"/>
          <w:szCs w:val="24"/>
        </w:rPr>
      </w:pPr>
      <w:r>
        <w:rPr>
          <w:rFonts w:ascii="Times New Roman" w:hAnsi="Times New Roman" w:cs="Times New Roman"/>
          <w:sz w:val="24"/>
          <w:szCs w:val="24"/>
        </w:rPr>
        <w:t>10.</w:t>
      </w:r>
      <w:r w:rsidR="00ED6B1D">
        <w:rPr>
          <w:rFonts w:ascii="Times New Roman" w:hAnsi="Times New Roman" w:cs="Times New Roman"/>
          <w:sz w:val="24"/>
          <w:szCs w:val="24"/>
        </w:rPr>
        <w:t xml:space="preserve">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ED6B1D" w:rsidRDefault="00ED6B1D" w:rsidP="006D01E6">
      <w:pPr>
        <w:spacing w:after="0"/>
        <w:jc w:val="both"/>
        <w:rPr>
          <w:rFonts w:ascii="Times New Roman" w:hAnsi="Times New Roman" w:cs="Times New Roman"/>
          <w:sz w:val="24"/>
          <w:szCs w:val="24"/>
        </w:rPr>
      </w:pPr>
      <w:r>
        <w:rPr>
          <w:rFonts w:ascii="Times New Roman" w:hAnsi="Times New Roman" w:cs="Times New Roman"/>
          <w:sz w:val="24"/>
          <w:szCs w:val="24"/>
        </w:rPr>
        <w:t>11.  Численность членов комиссии определяется в зависимости от численности работников, занятых у работодателя, количества филиалов, специфики производства и других особенностей по взаимной договоренности сторон, представляющих интересы работодателя и работников.</w:t>
      </w:r>
    </w:p>
    <w:p w:rsidR="006B6A13" w:rsidRDefault="00ED6B1D" w:rsidP="006D01E6">
      <w:pPr>
        <w:spacing w:after="0"/>
        <w:jc w:val="both"/>
        <w:rPr>
          <w:rFonts w:ascii="Times New Roman" w:hAnsi="Times New Roman" w:cs="Times New Roman"/>
          <w:sz w:val="24"/>
          <w:szCs w:val="24"/>
        </w:rPr>
      </w:pPr>
      <w:r>
        <w:rPr>
          <w:rFonts w:ascii="Times New Roman" w:hAnsi="Times New Roman" w:cs="Times New Roman"/>
          <w:sz w:val="24"/>
          <w:szCs w:val="24"/>
        </w:rPr>
        <w:t>12.  Выдвижение в комиссию представителей работников может осуществляться на основании решения выборного органа совета трудового коллектива, если он объединяет более половины работающих, или на собрании работников организации; представители работодателя выдвигаются работодателем. Состав комиссии утверждается приказом (распоряжением)</w:t>
      </w:r>
      <w:r w:rsidR="006B6A13">
        <w:rPr>
          <w:rFonts w:ascii="Times New Roman" w:hAnsi="Times New Roman" w:cs="Times New Roman"/>
          <w:sz w:val="24"/>
          <w:szCs w:val="24"/>
        </w:rPr>
        <w:t xml:space="preserve"> работодателя.</w:t>
      </w:r>
    </w:p>
    <w:p w:rsidR="006B6A13" w:rsidRDefault="006B6A13" w:rsidP="006D01E6">
      <w:pPr>
        <w:spacing w:after="0"/>
        <w:jc w:val="both"/>
        <w:rPr>
          <w:rFonts w:ascii="Times New Roman" w:hAnsi="Times New Roman" w:cs="Times New Roman"/>
          <w:sz w:val="24"/>
          <w:szCs w:val="24"/>
        </w:rPr>
      </w:pPr>
      <w:r>
        <w:rPr>
          <w:rFonts w:ascii="Times New Roman" w:hAnsi="Times New Roman" w:cs="Times New Roman"/>
          <w:sz w:val="24"/>
          <w:szCs w:val="24"/>
        </w:rPr>
        <w:t xml:space="preserve">13.  Комиссия избирает из своего состава председателя, заместителей от каждой стороны социального партнерства и секретаря. Председателем </w:t>
      </w:r>
      <w:proofErr w:type="gramStart"/>
      <w:r>
        <w:rPr>
          <w:rFonts w:ascii="Times New Roman" w:hAnsi="Times New Roman" w:cs="Times New Roman"/>
          <w:sz w:val="24"/>
          <w:szCs w:val="24"/>
        </w:rPr>
        <w:t>комиссии ,</w:t>
      </w:r>
      <w:proofErr w:type="gramEnd"/>
      <w:r>
        <w:rPr>
          <w:rFonts w:ascii="Times New Roman" w:hAnsi="Times New Roman" w:cs="Times New Roman"/>
          <w:sz w:val="24"/>
          <w:szCs w:val="24"/>
        </w:rPr>
        <w:t xml:space="preserve"> как правило, является непосредственно работодатель или его уполномоченный представитель, одним из заместителей является представитель совета трудового коллектива, секретарем – работник службы охраны труда работодателя.</w:t>
      </w:r>
    </w:p>
    <w:p w:rsidR="006B6A13" w:rsidRDefault="006B6A13" w:rsidP="006D01E6">
      <w:pPr>
        <w:spacing w:after="0"/>
        <w:jc w:val="both"/>
        <w:rPr>
          <w:rFonts w:ascii="Times New Roman" w:hAnsi="Times New Roman" w:cs="Times New Roman"/>
          <w:sz w:val="24"/>
          <w:szCs w:val="24"/>
        </w:rPr>
      </w:pPr>
      <w:r>
        <w:rPr>
          <w:rFonts w:ascii="Times New Roman" w:hAnsi="Times New Roman" w:cs="Times New Roman"/>
          <w:sz w:val="24"/>
          <w:szCs w:val="24"/>
        </w:rPr>
        <w:t xml:space="preserve">14.  </w:t>
      </w:r>
      <w:r w:rsidR="00ED6B1D">
        <w:rPr>
          <w:rFonts w:ascii="Times New Roman" w:hAnsi="Times New Roman" w:cs="Times New Roman"/>
          <w:sz w:val="24"/>
          <w:szCs w:val="24"/>
        </w:rPr>
        <w:t xml:space="preserve"> </w:t>
      </w:r>
      <w:r>
        <w:rPr>
          <w:rFonts w:ascii="Times New Roman" w:hAnsi="Times New Roman" w:cs="Times New Roman"/>
          <w:sz w:val="24"/>
          <w:szCs w:val="24"/>
        </w:rPr>
        <w:t>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6B6A13" w:rsidRDefault="006B6A13" w:rsidP="006D01E6">
      <w:pPr>
        <w:spacing w:after="0"/>
        <w:jc w:val="both"/>
        <w:rPr>
          <w:rFonts w:ascii="Times New Roman" w:hAnsi="Times New Roman" w:cs="Times New Roman"/>
          <w:sz w:val="24"/>
          <w:szCs w:val="24"/>
        </w:rPr>
      </w:pPr>
      <w:r>
        <w:rPr>
          <w:rFonts w:ascii="Times New Roman" w:hAnsi="Times New Roman" w:cs="Times New Roman"/>
          <w:sz w:val="24"/>
          <w:szCs w:val="24"/>
        </w:rPr>
        <w:t>15.  Члены комиссии должны проходить в установленном порядке обучение по охране труда за счет средств работодателя.</w:t>
      </w:r>
    </w:p>
    <w:p w:rsidR="00176D3F" w:rsidRDefault="006B6A13" w:rsidP="006D01E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16.  Члены комиссии отчитываются не реже одного раза в год перед выборным органом совета трудового коллектива или собранием работ</w:t>
      </w:r>
      <w:r w:rsidR="00176D3F">
        <w:rPr>
          <w:rFonts w:ascii="Times New Roman" w:hAnsi="Times New Roman" w:cs="Times New Roman"/>
          <w:sz w:val="24"/>
          <w:szCs w:val="24"/>
        </w:rPr>
        <w:t>н</w:t>
      </w:r>
      <w:r>
        <w:rPr>
          <w:rFonts w:ascii="Times New Roman" w:hAnsi="Times New Roman" w:cs="Times New Roman"/>
          <w:sz w:val="24"/>
          <w:szCs w:val="24"/>
        </w:rPr>
        <w:t xml:space="preserve">иков о проделанной ими в комиссии работе.  </w:t>
      </w:r>
      <w:r w:rsidR="00176D3F">
        <w:rPr>
          <w:rFonts w:ascii="Times New Roman" w:hAnsi="Times New Roman" w:cs="Times New Roman"/>
          <w:sz w:val="24"/>
          <w:szCs w:val="24"/>
        </w:rPr>
        <w:t>Выборный орган совета трудового коллектива или  собрание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ED6B1D" w:rsidRPr="00163CB1" w:rsidRDefault="00176D3F" w:rsidP="006D01E6">
      <w:pPr>
        <w:spacing w:after="0"/>
        <w:jc w:val="both"/>
        <w:rPr>
          <w:rFonts w:ascii="Times New Roman" w:hAnsi="Times New Roman" w:cs="Times New Roman"/>
          <w:sz w:val="24"/>
          <w:szCs w:val="24"/>
        </w:rPr>
      </w:pPr>
      <w:r>
        <w:rPr>
          <w:rFonts w:ascii="Times New Roman" w:hAnsi="Times New Roman" w:cs="Times New Roman"/>
          <w:sz w:val="24"/>
          <w:szCs w:val="24"/>
        </w:rPr>
        <w:t xml:space="preserve">17.  Обеспечение деятельности комиссии, его членов (освобождение от основной работы на время исполнения обязанностей, прохождения обучения по охране </w:t>
      </w:r>
      <w:proofErr w:type="gramStart"/>
      <w:r>
        <w:rPr>
          <w:rFonts w:ascii="Times New Roman" w:hAnsi="Times New Roman" w:cs="Times New Roman"/>
          <w:sz w:val="24"/>
          <w:szCs w:val="24"/>
        </w:rPr>
        <w:t xml:space="preserve">труда) </w:t>
      </w:r>
      <w:r w:rsidR="006B6A13">
        <w:rPr>
          <w:rFonts w:ascii="Times New Roman" w:hAnsi="Times New Roman" w:cs="Times New Roman"/>
          <w:sz w:val="24"/>
          <w:szCs w:val="24"/>
        </w:rPr>
        <w:t xml:space="preserve"> </w:t>
      </w:r>
      <w:r w:rsidR="003F5C88">
        <w:rPr>
          <w:rFonts w:ascii="Times New Roman" w:hAnsi="Times New Roman" w:cs="Times New Roman"/>
          <w:sz w:val="24"/>
          <w:szCs w:val="24"/>
        </w:rPr>
        <w:t>устанавливается</w:t>
      </w:r>
      <w:proofErr w:type="gramEnd"/>
      <w:r w:rsidR="003F5C88">
        <w:rPr>
          <w:rFonts w:ascii="Times New Roman" w:hAnsi="Times New Roman" w:cs="Times New Roman"/>
          <w:sz w:val="24"/>
          <w:szCs w:val="24"/>
        </w:rPr>
        <w:t xml:space="preserve"> коллективным договором, локальным нормативным актом работодателя.</w:t>
      </w:r>
    </w:p>
    <w:p w:rsidR="00163CB1" w:rsidRDefault="00163CB1" w:rsidP="006D01E6">
      <w:pPr>
        <w:spacing w:after="0"/>
        <w:jc w:val="both"/>
        <w:rPr>
          <w:rFonts w:ascii="Times New Roman" w:hAnsi="Times New Roman" w:cs="Times New Roman"/>
          <w:sz w:val="24"/>
          <w:szCs w:val="24"/>
        </w:rPr>
      </w:pPr>
    </w:p>
    <w:p w:rsidR="00163CB1" w:rsidRPr="00163CB1" w:rsidRDefault="00163CB1" w:rsidP="006D01E6">
      <w:pPr>
        <w:spacing w:after="0"/>
        <w:jc w:val="both"/>
        <w:rPr>
          <w:rFonts w:ascii="Times New Roman" w:hAnsi="Times New Roman" w:cs="Times New Roman"/>
          <w:sz w:val="24"/>
          <w:szCs w:val="24"/>
        </w:rPr>
      </w:pPr>
    </w:p>
    <w:sectPr w:rsidR="00163CB1" w:rsidRPr="00163C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3CB1"/>
    <w:rsid w:val="000A0BE3"/>
    <w:rsid w:val="000A211E"/>
    <w:rsid w:val="00163CB1"/>
    <w:rsid w:val="00176D3F"/>
    <w:rsid w:val="00180806"/>
    <w:rsid w:val="002C1613"/>
    <w:rsid w:val="00380625"/>
    <w:rsid w:val="003F5C88"/>
    <w:rsid w:val="00542B74"/>
    <w:rsid w:val="00647EBB"/>
    <w:rsid w:val="006B6A13"/>
    <w:rsid w:val="006D01E6"/>
    <w:rsid w:val="00726699"/>
    <w:rsid w:val="00792398"/>
    <w:rsid w:val="00AF7F4A"/>
    <w:rsid w:val="00BA5672"/>
    <w:rsid w:val="00ED6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8F1027-38BF-40B5-8EE6-BDF0289F2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21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21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93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1481</Words>
  <Characters>8445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dc:creator>
  <cp:lastModifiedBy>Евгения</cp:lastModifiedBy>
  <cp:revision>7</cp:revision>
  <cp:lastPrinted>2020-04-16T07:32:00Z</cp:lastPrinted>
  <dcterms:created xsi:type="dcterms:W3CDTF">2016-05-11T06:42:00Z</dcterms:created>
  <dcterms:modified xsi:type="dcterms:W3CDTF">2021-03-22T12:32:00Z</dcterms:modified>
</cp:coreProperties>
</file>